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C03E8" w14:textId="77777777" w:rsidR="00A65BDC" w:rsidRDefault="00A65BDC">
      <w:pPr>
        <w:tabs>
          <w:tab w:val="center" w:pos="4680"/>
          <w:tab w:val="right" w:pos="9360"/>
        </w:tabs>
        <w:rPr>
          <w:sz w:val="22"/>
          <w:szCs w:val="22"/>
          <w:lang w:eastAsia="lt-LT"/>
        </w:rPr>
      </w:pPr>
    </w:p>
    <w:p w14:paraId="2ACC03E9" w14:textId="77777777" w:rsidR="00A65BDC" w:rsidRPr="001B702A" w:rsidRDefault="00676523">
      <w:pPr>
        <w:keepNext/>
        <w:suppressAutoHyphens/>
        <w:ind w:left="6237"/>
        <w:textAlignment w:val="baseline"/>
        <w:rPr>
          <w:lang w:eastAsia="lt-LT"/>
        </w:rPr>
      </w:pPr>
      <w:r w:rsidRPr="001B702A">
        <w:rPr>
          <w:lang w:eastAsia="lt-LT"/>
        </w:rPr>
        <w:t>PATVIRTINTA</w:t>
      </w:r>
    </w:p>
    <w:p w14:paraId="2ACC03EA" w14:textId="77777777" w:rsidR="00A65BDC" w:rsidRPr="001B702A" w:rsidRDefault="00676523">
      <w:pPr>
        <w:suppressAutoHyphens/>
        <w:ind w:left="6237"/>
        <w:textAlignment w:val="baseline"/>
        <w:rPr>
          <w:lang w:eastAsia="lt-LT"/>
        </w:rPr>
      </w:pPr>
      <w:r w:rsidRPr="001B702A">
        <w:rPr>
          <w:lang w:eastAsia="lt-LT"/>
        </w:rPr>
        <w:t>Lietuvos metrologijos inspekcijos</w:t>
      </w:r>
    </w:p>
    <w:p w14:paraId="2ACC03EB" w14:textId="7E42FFE5" w:rsidR="00A65BDC" w:rsidRPr="001B702A" w:rsidRDefault="001B702A" w:rsidP="001B702A">
      <w:pPr>
        <w:suppressAutoHyphens/>
        <w:ind w:left="6237"/>
        <w:textAlignment w:val="baseline"/>
        <w:rPr>
          <w:lang w:eastAsia="lt-LT"/>
        </w:rPr>
      </w:pPr>
      <w:r w:rsidRPr="001B702A">
        <w:rPr>
          <w:lang w:eastAsia="lt-LT"/>
        </w:rPr>
        <w:t>viršininko 2023 m.</w:t>
      </w:r>
      <w:r w:rsidR="00A53F59">
        <w:rPr>
          <w:lang w:eastAsia="lt-LT"/>
        </w:rPr>
        <w:t xml:space="preserve"> liepos 25 </w:t>
      </w:r>
      <w:r w:rsidRPr="001B702A">
        <w:rPr>
          <w:lang w:eastAsia="lt-LT"/>
        </w:rPr>
        <w:t xml:space="preserve">d. įsakymu </w:t>
      </w:r>
      <w:r w:rsidR="00676523" w:rsidRPr="001B702A">
        <w:rPr>
          <w:lang w:eastAsia="lt-LT"/>
        </w:rPr>
        <w:t xml:space="preserve">Nr. </w:t>
      </w:r>
      <w:r w:rsidR="00A53F59">
        <w:rPr>
          <w:lang w:eastAsia="lt-LT"/>
        </w:rPr>
        <w:t>11V-121-(1.2)</w:t>
      </w:r>
      <w:r w:rsidRPr="001B702A">
        <w:rPr>
          <w:lang w:eastAsia="lt-LT"/>
        </w:rPr>
        <w:t xml:space="preserve">  </w:t>
      </w:r>
    </w:p>
    <w:p w14:paraId="2ACC03EC" w14:textId="77777777" w:rsidR="00A65BDC" w:rsidRDefault="00A65BDC">
      <w:pPr>
        <w:suppressAutoHyphens/>
        <w:jc w:val="center"/>
        <w:textAlignment w:val="baseline"/>
        <w:rPr>
          <w:rFonts w:eastAsia="Calibri"/>
          <w:b/>
          <w:lang w:eastAsia="lt-LT"/>
        </w:rPr>
      </w:pPr>
    </w:p>
    <w:p w14:paraId="2ACC03ED" w14:textId="77777777" w:rsidR="00A65BDC" w:rsidRDefault="00A65BDC">
      <w:pPr>
        <w:suppressAutoHyphens/>
        <w:jc w:val="center"/>
        <w:textAlignment w:val="baseline"/>
        <w:rPr>
          <w:rFonts w:eastAsia="Calibri"/>
          <w:b/>
          <w:lang w:eastAsia="lt-LT"/>
        </w:rPr>
      </w:pPr>
    </w:p>
    <w:p w14:paraId="2ACC03EE" w14:textId="77777777" w:rsidR="00A65BDC" w:rsidRDefault="00BA78D9">
      <w:pPr>
        <w:suppressAutoHyphens/>
        <w:jc w:val="center"/>
        <w:textAlignment w:val="baseline"/>
        <w:rPr>
          <w:rFonts w:eastAsia="Calibri"/>
          <w:b/>
          <w:szCs w:val="24"/>
          <w:lang w:eastAsia="lt-LT"/>
        </w:rPr>
      </w:pPr>
      <w:r>
        <w:rPr>
          <w:rFonts w:eastAsia="Calibri"/>
          <w:b/>
          <w:szCs w:val="24"/>
          <w:lang w:eastAsia="lt-LT"/>
        </w:rPr>
        <w:t xml:space="preserve">LIETUVOS METROLOGIJOS INSPEKCIJOS </w:t>
      </w:r>
      <w:r w:rsidR="00676523">
        <w:rPr>
          <w:rFonts w:eastAsia="Calibri"/>
          <w:b/>
          <w:szCs w:val="24"/>
          <w:lang w:eastAsia="lt-LT"/>
        </w:rPr>
        <w:t>KASOS APARATŲ IR PREKYBOS (PASLAUGŲ TEIKIMO) AUTOMATŲ MODELIŲ EKSPERTIZĖS ATLIKIMO TVARKOS APRAŠAS</w:t>
      </w:r>
    </w:p>
    <w:p w14:paraId="2ACC03EF" w14:textId="77777777" w:rsidR="00A65BDC" w:rsidRDefault="00A65BDC">
      <w:pPr>
        <w:suppressAutoHyphens/>
        <w:jc w:val="center"/>
        <w:textAlignment w:val="baseline"/>
        <w:rPr>
          <w:rFonts w:eastAsia="Calibri"/>
          <w:b/>
          <w:szCs w:val="24"/>
          <w:lang w:eastAsia="lt-LT"/>
        </w:rPr>
      </w:pPr>
    </w:p>
    <w:p w14:paraId="2ACC03F0" w14:textId="77777777" w:rsidR="00A65BDC" w:rsidRDefault="00676523">
      <w:pPr>
        <w:keepNext/>
        <w:suppressAutoHyphens/>
        <w:ind w:firstLine="567"/>
        <w:jc w:val="center"/>
        <w:textAlignment w:val="baseline"/>
        <w:rPr>
          <w:rFonts w:eastAsia="Calibri"/>
          <w:b/>
          <w:caps/>
          <w:kern w:val="3"/>
          <w:szCs w:val="24"/>
        </w:rPr>
      </w:pPr>
      <w:r>
        <w:rPr>
          <w:rFonts w:eastAsia="Calibri"/>
          <w:b/>
          <w:caps/>
          <w:kern w:val="3"/>
          <w:szCs w:val="24"/>
        </w:rPr>
        <w:t>I SKYRIUS</w:t>
      </w:r>
    </w:p>
    <w:p w14:paraId="2ACC03F1" w14:textId="77777777" w:rsidR="00A65BDC" w:rsidRDefault="00676523">
      <w:pPr>
        <w:widowControl w:val="0"/>
        <w:suppressAutoHyphens/>
        <w:jc w:val="center"/>
        <w:textAlignment w:val="baseline"/>
        <w:rPr>
          <w:b/>
          <w:bCs/>
          <w:caps/>
          <w:kern w:val="3"/>
          <w:szCs w:val="24"/>
        </w:rPr>
      </w:pPr>
      <w:r>
        <w:rPr>
          <w:b/>
          <w:bCs/>
          <w:caps/>
          <w:kern w:val="3"/>
          <w:szCs w:val="24"/>
        </w:rPr>
        <w:t>BENDROSIOS NUOSTATOS</w:t>
      </w:r>
    </w:p>
    <w:p w14:paraId="2ACC03F2" w14:textId="77777777" w:rsidR="00A65BDC" w:rsidRDefault="00A65BDC">
      <w:pPr>
        <w:widowControl w:val="0"/>
        <w:suppressAutoHyphens/>
        <w:jc w:val="center"/>
        <w:textAlignment w:val="baseline"/>
        <w:rPr>
          <w:b/>
          <w:bCs/>
          <w:caps/>
          <w:kern w:val="3"/>
          <w:szCs w:val="24"/>
        </w:rPr>
      </w:pPr>
    </w:p>
    <w:p w14:paraId="2ACC03F3" w14:textId="77777777" w:rsidR="00A65BDC" w:rsidRDefault="00676523">
      <w:pPr>
        <w:tabs>
          <w:tab w:val="right" w:pos="284"/>
          <w:tab w:val="left" w:pos="567"/>
        </w:tabs>
        <w:suppressAutoHyphens/>
        <w:ind w:firstLine="720"/>
        <w:jc w:val="both"/>
        <w:textAlignment w:val="baseline"/>
        <w:rPr>
          <w:szCs w:val="24"/>
          <w:lang w:eastAsia="lt-LT"/>
        </w:rPr>
      </w:pPr>
      <w:r>
        <w:rPr>
          <w:color w:val="000000"/>
          <w:szCs w:val="24"/>
          <w:lang w:eastAsia="lt-LT"/>
        </w:rPr>
        <w:t xml:space="preserve">1. </w:t>
      </w:r>
      <w:r w:rsidR="00BA78D9" w:rsidRPr="00BA78D9">
        <w:rPr>
          <w:color w:val="000000"/>
          <w:szCs w:val="24"/>
          <w:lang w:eastAsia="lt-LT"/>
        </w:rPr>
        <w:t>Lietuvos metrologijos inspekcijos kasos aparatų ir prekybos (paslaugų teikimo) automatų</w:t>
      </w:r>
      <w:r w:rsidR="005F4495">
        <w:rPr>
          <w:color w:val="000000"/>
          <w:szCs w:val="24"/>
          <w:lang w:eastAsia="lt-LT"/>
        </w:rPr>
        <w:t xml:space="preserve"> </w:t>
      </w:r>
      <w:r w:rsidR="005F4495" w:rsidRPr="001B702A">
        <w:rPr>
          <w:rFonts w:eastAsia="Calibri"/>
          <w:szCs w:val="24"/>
          <w:lang w:eastAsia="lt-LT"/>
        </w:rPr>
        <w:t xml:space="preserve">(toliau – </w:t>
      </w:r>
      <w:r w:rsidR="00D41E1A" w:rsidRPr="001B702A">
        <w:rPr>
          <w:rFonts w:eastAsia="Calibri"/>
          <w:szCs w:val="24"/>
          <w:lang w:eastAsia="lt-LT"/>
        </w:rPr>
        <w:t>A</w:t>
      </w:r>
      <w:r w:rsidR="005F4495" w:rsidRPr="001B702A">
        <w:rPr>
          <w:rFonts w:eastAsia="Calibri"/>
          <w:szCs w:val="24"/>
          <w:lang w:eastAsia="lt-LT"/>
        </w:rPr>
        <w:t>utomatų)</w:t>
      </w:r>
      <w:r w:rsidR="00BA78D9" w:rsidRPr="001B702A">
        <w:rPr>
          <w:szCs w:val="24"/>
          <w:lang w:eastAsia="lt-LT"/>
        </w:rPr>
        <w:t xml:space="preserve"> </w:t>
      </w:r>
      <w:r w:rsidR="00BA78D9" w:rsidRPr="00BA78D9">
        <w:rPr>
          <w:color w:val="000000"/>
          <w:szCs w:val="24"/>
          <w:lang w:eastAsia="lt-LT"/>
        </w:rPr>
        <w:t xml:space="preserve">modelių ekspertizės atlikimo tvarkos </w:t>
      </w:r>
      <w:r>
        <w:rPr>
          <w:szCs w:val="24"/>
          <w:lang w:eastAsia="lt-LT"/>
        </w:rPr>
        <w:t>aprašas</w:t>
      </w:r>
      <w:r>
        <w:rPr>
          <w:rFonts w:eastAsia="Calibri"/>
          <w:szCs w:val="24"/>
          <w:lang w:eastAsia="lt-LT"/>
        </w:rPr>
        <w:t xml:space="preserve"> (toliau – Aprašas) nustato prašymų su dokumentais ir įrenginiais pateikimą ekspertinei įmonei, </w:t>
      </w:r>
      <w:r>
        <w:rPr>
          <w:szCs w:val="24"/>
          <w:lang w:eastAsia="lt-LT"/>
        </w:rPr>
        <w:t xml:space="preserve">ekspertizės tikslą, jos rūšis ir atlikimo terminus, ekspertizę atliekančio specialisto teises ir pareigas, pareiškėjo teises ir pareigas, kasos aparatų ekspertizės skyriaus funkcijas, atliekant ekspertizę, ekspertizės rezultatų įforminimą. </w:t>
      </w:r>
    </w:p>
    <w:p w14:paraId="2ACC03F4" w14:textId="77777777" w:rsidR="00A65BDC" w:rsidRDefault="00676523">
      <w:pPr>
        <w:tabs>
          <w:tab w:val="right" w:pos="284"/>
          <w:tab w:val="left" w:pos="567"/>
        </w:tabs>
        <w:suppressAutoHyphens/>
        <w:ind w:firstLine="720"/>
        <w:jc w:val="both"/>
        <w:textAlignment w:val="baseline"/>
        <w:rPr>
          <w:szCs w:val="24"/>
          <w:lang w:eastAsia="lt-LT"/>
        </w:rPr>
      </w:pPr>
      <w:r>
        <w:rPr>
          <w:color w:val="000000"/>
          <w:szCs w:val="24"/>
          <w:lang w:eastAsia="lt-LT"/>
        </w:rPr>
        <w:t xml:space="preserve">2. </w:t>
      </w:r>
      <w:r>
        <w:t xml:space="preserve">Aprašas parengtas vadovaujantis </w:t>
      </w:r>
      <w:r>
        <w:rPr>
          <w:szCs w:val="24"/>
          <w:lang w:eastAsia="lt-LT"/>
        </w:rPr>
        <w:t>Kasos aparatų ir prekybos (paslaugų teikimo) automatų modelių įtraukimo į Lietuvos Respublikoje leidžiamų naudoti kasos aparatų ir prekybos (paslaugų teikimo) automatų modelių sąrašą taisyklėmis, patvirtintomis Valstybinės mokesčių inspekcijos prie Lietuvos Respublikos finansų ministerijos viršininko 2003 m. balandžio 16 d. įsakymu Nr. V-137 „</w:t>
      </w:r>
      <w:r w:rsidR="00452F6B" w:rsidRPr="001B702A">
        <w:rPr>
          <w:szCs w:val="24"/>
          <w:lang w:eastAsia="lt-LT"/>
        </w:rPr>
        <w:t>Dėl Lietuvos Respublikoje leidžiamų naudoti kasos aparatų ir prekybos (paslaugų teikimo) automatų modelių sąrašo bei Kasos aparatų ir prekybos (paslaugų teikimo) automatų modelių įtraukimo į šį sąrašą taisyklių patvirtinimo</w:t>
      </w:r>
      <w:r w:rsidRPr="001B702A">
        <w:rPr>
          <w:szCs w:val="24"/>
          <w:lang w:eastAsia="lt-LT"/>
        </w:rPr>
        <w:t>“</w:t>
      </w:r>
      <w:r>
        <w:rPr>
          <w:szCs w:val="24"/>
          <w:lang w:eastAsia="lt-LT"/>
        </w:rPr>
        <w:t xml:space="preserve"> (toliau – Įtraukimo į sąrašą taisyklės), </w:t>
      </w:r>
      <w:r>
        <w:rPr>
          <w:rFonts w:eastAsia="Calibri"/>
          <w:szCs w:val="24"/>
          <w:lang w:eastAsia="lt-LT"/>
        </w:rPr>
        <w:t xml:space="preserve">Kasos aparatų techninių reikalavimų aprašu, patvirtintu </w:t>
      </w:r>
      <w:r>
        <w:rPr>
          <w:szCs w:val="24"/>
          <w:lang w:eastAsia="lt-LT"/>
        </w:rPr>
        <w:t>Valstybinės mokesčių inspekcijos prie Lietuvos Respublikos finansų ministerijos viršininko</w:t>
      </w:r>
      <w:r>
        <w:rPr>
          <w:rFonts w:eastAsia="Calibri"/>
          <w:szCs w:val="24"/>
          <w:lang w:eastAsia="lt-LT"/>
        </w:rPr>
        <w:t xml:space="preserve"> 2022 m. balandžio 27 d. įsakymu Nr. VA-40 „Dėl Kasos aparatų techninių reikalavimų aprašo patvirtinimo“ </w:t>
      </w:r>
      <w:r w:rsidRPr="001B702A">
        <w:rPr>
          <w:rFonts w:eastAsia="Calibri"/>
          <w:szCs w:val="24"/>
          <w:lang w:eastAsia="lt-LT"/>
        </w:rPr>
        <w:t xml:space="preserve">(toliau – </w:t>
      </w:r>
      <w:r w:rsidR="004C14E3" w:rsidRPr="001B702A">
        <w:rPr>
          <w:rFonts w:eastAsia="Calibri"/>
          <w:szCs w:val="24"/>
          <w:lang w:eastAsia="lt-LT"/>
        </w:rPr>
        <w:t>Kasos aparatų t</w:t>
      </w:r>
      <w:r w:rsidRPr="001B702A">
        <w:rPr>
          <w:rFonts w:eastAsia="Calibri"/>
          <w:szCs w:val="24"/>
          <w:lang w:eastAsia="lt-LT"/>
        </w:rPr>
        <w:t>echniniai reikalavimai)</w:t>
      </w:r>
      <w:r w:rsidRPr="001B702A">
        <w:t xml:space="preserve"> </w:t>
      </w:r>
      <w:r w:rsidRPr="001B702A">
        <w:rPr>
          <w:szCs w:val="24"/>
          <w:lang w:eastAsia="lt-LT"/>
        </w:rPr>
        <w:t xml:space="preserve">ir </w:t>
      </w:r>
      <w:r>
        <w:t xml:space="preserve">Kasos aparatų ir prekybos (paslaugų teikimo) automatų, įtraukiamų į Lietuvos Respublikoje leidžiamų naudoti kasos aparatų ir prekybos (paslaugų teikimo) automatų modelių sąrašą, techniniais reikalavimais, patvirtintais </w:t>
      </w:r>
      <w:r w:rsidRPr="00EA5832">
        <w:t xml:space="preserve">Valstybinės mokesčių inspekcijos prie Lietuvos Respublikos finansų ministerijos viršininko 2004 m. sausio 26 d. įsakymu Nr. VA-9 </w:t>
      </w:r>
      <w:r w:rsidRPr="001B702A">
        <w:t>„Dėl</w:t>
      </w:r>
      <w:r w:rsidRPr="001B702A">
        <w:rPr>
          <w:rFonts w:eastAsia="Calibri"/>
          <w:szCs w:val="24"/>
          <w:lang w:eastAsia="lt-LT"/>
        </w:rPr>
        <w:t xml:space="preserve"> </w:t>
      </w:r>
      <w:r w:rsidR="000A49DA" w:rsidRPr="001B702A">
        <w:rPr>
          <w:color w:val="000000"/>
        </w:rPr>
        <w:t>kasos aparatų, prekybos (paslaugų teikimo) automatų ir taksometrų spausdintuvų techninių reikalavimų</w:t>
      </w:r>
      <w:r w:rsidRPr="001B702A">
        <w:t xml:space="preserve">“ (toliau – </w:t>
      </w:r>
      <w:r w:rsidR="004C14E3" w:rsidRPr="001B702A">
        <w:t>T</w:t>
      </w:r>
      <w:r w:rsidRPr="001B702A">
        <w:t>echniniai reikalavimai).</w:t>
      </w:r>
    </w:p>
    <w:p w14:paraId="2ACC03F5" w14:textId="77777777" w:rsidR="00A65BDC" w:rsidRDefault="00676523">
      <w:pPr>
        <w:tabs>
          <w:tab w:val="right" w:pos="284"/>
          <w:tab w:val="left" w:pos="567"/>
        </w:tabs>
        <w:suppressAutoHyphens/>
        <w:ind w:firstLine="720"/>
        <w:jc w:val="both"/>
        <w:textAlignment w:val="baseline"/>
        <w:rPr>
          <w:szCs w:val="24"/>
          <w:lang w:eastAsia="lt-LT"/>
        </w:rPr>
      </w:pPr>
      <w:r>
        <w:rPr>
          <w:color w:val="000000"/>
          <w:szCs w:val="24"/>
          <w:lang w:eastAsia="lt-LT"/>
        </w:rPr>
        <w:t xml:space="preserve">3. </w:t>
      </w:r>
      <w:r>
        <w:rPr>
          <w:rFonts w:eastAsia="Calibri"/>
          <w:szCs w:val="24"/>
          <w:lang w:eastAsia="lt-LT"/>
        </w:rPr>
        <w:t>Šiame Apraše vartojamos sąvokos:</w:t>
      </w:r>
    </w:p>
    <w:p w14:paraId="2ACC03F6" w14:textId="77777777" w:rsidR="00A65BDC" w:rsidRDefault="00676523">
      <w:pPr>
        <w:tabs>
          <w:tab w:val="left" w:pos="709"/>
          <w:tab w:val="left" w:pos="851"/>
          <w:tab w:val="left" w:pos="1134"/>
        </w:tabs>
        <w:suppressAutoHyphens/>
        <w:ind w:firstLine="709"/>
        <w:jc w:val="both"/>
        <w:textAlignment w:val="baseline"/>
        <w:rPr>
          <w:szCs w:val="24"/>
          <w:lang w:eastAsia="lt-LT"/>
        </w:rPr>
      </w:pPr>
      <w:r>
        <w:rPr>
          <w:szCs w:val="24"/>
          <w:lang w:eastAsia="lt-LT"/>
        </w:rPr>
        <w:t xml:space="preserve">3.1. </w:t>
      </w:r>
      <w:r>
        <w:rPr>
          <w:b/>
          <w:szCs w:val="24"/>
          <w:lang w:eastAsia="lt-LT"/>
        </w:rPr>
        <w:t>Ekspertinė įmonė</w:t>
      </w:r>
      <w:r>
        <w:rPr>
          <w:szCs w:val="24"/>
          <w:lang w:eastAsia="lt-LT"/>
        </w:rPr>
        <w:t xml:space="preserve"> – </w:t>
      </w:r>
      <w:r>
        <w:rPr>
          <w:color w:val="000000"/>
          <w:szCs w:val="24"/>
          <w:lang w:eastAsia="lt-LT"/>
        </w:rPr>
        <w:t>tai</w:t>
      </w:r>
      <w:r>
        <w:rPr>
          <w:szCs w:val="24"/>
          <w:lang w:eastAsia="lt-LT"/>
        </w:rPr>
        <w:t xml:space="preserve"> Lietuvos metrologijos inspekcija;</w:t>
      </w:r>
    </w:p>
    <w:p w14:paraId="2ACC03F7" w14:textId="77777777" w:rsidR="00A65BDC" w:rsidRDefault="00676523">
      <w:pPr>
        <w:tabs>
          <w:tab w:val="left" w:pos="709"/>
          <w:tab w:val="left" w:pos="851"/>
          <w:tab w:val="left" w:pos="1134"/>
        </w:tabs>
        <w:suppressAutoHyphens/>
        <w:ind w:firstLine="709"/>
        <w:jc w:val="both"/>
        <w:textAlignment w:val="baseline"/>
        <w:rPr>
          <w:szCs w:val="24"/>
          <w:lang w:eastAsia="lt-LT"/>
        </w:rPr>
      </w:pPr>
      <w:r>
        <w:rPr>
          <w:szCs w:val="24"/>
          <w:lang w:eastAsia="lt-LT"/>
        </w:rPr>
        <w:t xml:space="preserve">3.2. </w:t>
      </w:r>
      <w:r>
        <w:rPr>
          <w:b/>
          <w:szCs w:val="24"/>
          <w:lang w:eastAsia="lt-LT"/>
        </w:rPr>
        <w:t>Ekspertizė –</w:t>
      </w:r>
      <w:r>
        <w:rPr>
          <w:szCs w:val="24"/>
          <w:lang w:eastAsia="lt-LT"/>
        </w:rPr>
        <w:t xml:space="preserve"> patikra, kurios metu ekspertinėje įmonėje atliekama pareiškėjo su pr</w:t>
      </w:r>
      <w:r w:rsidR="001B702A">
        <w:rPr>
          <w:szCs w:val="24"/>
          <w:lang w:eastAsia="lt-LT"/>
        </w:rPr>
        <w:t>ašymu pateikto kasos aparato ar</w:t>
      </w:r>
      <w:r>
        <w:rPr>
          <w:szCs w:val="24"/>
          <w:lang w:eastAsia="lt-LT"/>
        </w:rPr>
        <w:t xml:space="preserve"> </w:t>
      </w:r>
      <w:r w:rsidR="0010347D">
        <w:rPr>
          <w:szCs w:val="24"/>
          <w:lang w:eastAsia="lt-LT"/>
        </w:rPr>
        <w:t>A</w:t>
      </w:r>
      <w:r>
        <w:rPr>
          <w:szCs w:val="24"/>
          <w:lang w:eastAsia="lt-LT"/>
        </w:rPr>
        <w:t>utomato modelio bei jo dokumentų atitikties techniniams reikalavimams įvertinimas;</w:t>
      </w:r>
    </w:p>
    <w:p w14:paraId="2ACC03F8" w14:textId="77777777" w:rsidR="00A65BDC" w:rsidRDefault="00676523">
      <w:pPr>
        <w:tabs>
          <w:tab w:val="left" w:pos="709"/>
          <w:tab w:val="left" w:pos="851"/>
          <w:tab w:val="left" w:pos="1134"/>
        </w:tabs>
        <w:suppressAutoHyphens/>
        <w:ind w:firstLine="709"/>
        <w:jc w:val="both"/>
        <w:textAlignment w:val="baseline"/>
        <w:rPr>
          <w:szCs w:val="24"/>
          <w:lang w:eastAsia="lt-LT"/>
        </w:rPr>
      </w:pPr>
      <w:r>
        <w:rPr>
          <w:szCs w:val="24"/>
          <w:lang w:eastAsia="lt-LT"/>
        </w:rPr>
        <w:t xml:space="preserve">3.3. </w:t>
      </w:r>
      <w:r>
        <w:rPr>
          <w:b/>
          <w:szCs w:val="24"/>
          <w:lang w:eastAsia="lt-LT"/>
        </w:rPr>
        <w:t>Ekspertizės objektas</w:t>
      </w:r>
      <w:r>
        <w:rPr>
          <w:szCs w:val="24"/>
          <w:lang w:eastAsia="lt-LT"/>
        </w:rPr>
        <w:t xml:space="preserve"> – kasos aparato ar </w:t>
      </w:r>
      <w:r w:rsidR="0010347D">
        <w:rPr>
          <w:szCs w:val="24"/>
          <w:lang w:eastAsia="lt-LT"/>
        </w:rPr>
        <w:t xml:space="preserve">Automato </w:t>
      </w:r>
      <w:r>
        <w:rPr>
          <w:szCs w:val="24"/>
          <w:lang w:eastAsia="lt-LT"/>
        </w:rPr>
        <w:t>modelio dokumentacija ir veikiantis įrenginys;</w:t>
      </w:r>
    </w:p>
    <w:p w14:paraId="2ACC03F9" w14:textId="77777777" w:rsidR="00A65BDC" w:rsidRDefault="00676523">
      <w:pPr>
        <w:tabs>
          <w:tab w:val="left" w:pos="709"/>
          <w:tab w:val="left" w:pos="851"/>
          <w:tab w:val="left" w:pos="1134"/>
        </w:tabs>
        <w:suppressAutoHyphens/>
        <w:ind w:firstLine="709"/>
        <w:jc w:val="both"/>
        <w:textAlignment w:val="baseline"/>
        <w:rPr>
          <w:szCs w:val="24"/>
          <w:lang w:eastAsia="lt-LT"/>
        </w:rPr>
      </w:pPr>
      <w:r>
        <w:rPr>
          <w:szCs w:val="24"/>
          <w:lang w:eastAsia="lt-LT"/>
        </w:rPr>
        <w:t xml:space="preserve">3.4. </w:t>
      </w:r>
      <w:r>
        <w:rPr>
          <w:b/>
          <w:szCs w:val="24"/>
          <w:lang w:eastAsia="lt-LT"/>
        </w:rPr>
        <w:t>E</w:t>
      </w:r>
      <w:r>
        <w:rPr>
          <w:b/>
          <w:color w:val="000000"/>
          <w:szCs w:val="24"/>
          <w:lang w:eastAsia="lt-LT"/>
        </w:rPr>
        <w:t>kspertizės pažyma</w:t>
      </w:r>
      <w:r>
        <w:rPr>
          <w:color w:val="000000"/>
          <w:szCs w:val="24"/>
          <w:lang w:eastAsia="lt-LT"/>
        </w:rPr>
        <w:t xml:space="preserve"> – tai ekspertinės įmonės </w:t>
      </w:r>
      <w:r>
        <w:t>nustatytos formos (Aprašo 10 priedas)</w:t>
      </w:r>
      <w:r>
        <w:rPr>
          <w:color w:val="000000"/>
          <w:szCs w:val="24"/>
          <w:lang w:eastAsia="lt-LT"/>
        </w:rPr>
        <w:t xml:space="preserve"> parengtas dokumentas, liudijantis, kad pareiškėjo pateiktam ekspertizės objektui atlikta ekspertizė</w:t>
      </w:r>
      <w:r>
        <w:rPr>
          <w:szCs w:val="24"/>
          <w:lang w:eastAsia="lt-LT"/>
        </w:rPr>
        <w:t>;</w:t>
      </w:r>
    </w:p>
    <w:p w14:paraId="2ACC03FA" w14:textId="77777777" w:rsidR="00A65BDC" w:rsidRDefault="00676523">
      <w:pPr>
        <w:tabs>
          <w:tab w:val="left" w:pos="709"/>
          <w:tab w:val="left" w:pos="851"/>
          <w:tab w:val="left" w:pos="1134"/>
        </w:tabs>
        <w:suppressAutoHyphens/>
        <w:ind w:firstLine="709"/>
        <w:jc w:val="both"/>
        <w:textAlignment w:val="baseline"/>
        <w:rPr>
          <w:szCs w:val="24"/>
          <w:lang w:eastAsia="lt-LT"/>
        </w:rPr>
      </w:pPr>
      <w:r>
        <w:rPr>
          <w:szCs w:val="24"/>
          <w:lang w:eastAsia="lt-LT"/>
        </w:rPr>
        <w:t xml:space="preserve">3.5. </w:t>
      </w:r>
      <w:r>
        <w:rPr>
          <w:b/>
          <w:szCs w:val="24"/>
          <w:lang w:eastAsia="lt-LT"/>
        </w:rPr>
        <w:t>Ekspertizę atliekantis specialistas</w:t>
      </w:r>
      <w:r>
        <w:rPr>
          <w:szCs w:val="24"/>
          <w:lang w:eastAsia="lt-LT"/>
        </w:rPr>
        <w:t xml:space="preserve"> – ekspertinės įmonės Kasos aparatų ekspertizės skyriaus darbuotojas, kuriam pavesta atlikti kasos aparatų ar </w:t>
      </w:r>
      <w:r w:rsidR="001B702A">
        <w:rPr>
          <w:szCs w:val="24"/>
          <w:lang w:eastAsia="lt-LT"/>
        </w:rPr>
        <w:t>a</w:t>
      </w:r>
      <w:r w:rsidR="0010347D">
        <w:rPr>
          <w:szCs w:val="24"/>
          <w:lang w:eastAsia="lt-LT"/>
        </w:rPr>
        <w:t xml:space="preserve">utomato </w:t>
      </w:r>
      <w:r>
        <w:rPr>
          <w:szCs w:val="24"/>
          <w:lang w:eastAsia="lt-LT"/>
        </w:rPr>
        <w:t>modelių ir jų dokumentų ekspertizę;</w:t>
      </w:r>
    </w:p>
    <w:p w14:paraId="2ACC03FB" w14:textId="77777777" w:rsidR="00A65BDC" w:rsidRPr="001B702A" w:rsidRDefault="00676523">
      <w:pPr>
        <w:tabs>
          <w:tab w:val="left" w:pos="709"/>
          <w:tab w:val="left" w:pos="851"/>
          <w:tab w:val="left" w:pos="1134"/>
        </w:tabs>
        <w:suppressAutoHyphens/>
        <w:ind w:firstLine="709"/>
        <w:jc w:val="both"/>
        <w:textAlignment w:val="baseline"/>
        <w:rPr>
          <w:szCs w:val="24"/>
          <w:lang w:eastAsia="lt-LT"/>
        </w:rPr>
      </w:pPr>
      <w:r>
        <w:rPr>
          <w:szCs w:val="24"/>
          <w:lang w:eastAsia="lt-LT"/>
        </w:rPr>
        <w:t xml:space="preserve">3.6. </w:t>
      </w:r>
      <w:r>
        <w:rPr>
          <w:b/>
          <w:szCs w:val="24"/>
          <w:lang w:eastAsia="lt-LT"/>
        </w:rPr>
        <w:t>Pareiškėjas</w:t>
      </w:r>
      <w:r>
        <w:rPr>
          <w:szCs w:val="24"/>
          <w:lang w:eastAsia="lt-LT"/>
        </w:rPr>
        <w:t xml:space="preserve"> –</w:t>
      </w:r>
      <w:r>
        <w:rPr>
          <w:b/>
          <w:szCs w:val="24"/>
          <w:lang w:eastAsia="lt-LT"/>
        </w:rPr>
        <w:t xml:space="preserve"> </w:t>
      </w:r>
      <w:r w:rsidR="001B702A">
        <w:rPr>
          <w:szCs w:val="24"/>
          <w:lang w:eastAsia="lt-LT"/>
        </w:rPr>
        <w:t>kasos aparato ar a</w:t>
      </w:r>
      <w:r w:rsidR="0010347D">
        <w:rPr>
          <w:szCs w:val="24"/>
          <w:lang w:eastAsia="lt-LT"/>
        </w:rPr>
        <w:t xml:space="preserve">utomato </w:t>
      </w:r>
      <w:r>
        <w:rPr>
          <w:szCs w:val="24"/>
          <w:lang w:eastAsia="lt-LT"/>
        </w:rPr>
        <w:t xml:space="preserve">modelio gamintojas arba jo įgaliotas atstovas, teikiantis prašymą kartu su kasos aparato ar </w:t>
      </w:r>
      <w:r w:rsidR="001B702A">
        <w:rPr>
          <w:szCs w:val="24"/>
          <w:lang w:eastAsia="lt-LT"/>
        </w:rPr>
        <w:t>a</w:t>
      </w:r>
      <w:r w:rsidR="0010347D">
        <w:rPr>
          <w:szCs w:val="24"/>
          <w:lang w:eastAsia="lt-LT"/>
        </w:rPr>
        <w:t>utomato</w:t>
      </w:r>
      <w:r>
        <w:rPr>
          <w:szCs w:val="24"/>
          <w:lang w:eastAsia="lt-LT"/>
        </w:rPr>
        <w:t xml:space="preserve"> modelio dokumentais ir pačiu veikiančiu įrenginiu, ekspertizei atlikti, siekiant įtraukti kasos aparatą ar </w:t>
      </w:r>
      <w:r w:rsidR="001B702A">
        <w:rPr>
          <w:szCs w:val="24"/>
          <w:lang w:eastAsia="lt-LT"/>
        </w:rPr>
        <w:t>a</w:t>
      </w:r>
      <w:r w:rsidR="0010347D">
        <w:rPr>
          <w:szCs w:val="24"/>
          <w:lang w:eastAsia="lt-LT"/>
        </w:rPr>
        <w:t xml:space="preserve">utomato </w:t>
      </w:r>
      <w:r>
        <w:rPr>
          <w:szCs w:val="24"/>
          <w:lang w:eastAsia="lt-LT"/>
        </w:rPr>
        <w:t>modelį į Lietuvos Respublikoje leidžiamų naudoti kasos aparatų ir prekybos (paslaugų teikimo) automatų modelių sąrašą</w:t>
      </w:r>
      <w:r w:rsidR="00EA5832" w:rsidRPr="001B702A">
        <w:rPr>
          <w:szCs w:val="24"/>
          <w:lang w:eastAsia="lt-LT"/>
        </w:rPr>
        <w:t xml:space="preserve">, patvirtintą Valstybinės </w:t>
      </w:r>
      <w:r w:rsidR="00EA5832" w:rsidRPr="001B702A">
        <w:rPr>
          <w:szCs w:val="24"/>
          <w:lang w:eastAsia="lt-LT"/>
        </w:rPr>
        <w:lastRenderedPageBreak/>
        <w:t xml:space="preserve">mokesčių inspekcijos prie Lietuvos Respublikos finansų ministerijos viršininko 2003 m. balandžio 16 d. įsakymu Nr. V-137 </w:t>
      </w:r>
      <w:r w:rsidR="006F620D" w:rsidRPr="001B702A">
        <w:rPr>
          <w:szCs w:val="24"/>
          <w:lang w:eastAsia="lt-LT"/>
        </w:rPr>
        <w:t>„Dėl Lietuvos Respublikoje leidžiamų naudoti kasos aparatų ir prekybos (paslaugų teikimo) automatų modelių sąrašo bei Kasos aparatų ir prekybos (paslaugų teikimo) automatų modelių įtraukimo į šį sąrašą taisyklių patvirtinimo“.</w:t>
      </w:r>
    </w:p>
    <w:p w14:paraId="2ACC03FC" w14:textId="77777777" w:rsidR="00A65BDC" w:rsidRDefault="00A65BDC">
      <w:pPr>
        <w:tabs>
          <w:tab w:val="left" w:pos="709"/>
          <w:tab w:val="left" w:pos="851"/>
          <w:tab w:val="left" w:pos="1134"/>
        </w:tabs>
        <w:suppressAutoHyphens/>
        <w:ind w:left="709"/>
        <w:jc w:val="center"/>
        <w:textAlignment w:val="baseline"/>
        <w:rPr>
          <w:rFonts w:eastAsia="Calibri"/>
          <w:b/>
          <w:caps/>
          <w:kern w:val="3"/>
          <w:szCs w:val="24"/>
        </w:rPr>
      </w:pPr>
    </w:p>
    <w:p w14:paraId="2ACC03FD" w14:textId="77777777" w:rsidR="00A65BDC" w:rsidRDefault="00676523">
      <w:pPr>
        <w:tabs>
          <w:tab w:val="left" w:pos="709"/>
          <w:tab w:val="left" w:pos="851"/>
          <w:tab w:val="left" w:pos="1134"/>
        </w:tabs>
        <w:suppressAutoHyphens/>
        <w:ind w:left="709"/>
        <w:jc w:val="center"/>
        <w:textAlignment w:val="baseline"/>
        <w:rPr>
          <w:szCs w:val="24"/>
          <w:lang w:eastAsia="lt-LT"/>
        </w:rPr>
      </w:pPr>
      <w:r>
        <w:rPr>
          <w:rFonts w:eastAsia="Calibri"/>
          <w:b/>
          <w:caps/>
          <w:kern w:val="3"/>
          <w:szCs w:val="24"/>
        </w:rPr>
        <w:t>II SKYRIUS</w:t>
      </w:r>
    </w:p>
    <w:p w14:paraId="2ACC03FE" w14:textId="77777777" w:rsidR="00A65BDC" w:rsidRDefault="00676523">
      <w:pPr>
        <w:widowControl w:val="0"/>
        <w:suppressAutoHyphens/>
        <w:ind w:firstLine="567"/>
        <w:jc w:val="center"/>
        <w:textAlignment w:val="baseline"/>
        <w:rPr>
          <w:rFonts w:ascii="Calibri" w:eastAsia="Calibri" w:hAnsi="Calibri"/>
          <w:sz w:val="22"/>
          <w:szCs w:val="22"/>
        </w:rPr>
      </w:pPr>
      <w:r>
        <w:rPr>
          <w:rFonts w:eastAsia="Calibri"/>
          <w:b/>
          <w:szCs w:val="24"/>
          <w:lang w:eastAsia="lt-LT"/>
        </w:rPr>
        <w:t xml:space="preserve">PRAŠYMŲ SU DOKUMENTAIS IR ĮRENGINIAIS PATEIKIMAS </w:t>
      </w:r>
      <w:r>
        <w:rPr>
          <w:b/>
          <w:bCs/>
          <w:caps/>
          <w:kern w:val="3"/>
          <w:szCs w:val="24"/>
        </w:rPr>
        <w:t>EKSPERTINEI ĮMONEI</w:t>
      </w:r>
    </w:p>
    <w:p w14:paraId="2ACC03FF" w14:textId="77777777" w:rsidR="00A65BDC" w:rsidRDefault="00A65BDC">
      <w:pPr>
        <w:suppressAutoHyphens/>
        <w:ind w:firstLine="567"/>
        <w:textAlignment w:val="baseline"/>
        <w:rPr>
          <w:szCs w:val="24"/>
        </w:rPr>
      </w:pPr>
    </w:p>
    <w:p w14:paraId="2ACC0400" w14:textId="77777777" w:rsidR="00A65BDC" w:rsidRDefault="00676523">
      <w:pPr>
        <w:tabs>
          <w:tab w:val="right" w:pos="284"/>
          <w:tab w:val="left" w:pos="567"/>
        </w:tabs>
        <w:suppressAutoHyphens/>
        <w:ind w:firstLine="720"/>
        <w:jc w:val="both"/>
        <w:textAlignment w:val="baseline"/>
      </w:pPr>
      <w:r>
        <w:rPr>
          <w:color w:val="000000"/>
        </w:rPr>
        <w:t xml:space="preserve">4. </w:t>
      </w:r>
      <w:r>
        <w:rPr>
          <w:rFonts w:eastAsia="Calibri"/>
          <w:lang w:eastAsia="lt-LT"/>
        </w:rPr>
        <w:t xml:space="preserve">Pareiškėjas, pageidaujantis, kad būtų atlikta ekspertizė, ekspertinei įmonei privalo pateikti </w:t>
      </w:r>
      <w:r>
        <w:rPr>
          <w:color w:val="000000"/>
          <w:shd w:val="clear" w:color="auto" w:fill="FFFFFF"/>
        </w:rPr>
        <w:t xml:space="preserve">šio </w:t>
      </w:r>
      <w:r>
        <w:rPr>
          <w:shd w:val="clear" w:color="auto" w:fill="FFFFFF"/>
        </w:rPr>
        <w:t xml:space="preserve">Aprašo 1 priede </w:t>
      </w:r>
      <w:r>
        <w:rPr>
          <w:color w:val="000000"/>
          <w:shd w:val="clear" w:color="auto" w:fill="FFFFFF"/>
        </w:rPr>
        <w:t>pateiktos formos prašymą</w:t>
      </w:r>
      <w:r>
        <w:rPr>
          <w:rFonts w:eastAsia="Calibri"/>
          <w:lang w:eastAsia="lt-LT"/>
        </w:rPr>
        <w:t xml:space="preserve"> (kartu su kasos aparato ar </w:t>
      </w:r>
      <w:r w:rsidR="00E4464E">
        <w:rPr>
          <w:szCs w:val="24"/>
          <w:lang w:eastAsia="lt-LT"/>
        </w:rPr>
        <w:t>A</w:t>
      </w:r>
      <w:r w:rsidR="0010347D">
        <w:rPr>
          <w:szCs w:val="24"/>
          <w:lang w:eastAsia="lt-LT"/>
        </w:rPr>
        <w:t xml:space="preserve">utomato </w:t>
      </w:r>
      <w:r>
        <w:rPr>
          <w:rFonts w:eastAsia="Calibri"/>
          <w:lang w:eastAsia="lt-LT"/>
        </w:rPr>
        <w:t xml:space="preserve">modeliu ir dokumentais) </w:t>
      </w:r>
      <w:r>
        <w:rPr>
          <w:szCs w:val="24"/>
        </w:rPr>
        <w:t xml:space="preserve">elektroninio ryšio priemonėmis (el. paštu </w:t>
      </w:r>
      <w:hyperlink r:id="rId7" w:history="1">
        <w:r w:rsidR="004566BA" w:rsidRPr="00772901">
          <w:rPr>
            <w:rStyle w:val="Hyperlink"/>
            <w:szCs w:val="24"/>
          </w:rPr>
          <w:t>metrinsp@metrinsp.lt</w:t>
        </w:r>
      </w:hyperlink>
      <w:r w:rsidR="004566BA">
        <w:rPr>
          <w:szCs w:val="24"/>
        </w:rPr>
        <w:t xml:space="preserve">) </w:t>
      </w:r>
      <w:r>
        <w:rPr>
          <w:szCs w:val="24"/>
        </w:rPr>
        <w:t xml:space="preserve">arba </w:t>
      </w:r>
      <w:r w:rsidR="008B6BED" w:rsidRPr="001B702A">
        <w:rPr>
          <w:szCs w:val="24"/>
        </w:rPr>
        <w:t>Nacionalinės elektroninių siuntų pristatymo, naudojant pašto tinklą, informacinės sistemos priemonėmis</w:t>
      </w:r>
      <w:r w:rsidR="008B6BED" w:rsidRPr="001B702A">
        <w:rPr>
          <w:sz w:val="22"/>
          <w:szCs w:val="22"/>
        </w:rPr>
        <w:t xml:space="preserve"> </w:t>
      </w:r>
      <w:r w:rsidR="004566BA" w:rsidRPr="001B702A">
        <w:rPr>
          <w:szCs w:val="24"/>
          <w:lang w:eastAsia="lt-LT"/>
        </w:rPr>
        <w:t>(</w:t>
      </w:r>
      <w:r w:rsidR="00CA65CA" w:rsidRPr="001B702A">
        <w:rPr>
          <w:szCs w:val="24"/>
          <w:lang w:eastAsia="lt-LT"/>
        </w:rPr>
        <w:t>E</w:t>
      </w:r>
      <w:r w:rsidRPr="001B702A">
        <w:rPr>
          <w:szCs w:val="24"/>
          <w:lang w:eastAsia="lt-LT"/>
        </w:rPr>
        <w:t>. pristatym</w:t>
      </w:r>
      <w:r w:rsidR="00CA65CA" w:rsidRPr="001B702A">
        <w:rPr>
          <w:szCs w:val="24"/>
          <w:lang w:eastAsia="lt-LT"/>
        </w:rPr>
        <w:t>o sistema</w:t>
      </w:r>
      <w:r w:rsidRPr="001B702A">
        <w:rPr>
          <w:szCs w:val="24"/>
          <w:lang w:eastAsia="lt-LT"/>
        </w:rPr>
        <w:t>)</w:t>
      </w:r>
      <w:r w:rsidRPr="001B702A">
        <w:rPr>
          <w:rFonts w:eastAsia="Calibri"/>
          <w:lang w:eastAsia="lt-LT"/>
        </w:rPr>
        <w:t xml:space="preserve"> </w:t>
      </w:r>
      <w:r w:rsidRPr="004566BA">
        <w:rPr>
          <w:rFonts w:eastAsia="Calibri"/>
          <w:lang w:eastAsia="lt-LT"/>
        </w:rPr>
        <w:t>arba paštu (adresu</w:t>
      </w:r>
      <w:r>
        <w:rPr>
          <w:rFonts w:eastAsia="Calibri"/>
          <w:lang w:eastAsia="lt-LT"/>
        </w:rPr>
        <w:t xml:space="preserve"> </w:t>
      </w:r>
      <w:r w:rsidRPr="004566BA">
        <w:rPr>
          <w:rFonts w:eastAsia="Calibri"/>
          <w:lang w:eastAsia="lt-LT"/>
        </w:rPr>
        <w:t>A. Goštauto g. 9, 01108 Vilnius), o</w:t>
      </w:r>
      <w:r>
        <w:rPr>
          <w:rFonts w:eastAsia="Calibri"/>
          <w:lang w:eastAsia="lt-LT"/>
        </w:rPr>
        <w:t xml:space="preserve"> veikiantį įrenginį ekspertizei</w:t>
      </w:r>
      <w:r>
        <w:rPr>
          <w:rFonts w:eastAsia="Calibri"/>
        </w:rPr>
        <w:t xml:space="preserve"> atlikti </w:t>
      </w:r>
      <w:r>
        <w:rPr>
          <w:rFonts w:eastAsia="Calibri"/>
          <w:lang w:eastAsia="lt-LT"/>
        </w:rPr>
        <w:t xml:space="preserve">pateikia </w:t>
      </w:r>
      <w:r>
        <w:rPr>
          <w:rFonts w:eastAsia="Calibri"/>
        </w:rPr>
        <w:t xml:space="preserve">adresu A. </w:t>
      </w:r>
      <w:r>
        <w:rPr>
          <w:rFonts w:eastAsia="Calibri"/>
          <w:lang w:eastAsia="lt-LT"/>
        </w:rPr>
        <w:t>Goštauto g. 9</w:t>
      </w:r>
      <w:r>
        <w:rPr>
          <w:rFonts w:eastAsia="Calibri"/>
        </w:rPr>
        <w:t xml:space="preserve">, </w:t>
      </w:r>
      <w:r>
        <w:t>01108 Vilnius.</w:t>
      </w:r>
    </w:p>
    <w:p w14:paraId="2ACC0401" w14:textId="77777777" w:rsidR="00A65BDC" w:rsidRDefault="00676523">
      <w:pPr>
        <w:tabs>
          <w:tab w:val="right" w:pos="284"/>
          <w:tab w:val="left" w:pos="567"/>
        </w:tabs>
        <w:suppressAutoHyphens/>
        <w:ind w:firstLine="720"/>
        <w:jc w:val="both"/>
        <w:textAlignment w:val="baseline"/>
        <w:rPr>
          <w:szCs w:val="24"/>
        </w:rPr>
      </w:pPr>
      <w:r>
        <w:rPr>
          <w:color w:val="000000"/>
          <w:szCs w:val="24"/>
        </w:rPr>
        <w:t xml:space="preserve">5. </w:t>
      </w:r>
      <w:r>
        <w:rPr>
          <w:rFonts w:eastAsia="Calibri"/>
          <w:szCs w:val="24"/>
          <w:lang w:eastAsia="lt-LT"/>
        </w:rPr>
        <w:t>Pareiškėjo prašymas su dokumentais registruojamas ekspertinės įmonės dokumentų valdymo sistemoje (toliau – DBSIS) ne vėliau kaip kitą darbo dieną nuo prašymo gavimo.</w:t>
      </w:r>
    </w:p>
    <w:p w14:paraId="2ACC0402" w14:textId="77777777" w:rsidR="00A65BDC" w:rsidRDefault="00676523">
      <w:pPr>
        <w:tabs>
          <w:tab w:val="right" w:pos="284"/>
          <w:tab w:val="left" w:pos="567"/>
        </w:tabs>
        <w:suppressAutoHyphens/>
        <w:ind w:firstLine="720"/>
        <w:jc w:val="both"/>
        <w:textAlignment w:val="baseline"/>
        <w:rPr>
          <w:szCs w:val="24"/>
        </w:rPr>
      </w:pPr>
      <w:r>
        <w:rPr>
          <w:color w:val="000000"/>
          <w:szCs w:val="24"/>
        </w:rPr>
        <w:t xml:space="preserve">6. </w:t>
      </w:r>
      <w:r>
        <w:rPr>
          <w:szCs w:val="24"/>
          <w:lang w:eastAsia="lt-LT"/>
        </w:rPr>
        <w:t xml:space="preserve">Pareiškėjas </w:t>
      </w:r>
      <w:r>
        <w:rPr>
          <w:rFonts w:eastAsia="Calibri"/>
          <w:lang w:eastAsia="lt-LT"/>
        </w:rPr>
        <w:t xml:space="preserve">veikiančius įrenginius </w:t>
      </w:r>
      <w:r>
        <w:rPr>
          <w:rFonts w:eastAsia="Calibri"/>
        </w:rPr>
        <w:t xml:space="preserve">ekspertizei atlikti </w:t>
      </w:r>
      <w:r>
        <w:rPr>
          <w:szCs w:val="24"/>
          <w:lang w:eastAsia="lt-LT"/>
        </w:rPr>
        <w:t xml:space="preserve">ekspertinei įmonei </w:t>
      </w:r>
      <w:r>
        <w:rPr>
          <w:rFonts w:eastAsia="Calibri"/>
          <w:lang w:eastAsia="lt-LT"/>
        </w:rPr>
        <w:t>pateikia</w:t>
      </w:r>
      <w:r>
        <w:rPr>
          <w:szCs w:val="24"/>
          <w:lang w:eastAsia="lt-LT"/>
        </w:rPr>
        <w:t xml:space="preserve"> ir iš jos atsiima pasirašydamas </w:t>
      </w:r>
      <w:r>
        <w:rPr>
          <w:szCs w:val="24"/>
        </w:rPr>
        <w:t xml:space="preserve">nustatytos formos Kasos aparato ir susijusios įrangos perdavimo-priėmimo aktą (Aprašo 11 ir 12 priedai), kuris </w:t>
      </w:r>
      <w:r>
        <w:rPr>
          <w:rFonts w:eastAsia="Calibri"/>
          <w:szCs w:val="24"/>
          <w:lang w:eastAsia="lt-LT"/>
        </w:rPr>
        <w:t>ne vėliau kaip kitą darbo dieną registruojamas ekspertinės įmonės DBSIS.</w:t>
      </w:r>
    </w:p>
    <w:p w14:paraId="2ACC0403" w14:textId="77777777" w:rsidR="00A65BDC" w:rsidRDefault="00A65BDC">
      <w:pPr>
        <w:keepNext/>
        <w:suppressAutoHyphens/>
        <w:ind w:firstLine="567"/>
        <w:jc w:val="center"/>
        <w:textAlignment w:val="baseline"/>
        <w:rPr>
          <w:rFonts w:eastAsia="Calibri"/>
          <w:b/>
          <w:caps/>
          <w:kern w:val="3"/>
          <w:szCs w:val="24"/>
        </w:rPr>
      </w:pPr>
    </w:p>
    <w:p w14:paraId="2ACC0404" w14:textId="77777777" w:rsidR="00A65BDC" w:rsidRDefault="00676523">
      <w:pPr>
        <w:keepNext/>
        <w:suppressAutoHyphens/>
        <w:ind w:firstLine="567"/>
        <w:jc w:val="center"/>
        <w:textAlignment w:val="baseline"/>
        <w:rPr>
          <w:rFonts w:eastAsia="Calibri"/>
          <w:b/>
          <w:caps/>
          <w:kern w:val="3"/>
          <w:szCs w:val="24"/>
        </w:rPr>
      </w:pPr>
      <w:r>
        <w:rPr>
          <w:rFonts w:eastAsia="Calibri"/>
          <w:b/>
          <w:caps/>
          <w:kern w:val="3"/>
          <w:szCs w:val="24"/>
        </w:rPr>
        <w:t>III SKYRIUS</w:t>
      </w:r>
    </w:p>
    <w:p w14:paraId="2ACC0405" w14:textId="77777777" w:rsidR="00A65BDC" w:rsidRDefault="00676523">
      <w:pPr>
        <w:tabs>
          <w:tab w:val="left" w:pos="709"/>
          <w:tab w:val="left" w:pos="851"/>
          <w:tab w:val="left" w:pos="1276"/>
        </w:tabs>
        <w:suppressAutoHyphens/>
        <w:ind w:firstLine="567"/>
        <w:jc w:val="center"/>
        <w:textAlignment w:val="baseline"/>
        <w:rPr>
          <w:szCs w:val="24"/>
          <w:lang w:eastAsia="lt-LT"/>
        </w:rPr>
      </w:pPr>
      <w:r>
        <w:rPr>
          <w:b/>
          <w:szCs w:val="24"/>
          <w:lang w:eastAsia="lt-LT"/>
        </w:rPr>
        <w:t>EKSPERTIZĖS TIKSLAS, JOS RŪŠYS IR ATLIKIMO TERMINAS</w:t>
      </w:r>
    </w:p>
    <w:p w14:paraId="2ACC0406" w14:textId="77777777" w:rsidR="00A65BDC" w:rsidRDefault="00A65BDC">
      <w:pPr>
        <w:widowControl w:val="0"/>
        <w:tabs>
          <w:tab w:val="left" w:pos="709"/>
          <w:tab w:val="left" w:pos="851"/>
          <w:tab w:val="left" w:pos="1276"/>
        </w:tabs>
        <w:suppressAutoHyphens/>
        <w:ind w:firstLine="567"/>
        <w:jc w:val="both"/>
        <w:textAlignment w:val="baseline"/>
        <w:rPr>
          <w:rFonts w:eastAsia="Calibri"/>
          <w:szCs w:val="24"/>
          <w:lang w:eastAsia="lt-LT"/>
        </w:rPr>
      </w:pPr>
    </w:p>
    <w:p w14:paraId="2ACC0407" w14:textId="77777777" w:rsidR="00A65BDC" w:rsidRPr="001B702A" w:rsidRDefault="00676523">
      <w:pPr>
        <w:tabs>
          <w:tab w:val="right" w:pos="284"/>
          <w:tab w:val="left" w:pos="567"/>
        </w:tabs>
        <w:suppressAutoHyphens/>
        <w:ind w:firstLine="720"/>
        <w:jc w:val="both"/>
        <w:textAlignment w:val="baseline"/>
        <w:rPr>
          <w:szCs w:val="24"/>
          <w:lang w:eastAsia="lt-LT"/>
        </w:rPr>
      </w:pPr>
      <w:r>
        <w:rPr>
          <w:color w:val="000000"/>
          <w:szCs w:val="24"/>
          <w:lang w:eastAsia="lt-LT"/>
        </w:rPr>
        <w:t xml:space="preserve">7. </w:t>
      </w:r>
      <w:r>
        <w:rPr>
          <w:rFonts w:eastAsia="Calibri"/>
          <w:szCs w:val="24"/>
          <w:lang w:eastAsia="lt-LT"/>
        </w:rPr>
        <w:t>Ekspertizės tikslas –</w:t>
      </w:r>
      <w:r w:rsidR="001676E3" w:rsidRPr="001B702A">
        <w:rPr>
          <w:rFonts w:eastAsia="Calibri"/>
          <w:szCs w:val="24"/>
          <w:lang w:eastAsia="lt-LT"/>
        </w:rPr>
        <w:t>įvertinti</w:t>
      </w:r>
      <w:r w:rsidRPr="001B702A">
        <w:rPr>
          <w:rFonts w:eastAsia="Calibri"/>
          <w:szCs w:val="24"/>
          <w:lang w:eastAsia="lt-LT"/>
        </w:rPr>
        <w:t xml:space="preserve"> ar </w:t>
      </w:r>
      <w:r w:rsidRPr="001B702A">
        <w:rPr>
          <w:szCs w:val="24"/>
          <w:lang w:eastAsia="lt-LT"/>
        </w:rPr>
        <w:t xml:space="preserve">ekspertizės objektas </w:t>
      </w:r>
      <w:r w:rsidRPr="001B702A">
        <w:rPr>
          <w:rFonts w:eastAsia="Calibri"/>
          <w:szCs w:val="24"/>
          <w:lang w:eastAsia="lt-LT"/>
        </w:rPr>
        <w:t>atitinka Valstybinės mokesčių inspekcijos prie Lietuvos Respublikos finansų ministerijos (toliau – VMI prie FM) patvirtint</w:t>
      </w:r>
      <w:r w:rsidR="001676E3" w:rsidRPr="001B702A">
        <w:rPr>
          <w:rFonts w:eastAsia="Calibri"/>
          <w:szCs w:val="24"/>
          <w:lang w:eastAsia="lt-LT"/>
        </w:rPr>
        <w:t>u</w:t>
      </w:r>
      <w:r w:rsidRPr="001B702A">
        <w:rPr>
          <w:rFonts w:eastAsia="Calibri"/>
          <w:szCs w:val="24"/>
          <w:lang w:eastAsia="lt-LT"/>
        </w:rPr>
        <w:t xml:space="preserve">s </w:t>
      </w:r>
      <w:r w:rsidR="001676E3" w:rsidRPr="001B702A">
        <w:rPr>
          <w:szCs w:val="24"/>
          <w:lang w:eastAsia="lt-LT"/>
        </w:rPr>
        <w:t xml:space="preserve">Kasos aparatų </w:t>
      </w:r>
      <w:r w:rsidR="001676E3" w:rsidRPr="001B702A">
        <w:rPr>
          <w:rFonts w:eastAsia="Calibri"/>
          <w:szCs w:val="24"/>
          <w:lang w:eastAsia="lt-LT"/>
        </w:rPr>
        <w:t>t</w:t>
      </w:r>
      <w:r w:rsidRPr="001B702A">
        <w:rPr>
          <w:rFonts w:eastAsia="Calibri"/>
          <w:szCs w:val="24"/>
          <w:lang w:eastAsia="lt-LT"/>
        </w:rPr>
        <w:t>echnini</w:t>
      </w:r>
      <w:r w:rsidR="001676E3" w:rsidRPr="001B702A">
        <w:rPr>
          <w:rFonts w:eastAsia="Calibri"/>
          <w:szCs w:val="24"/>
          <w:lang w:eastAsia="lt-LT"/>
        </w:rPr>
        <w:t>u</w:t>
      </w:r>
      <w:r w:rsidRPr="001B702A">
        <w:rPr>
          <w:rFonts w:eastAsia="Calibri"/>
          <w:szCs w:val="24"/>
          <w:lang w:eastAsia="lt-LT"/>
        </w:rPr>
        <w:t>s reikalavim</w:t>
      </w:r>
      <w:r w:rsidR="001676E3" w:rsidRPr="001B702A">
        <w:rPr>
          <w:rFonts w:eastAsia="Calibri"/>
          <w:szCs w:val="24"/>
          <w:lang w:eastAsia="lt-LT"/>
        </w:rPr>
        <w:t>u</w:t>
      </w:r>
      <w:r w:rsidRPr="001B702A">
        <w:rPr>
          <w:rFonts w:eastAsia="Calibri"/>
          <w:szCs w:val="24"/>
          <w:lang w:eastAsia="lt-LT"/>
        </w:rPr>
        <w:t xml:space="preserve">s </w:t>
      </w:r>
      <w:r w:rsidR="00874D47" w:rsidRPr="001B702A">
        <w:rPr>
          <w:rFonts w:eastAsia="Calibri"/>
          <w:szCs w:val="24"/>
          <w:lang w:eastAsia="lt-LT"/>
        </w:rPr>
        <w:t>a</w:t>
      </w:r>
      <w:r w:rsidRPr="001B702A">
        <w:rPr>
          <w:rFonts w:eastAsia="Calibri"/>
          <w:szCs w:val="24"/>
          <w:lang w:eastAsia="lt-LT"/>
        </w:rPr>
        <w:t xml:space="preserve">r </w:t>
      </w:r>
      <w:r w:rsidR="001676E3" w:rsidRPr="001B702A">
        <w:t>T</w:t>
      </w:r>
      <w:r w:rsidRPr="001B702A">
        <w:t>echnini</w:t>
      </w:r>
      <w:r w:rsidR="001676E3" w:rsidRPr="001B702A">
        <w:t>u</w:t>
      </w:r>
      <w:r w:rsidRPr="001B702A">
        <w:t>s reikalavim</w:t>
      </w:r>
      <w:r w:rsidR="001676E3" w:rsidRPr="001B702A">
        <w:t>u</w:t>
      </w:r>
      <w:r w:rsidRPr="001B702A">
        <w:t>s</w:t>
      </w:r>
      <w:r w:rsidRPr="001B702A">
        <w:rPr>
          <w:szCs w:val="24"/>
        </w:rPr>
        <w:t>.</w:t>
      </w:r>
    </w:p>
    <w:p w14:paraId="2ACC0408" w14:textId="77777777" w:rsidR="00A65BDC" w:rsidRDefault="00676523">
      <w:pPr>
        <w:tabs>
          <w:tab w:val="right" w:pos="284"/>
          <w:tab w:val="left" w:pos="567"/>
        </w:tabs>
        <w:suppressAutoHyphens/>
        <w:ind w:firstLine="720"/>
        <w:jc w:val="both"/>
        <w:textAlignment w:val="baseline"/>
        <w:rPr>
          <w:szCs w:val="24"/>
          <w:lang w:eastAsia="lt-LT"/>
        </w:rPr>
      </w:pPr>
      <w:r>
        <w:rPr>
          <w:color w:val="000000"/>
          <w:szCs w:val="24"/>
          <w:lang w:eastAsia="lt-LT"/>
        </w:rPr>
        <w:t xml:space="preserve">8. </w:t>
      </w:r>
      <w:r>
        <w:rPr>
          <w:rFonts w:eastAsia="Calibri"/>
          <w:szCs w:val="24"/>
          <w:lang w:eastAsia="lt-LT"/>
        </w:rPr>
        <w:t xml:space="preserve">Ekspertizės skirstomos į pagrindines, </w:t>
      </w:r>
      <w:r w:rsidRPr="00D22939">
        <w:rPr>
          <w:rFonts w:eastAsia="Calibri"/>
          <w:szCs w:val="24"/>
          <w:lang w:eastAsia="lt-LT"/>
        </w:rPr>
        <w:t>papildomas ir</w:t>
      </w:r>
      <w:r>
        <w:rPr>
          <w:rFonts w:eastAsia="Calibri"/>
          <w:szCs w:val="24"/>
          <w:lang w:eastAsia="lt-LT"/>
        </w:rPr>
        <w:t xml:space="preserve"> pakartotines:</w:t>
      </w:r>
    </w:p>
    <w:p w14:paraId="2ACC0409" w14:textId="77777777" w:rsidR="00A65BDC" w:rsidRDefault="00676523">
      <w:pPr>
        <w:tabs>
          <w:tab w:val="left" w:pos="1560"/>
        </w:tabs>
        <w:ind w:firstLine="720"/>
        <w:jc w:val="both"/>
        <w:rPr>
          <w:rFonts w:eastAsia="Calibri"/>
          <w:szCs w:val="24"/>
          <w:lang w:eastAsia="lt-LT"/>
        </w:rPr>
      </w:pPr>
      <w:r>
        <w:rPr>
          <w:rFonts w:eastAsia="Calibri"/>
          <w:szCs w:val="24"/>
          <w:lang w:eastAsia="lt-LT"/>
        </w:rPr>
        <w:t>8.1. Pagrindinė ekspertizė – tai naujo kasos aparato ar prekybos (paslaugų teikimo) automato modelio bei jo dokumentų atitikties techniniams re</w:t>
      </w:r>
      <w:r w:rsidR="00D22939">
        <w:rPr>
          <w:rFonts w:eastAsia="Calibri"/>
          <w:szCs w:val="24"/>
          <w:lang w:eastAsia="lt-LT"/>
        </w:rPr>
        <w:t xml:space="preserve">ikalavimams patikra, kuri </w:t>
      </w:r>
      <w:r>
        <w:rPr>
          <w:rFonts w:eastAsia="Calibri"/>
          <w:szCs w:val="24"/>
          <w:lang w:eastAsia="lt-LT"/>
        </w:rPr>
        <w:t>turi būti atlikta, ne vėliau kaip per 60 darbo dienų nuo ekspertizės pradžios (jeigu nėra ekspertizių atlikimo eilės). Ekspertizės pradžia laikoma, kai ekspertinė įmonė užregistruoja Pareiškėjo prašymą šio Aprašo 5 punkte nustatyta tvarka ir priima veikiantį įrenginį šio Aprašo 6 punkte nustatyta tvarka</w:t>
      </w:r>
      <w:r w:rsidR="00A21A52">
        <w:rPr>
          <w:rFonts w:eastAsia="Calibri"/>
          <w:szCs w:val="24"/>
          <w:lang w:eastAsia="lt-LT"/>
        </w:rPr>
        <w:t>.</w:t>
      </w:r>
    </w:p>
    <w:p w14:paraId="2ACC040A" w14:textId="77777777" w:rsidR="00A65BDC" w:rsidRDefault="00676523">
      <w:pPr>
        <w:tabs>
          <w:tab w:val="left" w:pos="1560"/>
        </w:tabs>
        <w:ind w:firstLine="720"/>
        <w:jc w:val="both"/>
        <w:rPr>
          <w:rFonts w:eastAsia="Calibri"/>
          <w:szCs w:val="24"/>
          <w:lang w:eastAsia="lt-LT"/>
        </w:rPr>
      </w:pPr>
      <w:r w:rsidRPr="00D22939">
        <w:rPr>
          <w:rFonts w:eastAsia="Calibri"/>
          <w:szCs w:val="24"/>
          <w:lang w:eastAsia="lt-LT"/>
        </w:rPr>
        <w:t xml:space="preserve">8.2. Papildoma ekspertizė </w:t>
      </w:r>
      <w:r w:rsidRPr="006C7D74">
        <w:rPr>
          <w:rFonts w:eastAsia="Calibri"/>
          <w:szCs w:val="24"/>
          <w:lang w:eastAsia="lt-LT"/>
        </w:rPr>
        <w:t xml:space="preserve">– tai įtraukto į sąrašą kasos aparato ar </w:t>
      </w:r>
      <w:r w:rsidR="00E4464E" w:rsidRPr="00E4464E">
        <w:rPr>
          <w:rFonts w:eastAsia="Calibri"/>
          <w:szCs w:val="24"/>
          <w:lang w:eastAsia="lt-LT"/>
        </w:rPr>
        <w:t>A</w:t>
      </w:r>
      <w:r w:rsidR="009403EC" w:rsidRPr="006C7D74">
        <w:rPr>
          <w:rFonts w:eastAsia="Calibri"/>
          <w:szCs w:val="24"/>
          <w:lang w:eastAsia="lt-LT"/>
        </w:rPr>
        <w:t>utomato</w:t>
      </w:r>
      <w:r w:rsidRPr="006C7D74">
        <w:rPr>
          <w:rFonts w:eastAsia="Calibri"/>
          <w:szCs w:val="24"/>
          <w:lang w:eastAsia="lt-LT"/>
        </w:rPr>
        <w:t xml:space="preserve"> modelio bei jo dokumentų atitikties techniniams reikalavimams</w:t>
      </w:r>
      <w:r w:rsidRPr="006C7D74">
        <w:rPr>
          <w:rFonts w:eastAsia="Calibri"/>
          <w:b/>
          <w:szCs w:val="24"/>
          <w:lang w:eastAsia="lt-LT"/>
        </w:rPr>
        <w:t xml:space="preserve"> </w:t>
      </w:r>
      <w:r w:rsidR="00D22939">
        <w:rPr>
          <w:rFonts w:eastAsia="Calibri"/>
          <w:szCs w:val="24"/>
          <w:lang w:eastAsia="lt-LT"/>
        </w:rPr>
        <w:t>patikra, kuri</w:t>
      </w:r>
      <w:r w:rsidRPr="006C7D74">
        <w:rPr>
          <w:rFonts w:eastAsia="Calibri"/>
          <w:szCs w:val="24"/>
          <w:lang w:eastAsia="lt-LT"/>
        </w:rPr>
        <w:t xml:space="preserve"> turi būti atlikta, ne vėliau kaip per 25 darbo dienas nuo ekspertizės pradžios (jeigu nėra ekspertizių atlikimo eilės). Ekspertizės pradžia laikoma, kai ekspertinė įmonė užregistruoja Pareiškėjo prašymą šio Aprašo 5 punkte nustatyta tvarka ir priima veikiantį įrenginį šio A</w:t>
      </w:r>
      <w:r w:rsidR="00D22939">
        <w:rPr>
          <w:rFonts w:eastAsia="Calibri"/>
          <w:szCs w:val="24"/>
          <w:lang w:eastAsia="lt-LT"/>
        </w:rPr>
        <w:t>prašo 6 punkte nustatyta tvarka.</w:t>
      </w:r>
    </w:p>
    <w:p w14:paraId="2ACC040B" w14:textId="77777777" w:rsidR="00A65BDC" w:rsidRDefault="00676523">
      <w:pPr>
        <w:tabs>
          <w:tab w:val="left" w:pos="1560"/>
        </w:tabs>
        <w:ind w:firstLine="720"/>
        <w:jc w:val="both"/>
        <w:rPr>
          <w:rFonts w:eastAsia="Calibri"/>
          <w:b/>
          <w:szCs w:val="24"/>
          <w:lang w:eastAsia="lt-LT"/>
        </w:rPr>
      </w:pPr>
      <w:r>
        <w:rPr>
          <w:rFonts w:eastAsia="Calibri"/>
          <w:szCs w:val="24"/>
          <w:lang w:eastAsia="lt-LT"/>
        </w:rPr>
        <w:t>8.3. Pakartotinė ekspertizė – tai įtraukto į sąrašą kasos aparato ar prekybos (paslaugų teikimo) automato modelio bei jo dokumentų atitikties techniniams reikalavimams patikra, kai į ekspertinę įmonę kreipiasi VMI prie FM, nustačiusi ir / arba gavusi informaciją iš viešojo administravimo subjektų, atliekančių ūkio subjektų veiklos priežiūrą, apie kasos aparato ar prekybos (paslaugų teikimo) automato modelio neatitikimą nustatytiems techniniams reikalavimams. Ekspertizė turi būti atlikta, ne vėliau kaip per 60 darbo dienų nuo ekspertizės pradžios (jeigu nėra ekspertizių atlikimo eilės). Ekspertizės pradžia laikoma, kai ekspertinė įmonė gauna iš Pareiškėjo informaciją (dokumentus) ir juos užregistruoja šio Aprašo nustatyta tvarka ir veikiantį įrenginį šio Aprašo 6 punkte nustatyta tvarka.</w:t>
      </w:r>
    </w:p>
    <w:p w14:paraId="2ACC040C" w14:textId="77777777" w:rsidR="00A65BDC" w:rsidRDefault="00A65BDC">
      <w:pPr>
        <w:tabs>
          <w:tab w:val="left" w:pos="1560"/>
        </w:tabs>
        <w:ind w:left="720"/>
        <w:jc w:val="both"/>
        <w:rPr>
          <w:rFonts w:eastAsia="Calibri"/>
          <w:szCs w:val="24"/>
          <w:lang w:eastAsia="lt-LT"/>
        </w:rPr>
      </w:pPr>
    </w:p>
    <w:p w14:paraId="2ACC040D" w14:textId="77777777" w:rsidR="00A65BDC" w:rsidRDefault="00676523">
      <w:pPr>
        <w:keepNext/>
        <w:keepLines/>
        <w:spacing w:line="254" w:lineRule="auto"/>
        <w:jc w:val="center"/>
        <w:rPr>
          <w:b/>
          <w:szCs w:val="24"/>
        </w:rPr>
      </w:pPr>
      <w:r>
        <w:rPr>
          <w:b/>
          <w:szCs w:val="24"/>
        </w:rPr>
        <w:lastRenderedPageBreak/>
        <w:t>IV SKYRIUS</w:t>
      </w:r>
    </w:p>
    <w:p w14:paraId="2ACC040E" w14:textId="77777777" w:rsidR="00A65BDC" w:rsidRDefault="00676523">
      <w:pPr>
        <w:jc w:val="center"/>
        <w:rPr>
          <w:b/>
          <w:bCs/>
          <w:color w:val="000000"/>
          <w:szCs w:val="24"/>
        </w:rPr>
      </w:pPr>
      <w:r>
        <w:rPr>
          <w:b/>
          <w:bCs/>
          <w:color w:val="000000"/>
          <w:szCs w:val="24"/>
        </w:rPr>
        <w:t>EKSPERTIZĘ ATLIEKANČIO SPECIALISTO TEISĖS IR PAREIGOS</w:t>
      </w:r>
    </w:p>
    <w:p w14:paraId="2ACC040F" w14:textId="77777777" w:rsidR="00A65BDC" w:rsidRDefault="00A65BDC">
      <w:pPr>
        <w:ind w:left="709"/>
        <w:jc w:val="center"/>
        <w:rPr>
          <w:color w:val="000000"/>
          <w:szCs w:val="24"/>
        </w:rPr>
      </w:pPr>
    </w:p>
    <w:p w14:paraId="2ACC0410" w14:textId="77777777" w:rsidR="00A65BDC" w:rsidRDefault="00676523">
      <w:pPr>
        <w:tabs>
          <w:tab w:val="right" w:pos="284"/>
          <w:tab w:val="left" w:pos="567"/>
        </w:tabs>
        <w:suppressAutoHyphens/>
        <w:ind w:firstLine="720"/>
        <w:jc w:val="both"/>
        <w:textAlignment w:val="baseline"/>
        <w:rPr>
          <w:szCs w:val="24"/>
        </w:rPr>
      </w:pPr>
      <w:r>
        <w:rPr>
          <w:color w:val="000000"/>
          <w:szCs w:val="24"/>
        </w:rPr>
        <w:t xml:space="preserve">9. </w:t>
      </w:r>
      <w:r>
        <w:rPr>
          <w:szCs w:val="24"/>
        </w:rPr>
        <w:t xml:space="preserve"> </w:t>
      </w:r>
      <w:r>
        <w:rPr>
          <w:szCs w:val="24"/>
          <w:shd w:val="clear" w:color="auto" w:fill="FFFFFF"/>
        </w:rPr>
        <w:t>Ekspertizę atliekantis specialistas</w:t>
      </w:r>
      <w:r>
        <w:rPr>
          <w:szCs w:val="24"/>
        </w:rPr>
        <w:t xml:space="preserve"> turi teisę:</w:t>
      </w:r>
    </w:p>
    <w:p w14:paraId="2ACC0411" w14:textId="77777777" w:rsidR="00A65BDC" w:rsidRDefault="00676523">
      <w:pPr>
        <w:tabs>
          <w:tab w:val="left" w:pos="1560"/>
        </w:tabs>
        <w:ind w:firstLine="720"/>
        <w:jc w:val="both"/>
        <w:rPr>
          <w:szCs w:val="24"/>
        </w:rPr>
      </w:pPr>
      <w:r>
        <w:rPr>
          <w:szCs w:val="24"/>
        </w:rPr>
        <w:t>9.1. gauti paaiškinimus žodžiu, raštu ir elektroninio ryšio priemonėmis iš Pareiškėjo atstovų, ar įgaliotų asmenų;</w:t>
      </w:r>
    </w:p>
    <w:p w14:paraId="2ACC0412" w14:textId="77777777" w:rsidR="00A65BDC" w:rsidRDefault="00676523">
      <w:pPr>
        <w:tabs>
          <w:tab w:val="left" w:pos="1560"/>
        </w:tabs>
        <w:ind w:firstLine="720"/>
        <w:jc w:val="both"/>
        <w:rPr>
          <w:szCs w:val="24"/>
        </w:rPr>
      </w:pPr>
      <w:r>
        <w:rPr>
          <w:szCs w:val="24"/>
        </w:rPr>
        <w:t>9.2. gauti su ekspertizės veikla susijusius dokumentus;</w:t>
      </w:r>
    </w:p>
    <w:p w14:paraId="2ACC0413" w14:textId="77777777" w:rsidR="00A65BDC" w:rsidRDefault="00676523">
      <w:pPr>
        <w:tabs>
          <w:tab w:val="left" w:pos="1560"/>
        </w:tabs>
        <w:ind w:firstLine="720"/>
        <w:jc w:val="both"/>
        <w:rPr>
          <w:szCs w:val="24"/>
        </w:rPr>
      </w:pPr>
      <w:r>
        <w:rPr>
          <w:szCs w:val="24"/>
        </w:rPr>
        <w:t>9.3. ekspertizės metu pareikalauti iš Pareiškėjo pateikti papildomus dokumentus, susijusius su ekspertize;</w:t>
      </w:r>
    </w:p>
    <w:p w14:paraId="2ACC0414" w14:textId="77777777" w:rsidR="00A65BDC" w:rsidRDefault="00676523">
      <w:pPr>
        <w:tabs>
          <w:tab w:val="left" w:pos="1560"/>
        </w:tabs>
        <w:ind w:firstLine="720"/>
        <w:jc w:val="both"/>
        <w:rPr>
          <w:rFonts w:eastAsia="Calibri"/>
          <w:szCs w:val="24"/>
          <w:lang w:eastAsia="lt-LT"/>
        </w:rPr>
      </w:pPr>
      <w:r>
        <w:rPr>
          <w:rFonts w:eastAsia="Calibri"/>
          <w:szCs w:val="24"/>
          <w:lang w:eastAsia="lt-LT"/>
        </w:rPr>
        <w:t xml:space="preserve">9.4. </w:t>
      </w:r>
      <w:r>
        <w:rPr>
          <w:szCs w:val="24"/>
        </w:rPr>
        <w:t>inicijuoti ekspertizės sustabdymą, šio Aprašo 15 punkte nustatyta tvarka;</w:t>
      </w:r>
    </w:p>
    <w:p w14:paraId="2ACC0415" w14:textId="77777777" w:rsidR="00A65BDC" w:rsidRDefault="00676523">
      <w:pPr>
        <w:tabs>
          <w:tab w:val="left" w:pos="1560"/>
        </w:tabs>
        <w:ind w:firstLine="720"/>
        <w:jc w:val="both"/>
        <w:rPr>
          <w:szCs w:val="24"/>
        </w:rPr>
      </w:pPr>
      <w:r>
        <w:rPr>
          <w:szCs w:val="24"/>
        </w:rPr>
        <w:t>9.5. pateikęs ekspertinės įmonės darbuotojo pažymėjimą, laisvai įeiti į Pareiškėjo teritoriją, objektą, patalpas ir kartu su jo atstovu tikrinti su atliekama ekspertize susijusių kasos aparatų ir prekybos (paslaugų teikimo) automatų modelius ir jų dokumentus bei kitus su ekspertizės atlikimu reikalingus informacijos šaltinius ir įrenginius;</w:t>
      </w:r>
    </w:p>
    <w:p w14:paraId="2ACC0416" w14:textId="77777777" w:rsidR="00A65BDC" w:rsidRDefault="00676523">
      <w:pPr>
        <w:tabs>
          <w:tab w:val="left" w:pos="1560"/>
        </w:tabs>
        <w:ind w:firstLine="720"/>
        <w:jc w:val="both"/>
        <w:rPr>
          <w:szCs w:val="24"/>
        </w:rPr>
      </w:pPr>
      <w:r>
        <w:rPr>
          <w:szCs w:val="24"/>
        </w:rPr>
        <w:t>9.6. naudoti VMI prie FM ir / arba viešojo administravimo subjektų, atliekančių ūkio subjektų veiklos priežiūrą pateiktą informaciją ekspertizės atlikimui.</w:t>
      </w:r>
    </w:p>
    <w:p w14:paraId="2ACC0417" w14:textId="77777777" w:rsidR="00A65BDC" w:rsidRDefault="00676523">
      <w:pPr>
        <w:tabs>
          <w:tab w:val="right" w:pos="284"/>
          <w:tab w:val="left" w:pos="567"/>
        </w:tabs>
        <w:suppressAutoHyphens/>
        <w:ind w:firstLine="720"/>
        <w:jc w:val="both"/>
        <w:textAlignment w:val="baseline"/>
        <w:rPr>
          <w:szCs w:val="24"/>
        </w:rPr>
      </w:pPr>
      <w:r>
        <w:rPr>
          <w:color w:val="000000"/>
          <w:szCs w:val="24"/>
        </w:rPr>
        <w:t xml:space="preserve">10. </w:t>
      </w:r>
      <w:r>
        <w:rPr>
          <w:szCs w:val="24"/>
        </w:rPr>
        <w:t>Ekspertizę atliekantis specialistas, vykdydamas pareigas privalo:</w:t>
      </w:r>
    </w:p>
    <w:p w14:paraId="2ACC0418" w14:textId="77777777" w:rsidR="00A65BDC" w:rsidRDefault="00676523">
      <w:pPr>
        <w:tabs>
          <w:tab w:val="left" w:pos="1560"/>
        </w:tabs>
        <w:ind w:firstLine="720"/>
        <w:jc w:val="both"/>
        <w:rPr>
          <w:szCs w:val="24"/>
        </w:rPr>
      </w:pPr>
      <w:r>
        <w:rPr>
          <w:szCs w:val="24"/>
        </w:rPr>
        <w:t xml:space="preserve">10.1. patikrinti ar Pareiškėjo su prašymu pateikti dokumentai ir įrenginiai atitinka </w:t>
      </w:r>
      <w:r>
        <w:rPr>
          <w:szCs w:val="24"/>
          <w:lang w:eastAsia="lt-LT"/>
        </w:rPr>
        <w:t>Įtraukimo į sąrašą taisyklėse</w:t>
      </w:r>
      <w:r>
        <w:rPr>
          <w:szCs w:val="24"/>
        </w:rPr>
        <w:t xml:space="preserve"> nustatytus reikalavimus</w:t>
      </w:r>
      <w:r>
        <w:rPr>
          <w:rFonts w:eastAsia="Calibri"/>
          <w:szCs w:val="24"/>
          <w:lang w:eastAsia="lt-LT"/>
        </w:rPr>
        <w:t>, Techninius reikalavimus ir Aparatų techninius reikalavimus</w:t>
      </w:r>
      <w:r>
        <w:rPr>
          <w:szCs w:val="24"/>
        </w:rPr>
        <w:t>;</w:t>
      </w:r>
    </w:p>
    <w:p w14:paraId="2ACC0419" w14:textId="77777777" w:rsidR="00A65BDC" w:rsidRDefault="00676523">
      <w:pPr>
        <w:tabs>
          <w:tab w:val="left" w:pos="1560"/>
        </w:tabs>
        <w:ind w:firstLine="720"/>
        <w:jc w:val="both"/>
        <w:rPr>
          <w:szCs w:val="24"/>
        </w:rPr>
      </w:pPr>
      <w:r>
        <w:rPr>
          <w:szCs w:val="24"/>
        </w:rPr>
        <w:t>10.2. priimti ir grąžinti</w:t>
      </w:r>
      <w:r>
        <w:rPr>
          <w:rFonts w:eastAsia="Calibri"/>
          <w:szCs w:val="24"/>
          <w:lang w:eastAsia="lt-LT"/>
        </w:rPr>
        <w:t xml:space="preserve"> įrenginį šio Aprašo nustatyta tvarka</w:t>
      </w:r>
      <w:r>
        <w:rPr>
          <w:szCs w:val="24"/>
        </w:rPr>
        <w:t>;</w:t>
      </w:r>
    </w:p>
    <w:p w14:paraId="2ACC041A" w14:textId="77777777" w:rsidR="00A65BDC" w:rsidRDefault="00676523">
      <w:pPr>
        <w:tabs>
          <w:tab w:val="left" w:pos="1560"/>
        </w:tabs>
        <w:ind w:firstLine="720"/>
        <w:jc w:val="both"/>
        <w:rPr>
          <w:szCs w:val="24"/>
        </w:rPr>
      </w:pPr>
      <w:r>
        <w:rPr>
          <w:szCs w:val="24"/>
        </w:rPr>
        <w:t>10.3. informuoti Pareiškėją raštu ar elektroninio ryšio priemonėmis dėl ekspertizės sustabdymo;</w:t>
      </w:r>
    </w:p>
    <w:p w14:paraId="2ACC041B" w14:textId="77777777" w:rsidR="00A65BDC" w:rsidRDefault="00676523">
      <w:pPr>
        <w:tabs>
          <w:tab w:val="left" w:pos="1560"/>
        </w:tabs>
        <w:ind w:firstLine="720"/>
        <w:jc w:val="both"/>
        <w:rPr>
          <w:szCs w:val="24"/>
        </w:rPr>
      </w:pPr>
      <w:r>
        <w:rPr>
          <w:szCs w:val="24"/>
        </w:rPr>
        <w:t>10.4. kreiptis į Pareiškėją raštu ar elektroninio ryšio priemonėmis dėl šio Aprašo 14 punkte nustatytų trūkumų pašalinimo;</w:t>
      </w:r>
    </w:p>
    <w:p w14:paraId="2ACC041C" w14:textId="77777777" w:rsidR="00A65BDC" w:rsidRDefault="00676523">
      <w:pPr>
        <w:tabs>
          <w:tab w:val="left" w:pos="1560"/>
        </w:tabs>
        <w:ind w:firstLine="720"/>
        <w:jc w:val="both"/>
        <w:rPr>
          <w:szCs w:val="24"/>
        </w:rPr>
      </w:pPr>
      <w:r>
        <w:rPr>
          <w:szCs w:val="24"/>
        </w:rPr>
        <w:t>10.5. informuoti Pareiškėją raštu ar elektroninio ryšio priemonėmis apie ekspertizės sustabdymo panaikinimą;</w:t>
      </w:r>
    </w:p>
    <w:p w14:paraId="2ACC041D" w14:textId="77777777" w:rsidR="00A65BDC" w:rsidRDefault="00676523">
      <w:pPr>
        <w:tabs>
          <w:tab w:val="left" w:pos="1560"/>
        </w:tabs>
        <w:ind w:firstLine="720"/>
        <w:jc w:val="both"/>
        <w:rPr>
          <w:szCs w:val="24"/>
        </w:rPr>
      </w:pPr>
      <w:r>
        <w:rPr>
          <w:szCs w:val="24"/>
        </w:rPr>
        <w:t xml:space="preserve">10.6. </w:t>
      </w:r>
      <w:r>
        <w:rPr>
          <w:lang w:eastAsia="lt-LT"/>
        </w:rPr>
        <w:t>įvesti duomenis į VMI prie FM Išmaniosios mokesčių administravimo informacinės sistemos Išmaniųjų elektroninių kasos aparatų posistemį (toliau – i.EKA);</w:t>
      </w:r>
    </w:p>
    <w:p w14:paraId="2ACC041E" w14:textId="77777777" w:rsidR="00A65BDC" w:rsidRDefault="00676523">
      <w:pPr>
        <w:tabs>
          <w:tab w:val="left" w:pos="1560"/>
        </w:tabs>
        <w:ind w:firstLine="720"/>
        <w:jc w:val="both"/>
        <w:rPr>
          <w:szCs w:val="24"/>
        </w:rPr>
      </w:pPr>
      <w:r>
        <w:rPr>
          <w:szCs w:val="24"/>
        </w:rPr>
        <w:t>10.7. informuoti Pareiškėją apie atliktą ekspertizės atlikimo rezultatus.</w:t>
      </w:r>
    </w:p>
    <w:p w14:paraId="2ACC041F" w14:textId="77777777" w:rsidR="00A65BDC" w:rsidRDefault="00A65BDC">
      <w:pPr>
        <w:ind w:left="720"/>
        <w:rPr>
          <w:strike/>
        </w:rPr>
      </w:pPr>
    </w:p>
    <w:p w14:paraId="2ACC0420" w14:textId="77777777" w:rsidR="00A65BDC" w:rsidRDefault="00676523">
      <w:pPr>
        <w:keepNext/>
        <w:suppressAutoHyphens/>
        <w:ind w:firstLine="567"/>
        <w:jc w:val="center"/>
        <w:textAlignment w:val="baseline"/>
        <w:rPr>
          <w:rFonts w:eastAsia="Calibri"/>
          <w:b/>
          <w:caps/>
          <w:kern w:val="3"/>
          <w:szCs w:val="24"/>
        </w:rPr>
      </w:pPr>
      <w:r>
        <w:rPr>
          <w:rFonts w:eastAsia="Calibri"/>
          <w:b/>
          <w:caps/>
          <w:kern w:val="3"/>
          <w:szCs w:val="24"/>
        </w:rPr>
        <w:t>V SKYRIUS</w:t>
      </w:r>
    </w:p>
    <w:p w14:paraId="2ACC0421" w14:textId="77777777" w:rsidR="00A65BDC" w:rsidRDefault="00676523">
      <w:pPr>
        <w:jc w:val="center"/>
        <w:rPr>
          <w:color w:val="000000"/>
          <w:szCs w:val="24"/>
          <w:lang w:eastAsia="lt-LT"/>
        </w:rPr>
      </w:pPr>
      <w:r>
        <w:rPr>
          <w:b/>
          <w:bCs/>
          <w:color w:val="000000"/>
          <w:szCs w:val="24"/>
          <w:lang w:eastAsia="lt-LT"/>
        </w:rPr>
        <w:t>PAREIŠKĖJO TEISĖS IR PAREIGOS</w:t>
      </w:r>
    </w:p>
    <w:p w14:paraId="2ACC0422" w14:textId="77777777" w:rsidR="00A65BDC" w:rsidRDefault="00A65BDC">
      <w:pPr>
        <w:ind w:left="709"/>
        <w:jc w:val="both"/>
        <w:rPr>
          <w:color w:val="000000"/>
          <w:szCs w:val="24"/>
        </w:rPr>
      </w:pPr>
    </w:p>
    <w:p w14:paraId="2ACC0423" w14:textId="77777777" w:rsidR="00A65BDC" w:rsidRDefault="00676523">
      <w:pPr>
        <w:tabs>
          <w:tab w:val="right" w:pos="284"/>
          <w:tab w:val="left" w:pos="567"/>
        </w:tabs>
        <w:suppressAutoHyphens/>
        <w:ind w:firstLine="720"/>
        <w:jc w:val="both"/>
        <w:textAlignment w:val="baseline"/>
        <w:rPr>
          <w:szCs w:val="24"/>
        </w:rPr>
      </w:pPr>
      <w:r>
        <w:rPr>
          <w:color w:val="000000"/>
          <w:szCs w:val="24"/>
        </w:rPr>
        <w:t xml:space="preserve">11. </w:t>
      </w:r>
      <w:r>
        <w:rPr>
          <w:szCs w:val="24"/>
        </w:rPr>
        <w:t>Pareiškėjas turi teisę:</w:t>
      </w:r>
    </w:p>
    <w:p w14:paraId="2ACC0424" w14:textId="77777777" w:rsidR="00A65BDC" w:rsidRDefault="00676523">
      <w:pPr>
        <w:tabs>
          <w:tab w:val="right" w:pos="284"/>
          <w:tab w:val="left" w:pos="1560"/>
        </w:tabs>
        <w:ind w:firstLine="720"/>
        <w:jc w:val="both"/>
        <w:rPr>
          <w:szCs w:val="24"/>
        </w:rPr>
      </w:pPr>
      <w:r>
        <w:rPr>
          <w:szCs w:val="24"/>
        </w:rPr>
        <w:t>11.1. teikti nuomonę, pastabas bei paaiškinimus ekspertinei įmonei</w:t>
      </w:r>
      <w:r>
        <w:t xml:space="preserve"> d</w:t>
      </w:r>
      <w:r>
        <w:rPr>
          <w:szCs w:val="24"/>
        </w:rPr>
        <w:t>ėl ekspertizės vykdymo;</w:t>
      </w:r>
    </w:p>
    <w:p w14:paraId="2ACC0425" w14:textId="77777777" w:rsidR="00A65BDC" w:rsidRDefault="00676523">
      <w:pPr>
        <w:tabs>
          <w:tab w:val="right" w:pos="284"/>
          <w:tab w:val="left" w:pos="1560"/>
        </w:tabs>
        <w:ind w:firstLine="720"/>
        <w:jc w:val="both"/>
        <w:rPr>
          <w:szCs w:val="24"/>
        </w:rPr>
      </w:pPr>
      <w:r>
        <w:rPr>
          <w:szCs w:val="24"/>
        </w:rPr>
        <w:t>11.2. reikalauti, kad ekspertizę atliekantis specialistas atliktų ekspertizę šio Aprašo nustatyta tvarka</w:t>
      </w:r>
      <w:r>
        <w:rPr>
          <w:rFonts w:eastAsia="Calibri"/>
          <w:szCs w:val="24"/>
          <w:lang w:eastAsia="lt-LT"/>
        </w:rPr>
        <w:t>;</w:t>
      </w:r>
    </w:p>
    <w:p w14:paraId="2ACC0426" w14:textId="77777777" w:rsidR="00A65BDC" w:rsidRPr="00D22939" w:rsidRDefault="00676523" w:rsidP="00D22939">
      <w:pPr>
        <w:tabs>
          <w:tab w:val="right" w:pos="284"/>
          <w:tab w:val="left" w:pos="1560"/>
        </w:tabs>
        <w:ind w:firstLine="720"/>
        <w:jc w:val="both"/>
        <w:rPr>
          <w:szCs w:val="24"/>
        </w:rPr>
      </w:pPr>
      <w:r>
        <w:rPr>
          <w:szCs w:val="24"/>
        </w:rPr>
        <w:t>11.3. informuoti ekspertinės įmonės Kasos aparatų ekspertizės skyriaus vedėją apie galimai neteisėtus ekspertizę a</w:t>
      </w:r>
      <w:r w:rsidR="00A21A52">
        <w:rPr>
          <w:szCs w:val="24"/>
        </w:rPr>
        <w:t>tliekančio specialisto veiksmus</w:t>
      </w:r>
      <w:r w:rsidR="00D22939">
        <w:rPr>
          <w:szCs w:val="24"/>
        </w:rPr>
        <w:t>.</w:t>
      </w:r>
    </w:p>
    <w:p w14:paraId="2ACC0427" w14:textId="77777777" w:rsidR="00A65BDC" w:rsidRDefault="00676523">
      <w:pPr>
        <w:tabs>
          <w:tab w:val="right" w:pos="284"/>
          <w:tab w:val="left" w:pos="567"/>
        </w:tabs>
        <w:suppressAutoHyphens/>
        <w:ind w:firstLine="720"/>
        <w:jc w:val="both"/>
        <w:textAlignment w:val="baseline"/>
        <w:rPr>
          <w:szCs w:val="24"/>
        </w:rPr>
      </w:pPr>
      <w:r>
        <w:rPr>
          <w:color w:val="000000"/>
          <w:szCs w:val="24"/>
        </w:rPr>
        <w:t xml:space="preserve">12. </w:t>
      </w:r>
      <w:r>
        <w:rPr>
          <w:szCs w:val="24"/>
        </w:rPr>
        <w:t>Pareiškėjas privalo:</w:t>
      </w:r>
    </w:p>
    <w:p w14:paraId="2ACC0428" w14:textId="77777777" w:rsidR="00A65BDC" w:rsidRDefault="00676523">
      <w:pPr>
        <w:tabs>
          <w:tab w:val="right" w:pos="284"/>
          <w:tab w:val="left" w:pos="1560"/>
        </w:tabs>
        <w:ind w:firstLine="720"/>
        <w:jc w:val="both"/>
        <w:rPr>
          <w:szCs w:val="24"/>
        </w:rPr>
      </w:pPr>
      <w:r>
        <w:rPr>
          <w:szCs w:val="24"/>
        </w:rPr>
        <w:t xml:space="preserve">12.1. paskirti atsakingą asmenį, kuris bendradarbiautų su ekspertizę atliekančiu specialistu </w:t>
      </w:r>
      <w:r>
        <w:rPr>
          <w:szCs w:val="24"/>
          <w:shd w:val="clear" w:color="auto" w:fill="FFFFFF"/>
        </w:rPr>
        <w:t xml:space="preserve">ir suteiktų jam visą reikiamą informaciją, atliekant kasos aparatų ar prekybos </w:t>
      </w:r>
      <w:r>
        <w:rPr>
          <w:rFonts w:eastAsia="Calibri"/>
          <w:szCs w:val="24"/>
          <w:lang w:eastAsia="lt-LT"/>
        </w:rPr>
        <w:t xml:space="preserve">(paslaugų teikimo) </w:t>
      </w:r>
      <w:r>
        <w:rPr>
          <w:szCs w:val="24"/>
          <w:shd w:val="clear" w:color="auto" w:fill="FFFFFF"/>
        </w:rPr>
        <w:t>automatų modelių ir jų dokumentų ekspertizę;</w:t>
      </w:r>
    </w:p>
    <w:p w14:paraId="2ACC0429" w14:textId="77777777" w:rsidR="00A65BDC" w:rsidRDefault="00676523">
      <w:pPr>
        <w:tabs>
          <w:tab w:val="right" w:pos="284"/>
          <w:tab w:val="left" w:pos="1560"/>
        </w:tabs>
        <w:ind w:firstLine="720"/>
        <w:jc w:val="both"/>
        <w:rPr>
          <w:szCs w:val="24"/>
        </w:rPr>
      </w:pPr>
      <w:r>
        <w:rPr>
          <w:szCs w:val="24"/>
        </w:rPr>
        <w:t>12.2. teikti ekspertinei įmonei prašymą su dokumentais ir įrenginiais ekspertizei atlikti;</w:t>
      </w:r>
    </w:p>
    <w:p w14:paraId="2ACC042A" w14:textId="77777777" w:rsidR="00A65BDC" w:rsidRDefault="00676523">
      <w:pPr>
        <w:tabs>
          <w:tab w:val="right" w:pos="284"/>
          <w:tab w:val="left" w:pos="1560"/>
        </w:tabs>
        <w:ind w:firstLine="720"/>
        <w:jc w:val="both"/>
        <w:rPr>
          <w:szCs w:val="24"/>
        </w:rPr>
      </w:pPr>
      <w:r>
        <w:rPr>
          <w:szCs w:val="24"/>
        </w:rPr>
        <w:t>12.3. pateikti ir priimti įrenginius pasirašydamas Kasos aparato ir susijusios įrangos perdavimo-priėmimo aktą</w:t>
      </w:r>
      <w:r>
        <w:rPr>
          <w:rFonts w:eastAsia="Calibri"/>
          <w:szCs w:val="24"/>
          <w:lang w:eastAsia="lt-LT"/>
        </w:rPr>
        <w:t xml:space="preserve"> </w:t>
      </w:r>
      <w:r>
        <w:rPr>
          <w:szCs w:val="24"/>
        </w:rPr>
        <w:t>(Aprašo 11 ir 12 priedai);</w:t>
      </w:r>
    </w:p>
    <w:p w14:paraId="2ACC042B" w14:textId="77777777" w:rsidR="00A65BDC" w:rsidRDefault="00676523">
      <w:pPr>
        <w:tabs>
          <w:tab w:val="left" w:pos="1560"/>
        </w:tabs>
        <w:ind w:firstLine="720"/>
        <w:jc w:val="both"/>
        <w:rPr>
          <w:szCs w:val="24"/>
        </w:rPr>
      </w:pPr>
      <w:r>
        <w:rPr>
          <w:szCs w:val="24"/>
        </w:rPr>
        <w:t>12.4. pašalinti Pareiškėjo prašyme ir / arba kituose ekspertinei įmonei pateiktuose dokumentuose netikslią, neišsamią informaciją, klaidingus duomenis ar redakcinio pobūdžio neatitikimus dėl ekspertizės objekto, kai ekspertizė sustabdyta ir apie tai informuoti ekspertizę atliekantį specialistą;</w:t>
      </w:r>
    </w:p>
    <w:p w14:paraId="2ACC042C" w14:textId="77777777" w:rsidR="00A65BDC" w:rsidRDefault="00676523">
      <w:pPr>
        <w:tabs>
          <w:tab w:val="right" w:pos="284"/>
          <w:tab w:val="left" w:pos="1560"/>
        </w:tabs>
        <w:ind w:firstLine="720"/>
        <w:jc w:val="both"/>
        <w:rPr>
          <w:szCs w:val="24"/>
        </w:rPr>
      </w:pPr>
      <w:r>
        <w:rPr>
          <w:szCs w:val="24"/>
        </w:rPr>
        <w:lastRenderedPageBreak/>
        <w:t>12.5. vykdyti ekspertizę atliekančio specialisto nurodymus, susijusius su ekspertizės atlikimu ir netrukdyti jam įgyvendinti pavestų funkcijų;</w:t>
      </w:r>
    </w:p>
    <w:p w14:paraId="2ACC042D" w14:textId="77777777" w:rsidR="00A65BDC" w:rsidRDefault="00676523">
      <w:pPr>
        <w:tabs>
          <w:tab w:val="right" w:pos="284"/>
          <w:tab w:val="left" w:pos="1560"/>
        </w:tabs>
        <w:ind w:firstLine="720"/>
        <w:jc w:val="both"/>
        <w:rPr>
          <w:szCs w:val="24"/>
        </w:rPr>
      </w:pPr>
      <w:r>
        <w:rPr>
          <w:szCs w:val="24"/>
        </w:rPr>
        <w:t xml:space="preserve">12.6. pateikti ekspertinei įmonei visus ekspertizei atlikti būtinus dokumentus, elektroniniu būdu tvarkomus duomenis bei kitą informaciją, jeigu jos rinkimas ir / ar rengimas numatytas VMI prie FM </w:t>
      </w:r>
      <w:r>
        <w:rPr>
          <w:szCs w:val="24"/>
          <w:lang w:eastAsia="lt-LT"/>
        </w:rPr>
        <w:t>Įtraukimo į sąrašą taisyklėse</w:t>
      </w:r>
      <w:r>
        <w:rPr>
          <w:szCs w:val="24"/>
        </w:rPr>
        <w:t xml:space="preserve"> ir </w:t>
      </w:r>
      <w:r>
        <w:rPr>
          <w:rFonts w:eastAsia="Calibri"/>
          <w:szCs w:val="24"/>
          <w:lang w:eastAsia="lt-LT"/>
        </w:rPr>
        <w:t>Techniniuose reikalavimuose</w:t>
      </w:r>
      <w:r>
        <w:rPr>
          <w:szCs w:val="24"/>
        </w:rPr>
        <w:t>;</w:t>
      </w:r>
    </w:p>
    <w:p w14:paraId="2ACC042E" w14:textId="77777777" w:rsidR="00A65BDC" w:rsidRDefault="00676523">
      <w:pPr>
        <w:tabs>
          <w:tab w:val="right" w:pos="284"/>
          <w:tab w:val="left" w:pos="1560"/>
        </w:tabs>
        <w:ind w:firstLine="720"/>
        <w:jc w:val="both"/>
        <w:rPr>
          <w:szCs w:val="24"/>
        </w:rPr>
      </w:pPr>
      <w:r>
        <w:rPr>
          <w:szCs w:val="24"/>
        </w:rPr>
        <w:t>12.7. sudaryti ekspertizę atliekančiam specialistui reikiamas ekspertizei atlikti sąlygas, kai ekspertizės veiksmai atliekami Pareiškėjo vykdomos veiklos vietoje.</w:t>
      </w:r>
    </w:p>
    <w:p w14:paraId="2ACC042F" w14:textId="77777777" w:rsidR="00A65BDC" w:rsidRDefault="00A65BDC" w:rsidP="00D22939">
      <w:pPr>
        <w:tabs>
          <w:tab w:val="left" w:pos="1560"/>
        </w:tabs>
        <w:jc w:val="both"/>
        <w:rPr>
          <w:rFonts w:eastAsia="Calibri"/>
          <w:b/>
          <w:caps/>
          <w:kern w:val="3"/>
          <w:szCs w:val="24"/>
        </w:rPr>
      </w:pPr>
    </w:p>
    <w:p w14:paraId="2ACC0430" w14:textId="77777777" w:rsidR="00A65BDC" w:rsidRDefault="00676523">
      <w:pPr>
        <w:tabs>
          <w:tab w:val="left" w:pos="1560"/>
        </w:tabs>
        <w:ind w:left="284"/>
        <w:jc w:val="center"/>
        <w:rPr>
          <w:szCs w:val="24"/>
        </w:rPr>
      </w:pPr>
      <w:r>
        <w:rPr>
          <w:rFonts w:eastAsia="Calibri"/>
          <w:b/>
          <w:caps/>
          <w:kern w:val="3"/>
          <w:szCs w:val="24"/>
        </w:rPr>
        <w:t>VI SKYRIUS</w:t>
      </w:r>
    </w:p>
    <w:p w14:paraId="2ACC0431" w14:textId="77777777" w:rsidR="00A65BDC" w:rsidRDefault="00676523">
      <w:pPr>
        <w:suppressAutoHyphens/>
        <w:ind w:firstLine="567"/>
        <w:jc w:val="center"/>
        <w:textAlignment w:val="baseline"/>
        <w:rPr>
          <w:b/>
          <w:bCs/>
          <w:caps/>
          <w:kern w:val="3"/>
          <w:szCs w:val="24"/>
        </w:rPr>
      </w:pPr>
      <w:r>
        <w:rPr>
          <w:b/>
          <w:bCs/>
          <w:caps/>
          <w:kern w:val="3"/>
          <w:szCs w:val="24"/>
        </w:rPr>
        <w:t>KASOS APARATŲ EKSPERTIZĖS SKYRIAUS FUNKCIJOS, ATLIEKANT EKSPERTIZĘ</w:t>
      </w:r>
    </w:p>
    <w:p w14:paraId="2ACC0432" w14:textId="77777777" w:rsidR="00A65BDC" w:rsidRDefault="00A65BDC">
      <w:pPr>
        <w:rPr>
          <w:lang w:eastAsia="lt-LT"/>
        </w:rPr>
      </w:pPr>
    </w:p>
    <w:p w14:paraId="2ACC0433" w14:textId="77777777" w:rsidR="00A65BDC" w:rsidRDefault="00676523">
      <w:pPr>
        <w:tabs>
          <w:tab w:val="right" w:pos="284"/>
          <w:tab w:val="left" w:pos="567"/>
        </w:tabs>
        <w:suppressAutoHyphens/>
        <w:ind w:firstLine="720"/>
        <w:jc w:val="both"/>
        <w:textAlignment w:val="baseline"/>
        <w:rPr>
          <w:szCs w:val="24"/>
        </w:rPr>
      </w:pPr>
      <w:r>
        <w:rPr>
          <w:color w:val="000000"/>
          <w:szCs w:val="24"/>
        </w:rPr>
        <w:t xml:space="preserve">13. </w:t>
      </w:r>
      <w:r>
        <w:t xml:space="preserve">Ekspertizę atliekantis specialistas, šio Aprašo 8 punkte nurodytas ekspertizes </w:t>
      </w:r>
      <w:r>
        <w:rPr>
          <w:rFonts w:eastAsia="Calibri"/>
          <w:szCs w:val="24"/>
          <w:lang w:eastAsia="lt-LT"/>
        </w:rPr>
        <w:t>atlieka</w:t>
      </w:r>
      <w:r>
        <w:t xml:space="preserve">, vadovaudamasis VMI prie FM patvirtintų </w:t>
      </w:r>
      <w:r>
        <w:rPr>
          <w:szCs w:val="24"/>
          <w:lang w:eastAsia="lt-LT"/>
        </w:rPr>
        <w:t xml:space="preserve">Įtraukimo į sąrašą taisyklių, Techninių reikalavimų, </w:t>
      </w:r>
      <w:r>
        <w:t>Automatų techninių reikalavimų</w:t>
      </w:r>
      <w:r>
        <w:rPr>
          <w:szCs w:val="24"/>
          <w:lang w:eastAsia="lt-LT"/>
        </w:rPr>
        <w:t xml:space="preserve"> nuostatomis ir šio Aprašo nustatyta tvarka.</w:t>
      </w:r>
    </w:p>
    <w:p w14:paraId="2ACC0434" w14:textId="77777777" w:rsidR="00A65BDC" w:rsidRDefault="00676523">
      <w:pPr>
        <w:tabs>
          <w:tab w:val="right" w:pos="284"/>
          <w:tab w:val="left" w:pos="567"/>
        </w:tabs>
        <w:suppressAutoHyphens/>
        <w:ind w:firstLine="720"/>
        <w:jc w:val="both"/>
        <w:textAlignment w:val="baseline"/>
        <w:rPr>
          <w:szCs w:val="24"/>
        </w:rPr>
      </w:pPr>
      <w:r>
        <w:rPr>
          <w:color w:val="000000"/>
          <w:szCs w:val="24"/>
        </w:rPr>
        <w:t xml:space="preserve">14. </w:t>
      </w:r>
      <w:r>
        <w:t xml:space="preserve">Ekspertizę atliekantis specialistas </w:t>
      </w:r>
      <w:r>
        <w:rPr>
          <w:szCs w:val="24"/>
          <w:lang w:eastAsia="lt-LT"/>
        </w:rPr>
        <w:t xml:space="preserve">gavęs registruotą Pareiškėjo prašymą dėl šio Aprašo 8 punkte nurodytos ekspertizės atlikimo, </w:t>
      </w:r>
      <w:r>
        <w:rPr>
          <w:szCs w:val="24"/>
        </w:rPr>
        <w:t xml:space="preserve">ne vėliau kaip per 10 darbo dienų, patikrina ar Pareiškėjo prašyme ir / arba kituose pateiktuose dokumentuose apie ekspertizės objektą pateikta tiksli, išsami informacija, nėra klaidingų duomenų, ar pateikti visi privalomi dokumentai nurodyti šio Aprašo  priedų formose, ar nėra redakcinio pobūdžio </w:t>
      </w:r>
      <w:r>
        <w:rPr>
          <w:color w:val="000000"/>
          <w:szCs w:val="24"/>
        </w:rPr>
        <w:t>neatitikimų.</w:t>
      </w:r>
    </w:p>
    <w:p w14:paraId="2ACC0435" w14:textId="77777777" w:rsidR="00A65BDC" w:rsidRDefault="00676523">
      <w:pPr>
        <w:tabs>
          <w:tab w:val="right" w:pos="284"/>
          <w:tab w:val="left" w:pos="567"/>
        </w:tabs>
        <w:suppressAutoHyphens/>
        <w:ind w:firstLine="720"/>
        <w:jc w:val="both"/>
        <w:textAlignment w:val="baseline"/>
        <w:rPr>
          <w:szCs w:val="24"/>
        </w:rPr>
      </w:pPr>
      <w:r>
        <w:rPr>
          <w:color w:val="000000"/>
          <w:szCs w:val="24"/>
        </w:rPr>
        <w:t xml:space="preserve">15. </w:t>
      </w:r>
      <w:r>
        <w:t>Ekspertizę atliekantis specialistas</w:t>
      </w:r>
      <w:r>
        <w:rPr>
          <w:color w:val="000000"/>
          <w:szCs w:val="24"/>
        </w:rPr>
        <w:t xml:space="preserve"> aptikęs šio Aprašo 14 punkte nurodytus neatitikimus, sustabdo ekspertizę (tai fiksuodamas DBSIS) ir </w:t>
      </w:r>
      <w:r>
        <w:rPr>
          <w:szCs w:val="24"/>
        </w:rPr>
        <w:t xml:space="preserve">ne vėliau kaip per 3 darbo dienas nuo sustabdymo dienos raštu ir/ar elektroninio ryšio priemonėmis informuoja Pareiškėją apie ekspertizės atlikimo sustabdymą, nurodo sustabdymo priežastis bei prašo patikslinti pateiktus dokumentus. </w:t>
      </w:r>
      <w:r>
        <w:rPr>
          <w:lang w:eastAsia="lt-LT"/>
        </w:rPr>
        <w:t>Nuo ekspertizės sustabdymo dienos ekspertizės atlikimo terminas neskaičiuojamas.</w:t>
      </w:r>
    </w:p>
    <w:p w14:paraId="2ACC0436" w14:textId="77777777" w:rsidR="00A65BDC" w:rsidRDefault="00676523">
      <w:pPr>
        <w:tabs>
          <w:tab w:val="right" w:pos="284"/>
          <w:tab w:val="left" w:pos="567"/>
        </w:tabs>
        <w:suppressAutoHyphens/>
        <w:ind w:firstLine="720"/>
        <w:jc w:val="both"/>
        <w:textAlignment w:val="baseline"/>
        <w:rPr>
          <w:szCs w:val="24"/>
        </w:rPr>
      </w:pPr>
      <w:r>
        <w:rPr>
          <w:color w:val="000000"/>
          <w:szCs w:val="24"/>
        </w:rPr>
        <w:t xml:space="preserve">16. </w:t>
      </w:r>
      <w:r>
        <w:rPr>
          <w:szCs w:val="24"/>
        </w:rPr>
        <w:t xml:space="preserve">Pareiškėjas gavęs iš ekspertinės įmonės šio aprašo 15 punkte nurodytą informaciją, ne vėliau kaip per 10 darbo dienų </w:t>
      </w:r>
      <w:r>
        <w:t>nuo informacijos gavimo dienos, turi kreiptis į ekspertinę įmonę dėl neatitikimų pašalinimo eigos ir termino suderinimo, kuris turi būti ne ilgesnis kaip 60 darbo dienų.</w:t>
      </w:r>
    </w:p>
    <w:p w14:paraId="2ACC0437" w14:textId="77777777" w:rsidR="00A65BDC" w:rsidRDefault="00676523">
      <w:pPr>
        <w:tabs>
          <w:tab w:val="right" w:pos="284"/>
          <w:tab w:val="left" w:pos="567"/>
        </w:tabs>
        <w:suppressAutoHyphens/>
        <w:ind w:firstLine="720"/>
        <w:jc w:val="both"/>
        <w:textAlignment w:val="baseline"/>
        <w:rPr>
          <w:szCs w:val="24"/>
        </w:rPr>
      </w:pPr>
      <w:r>
        <w:rPr>
          <w:color w:val="000000"/>
          <w:szCs w:val="24"/>
        </w:rPr>
        <w:t xml:space="preserve">17. </w:t>
      </w:r>
      <w:r>
        <w:t xml:space="preserve"> Jei per 10 darbo dienų Pareiškėjas nesikreipia į ekspertinę įmonę dėl neatitikimų pašalinimo eigos ir termino suderinimo, ekspertinė įmonė ekspertizės atlikimą nutraukia </w:t>
      </w:r>
      <w:r>
        <w:rPr>
          <w:color w:val="000000"/>
          <w:szCs w:val="24"/>
        </w:rPr>
        <w:t xml:space="preserve">(tai fiksuodama DBSIS) ir </w:t>
      </w:r>
      <w:r>
        <w:rPr>
          <w:szCs w:val="24"/>
        </w:rPr>
        <w:t>ne vėliau kaip per 3 darbo dienas raštu ir/ar elektroninio ryšio priemonėmis informuoja Pareiškėją</w:t>
      </w:r>
    </w:p>
    <w:p w14:paraId="2ACC0438" w14:textId="77777777" w:rsidR="00A65BDC" w:rsidRDefault="00676523">
      <w:pPr>
        <w:tabs>
          <w:tab w:val="right" w:pos="284"/>
          <w:tab w:val="left" w:pos="567"/>
        </w:tabs>
        <w:suppressAutoHyphens/>
        <w:ind w:firstLine="720"/>
        <w:jc w:val="both"/>
        <w:textAlignment w:val="baseline"/>
        <w:rPr>
          <w:szCs w:val="24"/>
        </w:rPr>
      </w:pPr>
      <w:r>
        <w:rPr>
          <w:color w:val="000000"/>
          <w:szCs w:val="24"/>
        </w:rPr>
        <w:t xml:space="preserve">18. </w:t>
      </w:r>
      <w:r>
        <w:t xml:space="preserve">Jei Pareiškėjas per suderintą su ekspertine įmone terminą neatitikimų nepašalina, ekspertinė įmonė ekspertizės atlikimą nutraukia </w:t>
      </w:r>
      <w:r>
        <w:rPr>
          <w:color w:val="000000"/>
          <w:szCs w:val="24"/>
        </w:rPr>
        <w:t xml:space="preserve">(tai fiksuodama DBSIS) ir </w:t>
      </w:r>
      <w:r>
        <w:rPr>
          <w:szCs w:val="24"/>
        </w:rPr>
        <w:t>ne vėliau kaip per 3 darbo dienas raštu ir/ar elektroninio ryšio priemonėmis informuoja Pareiškėją</w:t>
      </w:r>
      <w:r>
        <w:t>.</w:t>
      </w:r>
      <w:r>
        <w:rPr>
          <w:rFonts w:eastAsia="Calibri"/>
          <w:szCs w:val="24"/>
          <w:lang w:eastAsia="lt-LT"/>
        </w:rPr>
        <w:t xml:space="preserve"> </w:t>
      </w:r>
    </w:p>
    <w:p w14:paraId="2ACC0439" w14:textId="77777777" w:rsidR="00A65BDC" w:rsidRDefault="00676523">
      <w:pPr>
        <w:tabs>
          <w:tab w:val="right" w:pos="284"/>
          <w:tab w:val="left" w:pos="567"/>
        </w:tabs>
        <w:suppressAutoHyphens/>
        <w:ind w:firstLine="720"/>
        <w:jc w:val="both"/>
        <w:textAlignment w:val="baseline"/>
        <w:rPr>
          <w:szCs w:val="24"/>
        </w:rPr>
      </w:pPr>
      <w:r>
        <w:rPr>
          <w:color w:val="000000"/>
          <w:szCs w:val="24"/>
        </w:rPr>
        <w:t xml:space="preserve">19. </w:t>
      </w:r>
      <w:r>
        <w:rPr>
          <w:rFonts w:eastAsia="Calibri"/>
          <w:szCs w:val="24"/>
          <w:lang w:eastAsia="lt-LT"/>
        </w:rPr>
        <w:t xml:space="preserve">Ekspertizę atliekantis specialistas gavęs iš Pareiškėjo neatitikimų pašalinimą patvirtinančius dokumentus, tęsia ekspertizės atlikimą ir ne vėliau kaip kitą darbo dieną informuoja Pareiškėją apie ekspertizės sustabdymo panaikinimą. </w:t>
      </w:r>
      <w:r>
        <w:rPr>
          <w:lang w:eastAsia="lt-LT"/>
        </w:rPr>
        <w:t>Nuo ekspertizės sustabdymo panaikinimo dienos ekspertizės atlikimo terminas skaičiuojamas toliau.</w:t>
      </w:r>
    </w:p>
    <w:p w14:paraId="2ACC043A" w14:textId="77777777" w:rsidR="00A65BDC" w:rsidRDefault="00676523">
      <w:pPr>
        <w:tabs>
          <w:tab w:val="right" w:pos="284"/>
          <w:tab w:val="left" w:pos="567"/>
        </w:tabs>
        <w:suppressAutoHyphens/>
        <w:ind w:firstLine="720"/>
        <w:jc w:val="both"/>
        <w:textAlignment w:val="baseline"/>
        <w:rPr>
          <w:lang w:eastAsia="lt-LT"/>
        </w:rPr>
      </w:pPr>
      <w:r>
        <w:rPr>
          <w:color w:val="000000"/>
          <w:lang w:eastAsia="lt-LT"/>
        </w:rPr>
        <w:t xml:space="preserve">20. </w:t>
      </w:r>
      <w:r>
        <w:rPr>
          <w:rFonts w:eastAsia="Calibri"/>
          <w:szCs w:val="24"/>
          <w:lang w:eastAsia="lt-LT"/>
        </w:rPr>
        <w:t>Ekspertizę atliekantis specialistas baigęs ekspertizę, atlieka veiksmus numatytus šio Aprašo VII skyriuje</w:t>
      </w:r>
      <w:r>
        <w:rPr>
          <w:szCs w:val="24"/>
        </w:rPr>
        <w:t xml:space="preserve">. </w:t>
      </w:r>
    </w:p>
    <w:p w14:paraId="2ACC043B" w14:textId="77777777" w:rsidR="00A65BDC" w:rsidRDefault="00676523">
      <w:pPr>
        <w:tabs>
          <w:tab w:val="right" w:pos="284"/>
          <w:tab w:val="left" w:pos="567"/>
        </w:tabs>
        <w:suppressAutoHyphens/>
        <w:ind w:firstLine="720"/>
        <w:jc w:val="both"/>
        <w:textAlignment w:val="baseline"/>
        <w:rPr>
          <w:lang w:eastAsia="lt-LT"/>
        </w:rPr>
      </w:pPr>
      <w:r>
        <w:rPr>
          <w:color w:val="000000"/>
          <w:lang w:eastAsia="lt-LT"/>
        </w:rPr>
        <w:t xml:space="preserve">21. </w:t>
      </w:r>
      <w:r>
        <w:rPr>
          <w:szCs w:val="24"/>
        </w:rPr>
        <w:t>Ekspertizę atliekantis specialistas pagal kompetenciją teikia konsultacijas Pareiškėjui dėl ekspertinės įmonės vykdomų funkcijų, atliekant ekspertizę.</w:t>
      </w:r>
    </w:p>
    <w:p w14:paraId="2ACC043C" w14:textId="77777777" w:rsidR="00A65BDC" w:rsidRDefault="00A65BDC" w:rsidP="00D22939">
      <w:pPr>
        <w:rPr>
          <w:rFonts w:eastAsia="Calibri"/>
          <w:b/>
          <w:caps/>
          <w:kern w:val="3"/>
          <w:szCs w:val="24"/>
        </w:rPr>
      </w:pPr>
    </w:p>
    <w:p w14:paraId="2ACC043D" w14:textId="77777777" w:rsidR="00A65BDC" w:rsidRDefault="00676523">
      <w:pPr>
        <w:jc w:val="center"/>
        <w:rPr>
          <w:rFonts w:eastAsia="Calibri"/>
          <w:szCs w:val="24"/>
          <w:lang w:eastAsia="lt-LT"/>
        </w:rPr>
      </w:pPr>
      <w:r>
        <w:rPr>
          <w:rFonts w:eastAsia="Calibri"/>
          <w:b/>
          <w:caps/>
          <w:kern w:val="3"/>
          <w:szCs w:val="24"/>
        </w:rPr>
        <w:t>VII SKYRIUS</w:t>
      </w:r>
    </w:p>
    <w:p w14:paraId="2ACC043E" w14:textId="77777777" w:rsidR="00A65BDC" w:rsidRDefault="00676523">
      <w:pPr>
        <w:suppressAutoHyphens/>
        <w:ind w:firstLine="567"/>
        <w:jc w:val="center"/>
        <w:textAlignment w:val="baseline"/>
        <w:rPr>
          <w:rFonts w:eastAsia="Calibri"/>
          <w:b/>
          <w:szCs w:val="24"/>
          <w:lang w:eastAsia="lt-LT"/>
        </w:rPr>
      </w:pPr>
      <w:r>
        <w:rPr>
          <w:rFonts w:eastAsia="Calibri"/>
          <w:b/>
          <w:szCs w:val="24"/>
          <w:lang w:eastAsia="lt-LT"/>
        </w:rPr>
        <w:t>EKSPERTIZĖS REZULTATŲ ĮFORMINIMAS</w:t>
      </w:r>
    </w:p>
    <w:p w14:paraId="2ACC043F" w14:textId="77777777" w:rsidR="00D22939" w:rsidRPr="00D22939" w:rsidRDefault="00D22939">
      <w:pPr>
        <w:suppressAutoHyphens/>
        <w:ind w:firstLine="567"/>
        <w:jc w:val="center"/>
        <w:textAlignment w:val="baseline"/>
        <w:rPr>
          <w:rFonts w:ascii="Calibri" w:eastAsia="Calibri" w:hAnsi="Calibri"/>
          <w:sz w:val="20"/>
        </w:rPr>
      </w:pPr>
    </w:p>
    <w:p w14:paraId="2ACC0440" w14:textId="77777777" w:rsidR="00A65BDC" w:rsidRDefault="00676523" w:rsidP="00D22939">
      <w:pPr>
        <w:tabs>
          <w:tab w:val="right" w:pos="284"/>
          <w:tab w:val="left" w:pos="567"/>
        </w:tabs>
        <w:suppressAutoHyphens/>
        <w:ind w:firstLine="810"/>
        <w:jc w:val="both"/>
        <w:textAlignment w:val="baseline"/>
        <w:rPr>
          <w:szCs w:val="24"/>
        </w:rPr>
      </w:pPr>
      <w:r>
        <w:rPr>
          <w:color w:val="000000"/>
          <w:szCs w:val="24"/>
        </w:rPr>
        <w:t xml:space="preserve">22. </w:t>
      </w:r>
      <w:r>
        <w:t>Ekspertizę atliekantis specialistas baigęs ekspertizę, parengia</w:t>
      </w:r>
      <w:r>
        <w:rPr>
          <w:rFonts w:eastAsia="Calibri"/>
          <w:szCs w:val="24"/>
          <w:lang w:eastAsia="lt-LT"/>
        </w:rPr>
        <w:t xml:space="preserve"> </w:t>
      </w:r>
      <w:r>
        <w:rPr>
          <w:szCs w:val="24"/>
        </w:rPr>
        <w:t xml:space="preserve">Ekspertizės pažymą (Aprašo 10 priedas) ir ne vėliau kaip per 3 darbo dienas ją suderina su Kasos aparatų ekspertizės skyriaus vedėju. </w:t>
      </w:r>
      <w:r>
        <w:rPr>
          <w:szCs w:val="24"/>
        </w:rPr>
        <w:lastRenderedPageBreak/>
        <w:t xml:space="preserve">Ekspertizę atliekantis specialistas suderintą pažymą ne vėliau kaip kitą darbo dieną registruoja ekspertinės įmonės DBSIS ir </w:t>
      </w:r>
      <w:r w:rsidR="00781701">
        <w:rPr>
          <w:szCs w:val="24"/>
        </w:rPr>
        <w:t>ne vėliau kaip per 5 darbo dienas</w:t>
      </w:r>
      <w:r w:rsidR="00781701">
        <w:t xml:space="preserve"> įveda duomenis į i.EKA bei elektroninio ryšio priemonėmis informuoja </w:t>
      </w:r>
      <w:r>
        <w:t>Pareiškėją.</w:t>
      </w:r>
    </w:p>
    <w:p w14:paraId="2ACC0441" w14:textId="77777777" w:rsidR="00A65BDC" w:rsidRDefault="00676523">
      <w:pPr>
        <w:tabs>
          <w:tab w:val="right" w:pos="284"/>
          <w:tab w:val="left" w:pos="567"/>
        </w:tabs>
        <w:suppressAutoHyphens/>
        <w:ind w:firstLine="709"/>
        <w:jc w:val="both"/>
        <w:textAlignment w:val="baseline"/>
        <w:rPr>
          <w:szCs w:val="24"/>
        </w:rPr>
      </w:pPr>
      <w:r>
        <w:rPr>
          <w:color w:val="000000"/>
          <w:szCs w:val="24"/>
        </w:rPr>
        <w:t xml:space="preserve">23. </w:t>
      </w:r>
      <w:r>
        <w:rPr>
          <w:lang w:eastAsia="lt-LT"/>
        </w:rPr>
        <w:t>E</w:t>
      </w:r>
      <w:r>
        <w:rPr>
          <w:rFonts w:eastAsia="Calibri"/>
          <w:szCs w:val="24"/>
          <w:lang w:eastAsia="lt-LT"/>
        </w:rPr>
        <w:t>kspertizę atliekantis specialistas, ar jį pavaduojantis darbuotojas ne vėliau kaip per 5 darbo dienas nuo šio Aprašo 22 punkte atliktų veiksmų, suderina su Pareiškėju pateikto ekspertinei įmonei įrenginio grąžinimo terminą ir jį grąžina pasirašydamas šio Aprašo 12 priede nustatytos formos aktą.</w:t>
      </w:r>
    </w:p>
    <w:p w14:paraId="2ACC0442" w14:textId="77777777" w:rsidR="00A65BDC" w:rsidRDefault="00A65BDC">
      <w:pPr>
        <w:keepNext/>
        <w:suppressAutoHyphens/>
        <w:ind w:firstLine="567"/>
        <w:jc w:val="center"/>
        <w:textAlignment w:val="baseline"/>
        <w:rPr>
          <w:rFonts w:eastAsia="Calibri"/>
          <w:b/>
          <w:caps/>
          <w:kern w:val="3"/>
          <w:szCs w:val="24"/>
        </w:rPr>
      </w:pPr>
    </w:p>
    <w:p w14:paraId="2ACC0443" w14:textId="77777777" w:rsidR="00A65BDC" w:rsidRDefault="00676523">
      <w:pPr>
        <w:keepNext/>
        <w:suppressAutoHyphens/>
        <w:ind w:firstLine="567"/>
        <w:jc w:val="center"/>
        <w:textAlignment w:val="baseline"/>
        <w:rPr>
          <w:rFonts w:eastAsia="Calibri"/>
          <w:b/>
          <w:caps/>
          <w:kern w:val="3"/>
          <w:szCs w:val="24"/>
        </w:rPr>
      </w:pPr>
      <w:r>
        <w:rPr>
          <w:rFonts w:eastAsia="Calibri"/>
          <w:b/>
          <w:caps/>
          <w:kern w:val="3"/>
          <w:szCs w:val="24"/>
        </w:rPr>
        <w:t>VIII SKYRIUS</w:t>
      </w:r>
    </w:p>
    <w:p w14:paraId="2ACC0444" w14:textId="77777777" w:rsidR="00A65BDC" w:rsidRDefault="00676523">
      <w:pPr>
        <w:suppressAutoHyphens/>
        <w:ind w:firstLine="567"/>
        <w:jc w:val="center"/>
        <w:textAlignment w:val="baseline"/>
        <w:rPr>
          <w:rFonts w:eastAsia="Calibri"/>
          <w:b/>
          <w:szCs w:val="24"/>
          <w:lang w:eastAsia="lt-LT"/>
        </w:rPr>
      </w:pPr>
      <w:r>
        <w:rPr>
          <w:rFonts w:eastAsia="Calibri"/>
          <w:b/>
          <w:szCs w:val="24"/>
          <w:lang w:eastAsia="lt-LT"/>
        </w:rPr>
        <w:t>BAIGIAMOSIOS NUOSTATOS</w:t>
      </w:r>
    </w:p>
    <w:p w14:paraId="2ACC0445" w14:textId="77777777" w:rsidR="00A65BDC" w:rsidRDefault="00A65BDC">
      <w:pPr>
        <w:suppressAutoHyphens/>
        <w:ind w:firstLine="567"/>
        <w:textAlignment w:val="baseline"/>
        <w:rPr>
          <w:rFonts w:eastAsia="Calibri"/>
          <w:szCs w:val="24"/>
          <w:lang w:eastAsia="lt-LT"/>
        </w:rPr>
      </w:pPr>
    </w:p>
    <w:p w14:paraId="2ACC0446" w14:textId="77777777" w:rsidR="00A65BDC" w:rsidRDefault="00676523">
      <w:pPr>
        <w:tabs>
          <w:tab w:val="right" w:pos="284"/>
          <w:tab w:val="left" w:pos="567"/>
        </w:tabs>
        <w:suppressAutoHyphens/>
        <w:ind w:firstLine="720"/>
        <w:jc w:val="both"/>
        <w:textAlignment w:val="baseline"/>
        <w:rPr>
          <w:szCs w:val="24"/>
        </w:rPr>
      </w:pPr>
      <w:r>
        <w:rPr>
          <w:color w:val="000000"/>
          <w:szCs w:val="24"/>
        </w:rPr>
        <w:t xml:space="preserve">24. </w:t>
      </w:r>
      <w:r>
        <w:rPr>
          <w:szCs w:val="24"/>
        </w:rPr>
        <w:t>Šio Aprašo nuostatų turi laikytis Pareiškėjai ir kasos aparatų ir prekybos (paslaugų teikimo) automatų modelių gamintojai arba jų įgalioti atstovai bei ekspertinė įmonė.</w:t>
      </w:r>
    </w:p>
    <w:p w14:paraId="2ACC0447" w14:textId="77777777" w:rsidR="00A65BDC" w:rsidRDefault="00676523">
      <w:pPr>
        <w:tabs>
          <w:tab w:val="right" w:pos="284"/>
          <w:tab w:val="left" w:pos="567"/>
        </w:tabs>
        <w:suppressAutoHyphens/>
        <w:ind w:firstLine="720"/>
        <w:jc w:val="both"/>
        <w:textAlignment w:val="baseline"/>
        <w:rPr>
          <w:szCs w:val="24"/>
        </w:rPr>
      </w:pPr>
      <w:r>
        <w:rPr>
          <w:color w:val="000000"/>
          <w:szCs w:val="24"/>
        </w:rPr>
        <w:t xml:space="preserve">25. </w:t>
      </w:r>
      <w:r>
        <w:rPr>
          <w:szCs w:val="24"/>
        </w:rPr>
        <w:t>Asmenys, pažeidę šio Aprašo nuostatas, atsako Lietuvos Respublikos teisės aktų nustatyta tvarka.</w:t>
      </w:r>
    </w:p>
    <w:p w14:paraId="2ACC0448" w14:textId="77777777" w:rsidR="00A65BDC" w:rsidRDefault="00676523">
      <w:pPr>
        <w:suppressAutoHyphens/>
        <w:ind w:firstLine="567"/>
        <w:jc w:val="center"/>
        <w:textAlignment w:val="baseline"/>
        <w:rPr>
          <w:szCs w:val="24"/>
        </w:rPr>
      </w:pPr>
      <w:r>
        <w:rPr>
          <w:rFonts w:eastAsia="Calibri"/>
          <w:color w:val="000000"/>
          <w:lang w:eastAsia="lt-LT"/>
        </w:rPr>
        <w:t>_______</w:t>
      </w:r>
    </w:p>
    <w:p w14:paraId="2ACC0449" w14:textId="77777777" w:rsidR="00A65BDC" w:rsidRDefault="00676523">
      <w:pPr>
        <w:rPr>
          <w:color w:val="000000"/>
          <w:szCs w:val="24"/>
          <w:lang w:eastAsia="lt-LT"/>
        </w:rPr>
        <w:sectPr w:rsidR="00A65BDC">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pPr>
      <w:r>
        <w:rPr>
          <w:color w:val="000000"/>
          <w:szCs w:val="24"/>
          <w:lang w:eastAsia="lt-LT"/>
        </w:rPr>
        <w:br w:type="page"/>
      </w:r>
    </w:p>
    <w:p w14:paraId="2ACC044A" w14:textId="77777777" w:rsidR="00A65BDC" w:rsidRDefault="00A65BDC">
      <w:pPr>
        <w:tabs>
          <w:tab w:val="center" w:pos="4680"/>
          <w:tab w:val="right" w:pos="9360"/>
        </w:tabs>
        <w:rPr>
          <w:sz w:val="22"/>
          <w:szCs w:val="22"/>
          <w:lang w:eastAsia="lt-LT"/>
        </w:rPr>
      </w:pPr>
    </w:p>
    <w:p w14:paraId="2ACC044B" w14:textId="77777777" w:rsidR="00A65BDC" w:rsidRDefault="00A65BDC">
      <w:pPr>
        <w:rPr>
          <w:color w:val="000000"/>
          <w:szCs w:val="24"/>
          <w:lang w:eastAsia="lt-LT"/>
        </w:rPr>
      </w:pPr>
    </w:p>
    <w:p w14:paraId="2ACC044C" w14:textId="77777777" w:rsidR="00A65BDC" w:rsidRDefault="00A65BDC">
      <w:pPr>
        <w:tabs>
          <w:tab w:val="left" w:pos="851"/>
        </w:tabs>
        <w:rPr>
          <w:szCs w:val="24"/>
          <w:lang w:eastAsia="lt-LT"/>
        </w:rPr>
      </w:pPr>
    </w:p>
    <w:p w14:paraId="2ACC044D" w14:textId="77777777" w:rsidR="00A65BDC" w:rsidRDefault="00BA78D9">
      <w:pPr>
        <w:tabs>
          <w:tab w:val="left" w:pos="709"/>
          <w:tab w:val="num" w:pos="1750"/>
        </w:tabs>
        <w:ind w:left="5184"/>
        <w:jc w:val="both"/>
        <w:rPr>
          <w:rFonts w:eastAsia="Calibri"/>
          <w:szCs w:val="24"/>
          <w:lang w:eastAsia="lt-LT"/>
        </w:rPr>
      </w:pPr>
      <w:r>
        <w:rPr>
          <w:szCs w:val="24"/>
          <w:lang w:eastAsia="lt-LT"/>
        </w:rPr>
        <w:t>Lietuvos metrologijos inspekcijos kasos aparatų ir prekybos (paslaugų teikimo) automatų modelių ekspertizės atlikimo tvarkos aprašo</w:t>
      </w:r>
    </w:p>
    <w:p w14:paraId="2ACC044E" w14:textId="77777777" w:rsidR="00A65BDC" w:rsidRDefault="00676523">
      <w:pPr>
        <w:tabs>
          <w:tab w:val="left" w:pos="709"/>
          <w:tab w:val="num" w:pos="1750"/>
        </w:tabs>
        <w:spacing w:line="259" w:lineRule="auto"/>
        <w:ind w:left="5184"/>
        <w:rPr>
          <w:rFonts w:eastAsia="Calibri"/>
          <w:szCs w:val="24"/>
          <w:lang w:eastAsia="lt-LT"/>
        </w:rPr>
      </w:pPr>
      <w:r>
        <w:rPr>
          <w:rFonts w:eastAsia="Calibri"/>
          <w:szCs w:val="24"/>
          <w:lang w:eastAsia="lt-LT"/>
        </w:rPr>
        <w:t>1 priedas</w:t>
      </w:r>
    </w:p>
    <w:p w14:paraId="2ACC044F" w14:textId="77777777" w:rsidR="00A65BDC" w:rsidRDefault="00A65BDC">
      <w:pPr>
        <w:tabs>
          <w:tab w:val="left" w:pos="709"/>
          <w:tab w:val="num" w:pos="1750"/>
        </w:tabs>
        <w:spacing w:line="259" w:lineRule="auto"/>
        <w:ind w:left="5184"/>
        <w:jc w:val="both"/>
        <w:rPr>
          <w:rFonts w:eastAsia="Calibri"/>
          <w:szCs w:val="24"/>
          <w:lang w:eastAsia="lt-LT"/>
        </w:rPr>
      </w:pPr>
    </w:p>
    <w:p w14:paraId="2ACC0450" w14:textId="77777777" w:rsidR="00A65BDC" w:rsidRDefault="00A65BDC">
      <w:pPr>
        <w:rPr>
          <w:szCs w:val="24"/>
        </w:rPr>
      </w:pPr>
    </w:p>
    <w:p w14:paraId="2ACC0451" w14:textId="77777777" w:rsidR="00A65BDC" w:rsidRDefault="00676523">
      <w:pPr>
        <w:rPr>
          <w:szCs w:val="24"/>
        </w:rPr>
      </w:pPr>
      <w:r>
        <w:rPr>
          <w:szCs w:val="24"/>
        </w:rPr>
        <w:t>Lietuvos metrologijos inspekcijai</w:t>
      </w:r>
      <w:r>
        <w:rPr>
          <w:szCs w:val="24"/>
        </w:rPr>
        <w:br/>
        <w:t>A. Goštauto g. 9</w:t>
      </w:r>
    </w:p>
    <w:p w14:paraId="2ACC0452" w14:textId="77777777" w:rsidR="00A65BDC" w:rsidRDefault="00A65BDC">
      <w:pPr>
        <w:rPr>
          <w:sz w:val="2"/>
          <w:szCs w:val="2"/>
        </w:rPr>
      </w:pPr>
    </w:p>
    <w:p w14:paraId="2ACC0453" w14:textId="77777777" w:rsidR="00A65BDC" w:rsidRDefault="00676523">
      <w:pPr>
        <w:ind w:left="170" w:hanging="170"/>
        <w:rPr>
          <w:szCs w:val="24"/>
        </w:rPr>
      </w:pPr>
      <w:r>
        <w:rPr>
          <w:szCs w:val="24"/>
        </w:rPr>
        <w:t>01108 Vilnius</w:t>
      </w:r>
    </w:p>
    <w:p w14:paraId="2ACC0454" w14:textId="77777777" w:rsidR="00A65BDC" w:rsidRDefault="00A65BDC">
      <w:pPr>
        <w:rPr>
          <w:sz w:val="8"/>
          <w:szCs w:val="8"/>
        </w:rPr>
      </w:pPr>
    </w:p>
    <w:p w14:paraId="2ACC0455" w14:textId="77777777" w:rsidR="00A65BDC" w:rsidRDefault="00676523">
      <w:pPr>
        <w:rPr>
          <w:szCs w:val="24"/>
        </w:rPr>
      </w:pPr>
      <w:r>
        <w:rPr>
          <w:szCs w:val="24"/>
        </w:rPr>
        <w:t>Valstybinei mokesčių inspekcijai</w:t>
      </w:r>
      <w:r>
        <w:rPr>
          <w:szCs w:val="24"/>
        </w:rPr>
        <w:br/>
        <w:t>prie Lietuvos Respublikos finansų ministerijos</w:t>
      </w:r>
    </w:p>
    <w:p w14:paraId="2ACC0456" w14:textId="77777777" w:rsidR="00A65BDC" w:rsidRDefault="00A65BDC">
      <w:pPr>
        <w:rPr>
          <w:sz w:val="2"/>
          <w:szCs w:val="2"/>
        </w:rPr>
      </w:pPr>
    </w:p>
    <w:p w14:paraId="2ACC0457" w14:textId="77777777" w:rsidR="00A65BDC" w:rsidRDefault="00676523">
      <w:pPr>
        <w:ind w:left="170" w:hanging="170"/>
        <w:rPr>
          <w:szCs w:val="24"/>
        </w:rPr>
      </w:pPr>
      <w:r>
        <w:rPr>
          <w:szCs w:val="24"/>
        </w:rPr>
        <w:t>Vasario 16-osios g. 15</w:t>
      </w:r>
    </w:p>
    <w:p w14:paraId="2ACC0458" w14:textId="77777777" w:rsidR="00A65BDC" w:rsidRDefault="00A65BDC">
      <w:pPr>
        <w:rPr>
          <w:sz w:val="8"/>
          <w:szCs w:val="8"/>
        </w:rPr>
      </w:pPr>
    </w:p>
    <w:p w14:paraId="2ACC0459" w14:textId="77777777" w:rsidR="00A65BDC" w:rsidRDefault="00676523">
      <w:pPr>
        <w:ind w:left="170" w:hanging="170"/>
        <w:rPr>
          <w:szCs w:val="24"/>
        </w:rPr>
      </w:pPr>
      <w:r>
        <w:rPr>
          <w:szCs w:val="24"/>
        </w:rPr>
        <w:t>01514 Vilnius</w:t>
      </w:r>
    </w:p>
    <w:p w14:paraId="2ACC045A" w14:textId="77777777" w:rsidR="00A65BDC" w:rsidRDefault="00A65BDC">
      <w:pPr>
        <w:rPr>
          <w:sz w:val="8"/>
          <w:szCs w:val="8"/>
        </w:rPr>
      </w:pPr>
    </w:p>
    <w:p w14:paraId="2ACC045B" w14:textId="77777777" w:rsidR="00A65BDC" w:rsidRDefault="00A65BDC">
      <w:pPr>
        <w:rPr>
          <w:szCs w:val="24"/>
        </w:rPr>
      </w:pPr>
    </w:p>
    <w:p w14:paraId="2ACC045C" w14:textId="77777777" w:rsidR="00A65BDC" w:rsidRDefault="00A65BDC">
      <w:pPr>
        <w:rPr>
          <w:szCs w:val="24"/>
        </w:rPr>
      </w:pPr>
    </w:p>
    <w:p w14:paraId="2ACC045D" w14:textId="77777777" w:rsidR="00A65BDC" w:rsidRDefault="00676523">
      <w:pPr>
        <w:ind w:left="-567" w:right="-763"/>
        <w:jc w:val="center"/>
        <w:rPr>
          <w:b/>
          <w:szCs w:val="24"/>
        </w:rPr>
      </w:pPr>
      <w:r>
        <w:rPr>
          <w:b/>
          <w:szCs w:val="24"/>
          <w:lang w:eastAsia="lt-LT"/>
        </w:rPr>
        <w:t>(Prašymo dėl kasos aparato ar prekybos automato ekspertizės ir modelio įtraukimo į modelių sąrašą formos pavyzdys)</w:t>
      </w:r>
    </w:p>
    <w:p w14:paraId="2ACC045E" w14:textId="77777777" w:rsidR="00A65BDC" w:rsidRDefault="00A65BDC">
      <w:pPr>
        <w:rPr>
          <w:sz w:val="2"/>
          <w:szCs w:val="2"/>
        </w:rPr>
      </w:pPr>
    </w:p>
    <w:p w14:paraId="2ACC045F" w14:textId="77777777" w:rsidR="00A65BDC" w:rsidRDefault="00A65BDC">
      <w:pPr>
        <w:jc w:val="center"/>
        <w:rPr>
          <w:b/>
          <w:szCs w:val="24"/>
        </w:rPr>
      </w:pPr>
    </w:p>
    <w:p w14:paraId="2ACC0460" w14:textId="77777777" w:rsidR="00A65BDC" w:rsidRDefault="00A65BDC">
      <w:pPr>
        <w:rPr>
          <w:sz w:val="8"/>
          <w:szCs w:val="8"/>
        </w:rPr>
      </w:pPr>
    </w:p>
    <w:p w14:paraId="2ACC0461" w14:textId="77777777" w:rsidR="00A65BDC" w:rsidRDefault="00676523">
      <w:pPr>
        <w:jc w:val="center"/>
        <w:rPr>
          <w:rFonts w:ascii="Times New Roman Bold" w:hAnsi="Times New Roman Bold"/>
          <w:b/>
          <w:caps/>
          <w:sz w:val="22"/>
        </w:rPr>
      </w:pPr>
      <w:r>
        <w:rPr>
          <w:b/>
          <w:caps/>
          <w:szCs w:val="24"/>
        </w:rPr>
        <w:t>Prašymas</w:t>
      </w:r>
      <w:r>
        <w:rPr>
          <w:b/>
          <w:caps/>
          <w:szCs w:val="24"/>
        </w:rPr>
        <w:br/>
        <w:t>dėl kasos aparato AR AUTOMATO ekspertizės</w:t>
      </w:r>
      <w:r>
        <w:rPr>
          <w:b/>
          <w:caps/>
          <w:szCs w:val="24"/>
        </w:rPr>
        <w:br/>
        <w:t>ir modelio įtraukimo į modelių sąrašą</w:t>
      </w:r>
    </w:p>
    <w:p w14:paraId="2ACC0462" w14:textId="77777777" w:rsidR="00A65BDC" w:rsidRDefault="00A65BDC">
      <w:pPr>
        <w:rPr>
          <w:sz w:val="32"/>
          <w:szCs w:val="32"/>
        </w:rPr>
      </w:pPr>
    </w:p>
    <w:p w14:paraId="2ACC0463" w14:textId="77777777" w:rsidR="00A65BDC" w:rsidRDefault="00676523">
      <w:pPr>
        <w:spacing w:line="264" w:lineRule="auto"/>
        <w:jc w:val="center"/>
        <w:rPr>
          <w:sz w:val="22"/>
          <w:szCs w:val="22"/>
        </w:rPr>
      </w:pPr>
      <w:r>
        <w:rPr>
          <w:sz w:val="22"/>
          <w:szCs w:val="22"/>
        </w:rPr>
        <w:t>{Dokumento data MMMM-mm-DD}  Nr. {Dokumento registracijos numeris}</w:t>
      </w:r>
      <w:r>
        <w:rPr>
          <w:sz w:val="22"/>
          <w:szCs w:val="22"/>
        </w:rPr>
        <w:br/>
        <w:t>{Dokumento sudarymo vieta}</w:t>
      </w:r>
    </w:p>
    <w:p w14:paraId="2ACC0464" w14:textId="77777777" w:rsidR="00A65BDC" w:rsidRDefault="00A65BDC">
      <w:pPr>
        <w:rPr>
          <w:sz w:val="32"/>
          <w:szCs w:val="32"/>
        </w:rPr>
      </w:pPr>
    </w:p>
    <w:p w14:paraId="2ACC0465" w14:textId="77777777" w:rsidR="00A65BDC" w:rsidRDefault="00676523">
      <w:pPr>
        <w:spacing w:line="216" w:lineRule="auto"/>
        <w:ind w:firstLine="567"/>
        <w:jc w:val="both"/>
        <w:rPr>
          <w:spacing w:val="-2"/>
          <w:sz w:val="22"/>
          <w:szCs w:val="22"/>
        </w:rPr>
      </w:pPr>
      <w:r>
        <w:rPr>
          <w:spacing w:val="60"/>
          <w:sz w:val="22"/>
          <w:szCs w:val="22"/>
        </w:rPr>
        <w:t xml:space="preserve">Prašome </w:t>
      </w:r>
      <w:r>
        <w:rPr>
          <w:spacing w:val="-2"/>
          <w:sz w:val="22"/>
          <w:szCs w:val="22"/>
        </w:rPr>
        <w:t xml:space="preserve">Lietuvos metrologijos inspekcijos (toliau – </w:t>
      </w:r>
      <w:r>
        <w:rPr>
          <w:b/>
          <w:bCs/>
          <w:spacing w:val="-2"/>
          <w:sz w:val="22"/>
          <w:szCs w:val="22"/>
        </w:rPr>
        <w:t>Ekspertinė įmonė</w:t>
      </w:r>
      <w:r>
        <w:rPr>
          <w:spacing w:val="-2"/>
          <w:sz w:val="22"/>
          <w:szCs w:val="22"/>
        </w:rPr>
        <w:t xml:space="preserve">) atlikti {gamintojo įmonės pavadinimas}, {šalis}, (toliau – </w:t>
      </w:r>
      <w:r>
        <w:rPr>
          <w:b/>
          <w:bCs/>
          <w:spacing w:val="-2"/>
          <w:sz w:val="22"/>
          <w:szCs w:val="22"/>
        </w:rPr>
        <w:t>Gamintojas</w:t>
      </w:r>
      <w:r>
        <w:rPr>
          <w:spacing w:val="-2"/>
          <w:sz w:val="22"/>
          <w:szCs w:val="22"/>
        </w:rPr>
        <w:t xml:space="preserve">) gaminamo kasos aparato ar </w:t>
      </w:r>
      <w:r w:rsidR="0057243E">
        <w:rPr>
          <w:spacing w:val="-2"/>
          <w:sz w:val="22"/>
          <w:szCs w:val="22"/>
        </w:rPr>
        <w:t>A</w:t>
      </w:r>
      <w:r>
        <w:rPr>
          <w:spacing w:val="-2"/>
          <w:sz w:val="22"/>
          <w:szCs w:val="22"/>
        </w:rPr>
        <w:t>utomato</w:t>
      </w:r>
      <w:r w:rsidR="00C03F30">
        <w:rPr>
          <w:spacing w:val="-2"/>
          <w:sz w:val="22"/>
          <w:szCs w:val="22"/>
        </w:rPr>
        <w:t xml:space="preserve"> </w:t>
      </w:r>
      <w:r>
        <w:rPr>
          <w:spacing w:val="-2"/>
          <w:sz w:val="22"/>
          <w:szCs w:val="22"/>
        </w:rPr>
        <w:t>„</w:t>
      </w:r>
      <w:r>
        <w:rPr>
          <w:i/>
          <w:spacing w:val="-2"/>
          <w:sz w:val="22"/>
          <w:szCs w:val="22"/>
        </w:rPr>
        <w:t>{visas tikslus KA / PA modelio pavadinimas– jeigu dėl kasos aparato jis turi būti visas (įskaitant jo pabaigoje saugos modulio pavadinimą}</w:t>
      </w:r>
      <w:r>
        <w:rPr>
          <w:spacing w:val="-2"/>
          <w:sz w:val="22"/>
          <w:szCs w:val="22"/>
        </w:rPr>
        <w:t xml:space="preserve">“ (toliau – </w:t>
      </w:r>
      <w:r>
        <w:rPr>
          <w:b/>
          <w:bCs/>
          <w:spacing w:val="-2"/>
          <w:sz w:val="22"/>
          <w:szCs w:val="22"/>
        </w:rPr>
        <w:t>Aparatas</w:t>
      </w:r>
      <w:r>
        <w:rPr>
          <w:spacing w:val="-2"/>
          <w:sz w:val="22"/>
          <w:szCs w:val="22"/>
        </w:rPr>
        <w:t>) modelio ir dokumentacijos ekspertizę.</w:t>
      </w:r>
    </w:p>
    <w:p w14:paraId="2ACC0466" w14:textId="77777777" w:rsidR="00A65BDC" w:rsidRDefault="00A65BDC">
      <w:pPr>
        <w:rPr>
          <w:sz w:val="10"/>
          <w:szCs w:val="10"/>
        </w:rPr>
      </w:pPr>
    </w:p>
    <w:p w14:paraId="2ACC0467" w14:textId="77777777" w:rsidR="00A65BDC" w:rsidRDefault="00676523">
      <w:pPr>
        <w:spacing w:line="216" w:lineRule="auto"/>
        <w:ind w:firstLine="567"/>
        <w:jc w:val="both"/>
        <w:rPr>
          <w:spacing w:val="-2"/>
          <w:sz w:val="22"/>
          <w:szCs w:val="22"/>
        </w:rPr>
      </w:pPr>
      <w:r>
        <w:rPr>
          <w:spacing w:val="-2"/>
          <w:sz w:val="22"/>
          <w:szCs w:val="22"/>
        </w:rPr>
        <w:t xml:space="preserve">Esant teigiamoms Ekspertinės įmonės išvadoms dėl Aparato modelio įtraukimo į Lietuvos Respublikoje leidžiamų naudoti kasos aparatų ir prekybos (paslaugų teikimo) automatų modelių sąrašą (toliau – </w:t>
      </w:r>
      <w:r>
        <w:rPr>
          <w:b/>
          <w:bCs/>
          <w:spacing w:val="-2"/>
          <w:sz w:val="22"/>
          <w:szCs w:val="22"/>
        </w:rPr>
        <w:t>Modelių sąrašas</w:t>
      </w:r>
      <w:r>
        <w:rPr>
          <w:spacing w:val="-2"/>
          <w:sz w:val="22"/>
          <w:szCs w:val="22"/>
        </w:rPr>
        <w:t>),</w:t>
      </w:r>
      <w:r>
        <w:rPr>
          <w:spacing w:val="60"/>
          <w:sz w:val="22"/>
          <w:szCs w:val="22"/>
        </w:rPr>
        <w:t xml:space="preserve"> prašome </w:t>
      </w:r>
      <w:r>
        <w:rPr>
          <w:spacing w:val="-2"/>
          <w:sz w:val="22"/>
          <w:szCs w:val="22"/>
        </w:rPr>
        <w:t xml:space="preserve">Valstybinės mokesčių inspekcijos prie Lietuvos Respublikos finansų ministerijos (toliau – </w:t>
      </w:r>
      <w:r>
        <w:rPr>
          <w:b/>
          <w:bCs/>
          <w:spacing w:val="-2"/>
          <w:sz w:val="22"/>
          <w:szCs w:val="22"/>
        </w:rPr>
        <w:t>VMI prie FM</w:t>
      </w:r>
      <w:r>
        <w:rPr>
          <w:spacing w:val="-2"/>
          <w:sz w:val="22"/>
          <w:szCs w:val="22"/>
        </w:rPr>
        <w:t>)</w:t>
      </w:r>
      <w:r>
        <w:rPr>
          <w:b/>
          <w:bCs/>
          <w:spacing w:val="-2"/>
          <w:sz w:val="22"/>
          <w:szCs w:val="22"/>
        </w:rPr>
        <w:t xml:space="preserve"> įtraukti Aparato modelį</w:t>
      </w:r>
      <w:r>
        <w:rPr>
          <w:spacing w:val="-2"/>
          <w:sz w:val="22"/>
          <w:szCs w:val="22"/>
        </w:rPr>
        <w:t xml:space="preserve"> į Modelių sąrašą. </w:t>
      </w:r>
      <w:r>
        <w:rPr>
          <w:spacing w:val="60"/>
          <w:sz w:val="22"/>
          <w:szCs w:val="22"/>
        </w:rPr>
        <w:t>Sutinkame</w:t>
      </w:r>
      <w:r>
        <w:rPr>
          <w:spacing w:val="-2"/>
          <w:sz w:val="22"/>
          <w:szCs w:val="22"/>
        </w:rPr>
        <w:t>, kad visi pateikti šio Aparato modelio vadinamieji Modelių sąrašo duomenys (Ekspertinei įmonei pateikti dokumento „Kasos aparato / prekybos modelio duomenų aprašas“ pirmame skyriuje „Bendrieji duomenys“ ir antrame skyriuje „Funkcinės, techninės, eksploatacinės savybės“) būtų perduoti VMI prie FM ir skelbiami i.EKA.</w:t>
      </w:r>
    </w:p>
    <w:p w14:paraId="2ACC0468" w14:textId="77777777" w:rsidR="00A65BDC" w:rsidRDefault="00A65BDC">
      <w:pPr>
        <w:rPr>
          <w:sz w:val="4"/>
          <w:szCs w:val="4"/>
        </w:rPr>
      </w:pPr>
    </w:p>
    <w:p w14:paraId="2ACC0469" w14:textId="77777777" w:rsidR="00A65BDC" w:rsidRDefault="00676523">
      <w:pPr>
        <w:ind w:firstLine="567"/>
        <w:rPr>
          <w:sz w:val="22"/>
          <w:szCs w:val="22"/>
        </w:rPr>
      </w:pPr>
      <w:r>
        <w:rPr>
          <w:b/>
          <w:bCs/>
          <w:sz w:val="22"/>
          <w:szCs w:val="22"/>
        </w:rPr>
        <w:t>VMI prie FM</w:t>
      </w:r>
      <w:r>
        <w:rPr>
          <w:sz w:val="22"/>
          <w:szCs w:val="22"/>
        </w:rPr>
        <w:t xml:space="preserve"> prašome patvirtinti su Ekspertine įmone suderintą Aparato plombavimo planą (-</w:t>
      </w:r>
      <w:proofErr w:type="spellStart"/>
      <w:r>
        <w:rPr>
          <w:sz w:val="22"/>
          <w:szCs w:val="22"/>
        </w:rPr>
        <w:t>us</w:t>
      </w:r>
      <w:proofErr w:type="spellEnd"/>
      <w:r>
        <w:rPr>
          <w:sz w:val="22"/>
          <w:szCs w:val="22"/>
        </w:rPr>
        <w:t>) (jeigu plombavimo planas yra reikalingas).</w:t>
      </w:r>
    </w:p>
    <w:p w14:paraId="2ACC046A" w14:textId="77777777" w:rsidR="00A65BDC" w:rsidRDefault="00A65BDC">
      <w:pPr>
        <w:ind w:firstLine="567"/>
        <w:rPr>
          <w:sz w:val="22"/>
          <w:szCs w:val="22"/>
        </w:rPr>
      </w:pPr>
    </w:p>
    <w:p w14:paraId="2ACC046B" w14:textId="77777777" w:rsidR="00A65BDC" w:rsidRDefault="00676523">
      <w:pPr>
        <w:ind w:firstLine="567"/>
        <w:rPr>
          <w:sz w:val="22"/>
          <w:szCs w:val="22"/>
        </w:rPr>
      </w:pPr>
      <w:r>
        <w:rPr>
          <w:sz w:val="22"/>
          <w:szCs w:val="22"/>
        </w:rPr>
        <w:t>Patvirtinu, kad:</w:t>
      </w:r>
    </w:p>
    <w:p w14:paraId="2ACC046C" w14:textId="77777777" w:rsidR="00A65BDC" w:rsidRDefault="00676523">
      <w:pPr>
        <w:tabs>
          <w:tab w:val="left" w:pos="851"/>
        </w:tabs>
        <w:ind w:firstLine="567"/>
        <w:jc w:val="both"/>
        <w:rPr>
          <w:sz w:val="22"/>
          <w:szCs w:val="22"/>
        </w:rPr>
      </w:pPr>
      <w:r>
        <w:rPr>
          <w:sz w:val="22"/>
          <w:szCs w:val="22"/>
        </w:rPr>
        <w:t>1.</w:t>
      </w:r>
      <w:r>
        <w:rPr>
          <w:sz w:val="22"/>
          <w:szCs w:val="22"/>
        </w:rPr>
        <w:tab/>
        <w:t xml:space="preserve"> (jei pateikiama dėl kasos aparato) su šiuo prašymu pateikiama (kai teikiama dėl Kasos aparatų) kasos aparato modelio </w:t>
      </w:r>
      <w:r>
        <w:rPr>
          <w:i/>
          <w:iCs/>
          <w:sz w:val="22"/>
          <w:szCs w:val="22"/>
        </w:rPr>
        <w:t>(nurodyti modelį)</w:t>
      </w:r>
      <w:r>
        <w:rPr>
          <w:sz w:val="22"/>
          <w:szCs w:val="22"/>
        </w:rPr>
        <w:t xml:space="preserve"> dokumentacija atitinka VMI prie FM viršininko 2022 m. balandžio 27 d. įsakymu Nr. VA-40 „Dėl Kasos aparatų techninių reikalavimų aprašo patvirtinimo“ nurodytus techninius reikalavimus;</w:t>
      </w:r>
    </w:p>
    <w:p w14:paraId="2ACC046D" w14:textId="77777777" w:rsidR="00A65BDC" w:rsidRDefault="00676523">
      <w:pPr>
        <w:tabs>
          <w:tab w:val="left" w:pos="851"/>
        </w:tabs>
        <w:ind w:firstLine="567"/>
        <w:jc w:val="both"/>
        <w:rPr>
          <w:sz w:val="22"/>
          <w:szCs w:val="22"/>
        </w:rPr>
      </w:pPr>
      <w:r>
        <w:rPr>
          <w:sz w:val="22"/>
          <w:szCs w:val="22"/>
        </w:rPr>
        <w:t>2.</w:t>
      </w:r>
      <w:r>
        <w:rPr>
          <w:sz w:val="22"/>
          <w:szCs w:val="22"/>
        </w:rPr>
        <w:tab/>
        <w:t xml:space="preserve">šiame prašyme nurodyto modelio kasos aparatų ar prekybos automatų  techninio aptarnavimo bei remonto darbus atliks </w:t>
      </w:r>
      <w:r>
        <w:rPr>
          <w:i/>
          <w:iCs/>
          <w:sz w:val="22"/>
          <w:szCs w:val="22"/>
        </w:rPr>
        <w:t>(nurodyti šiuos darbus pasirengusios atlikti aptarnavimo įmonės pavadinimą);</w:t>
      </w:r>
    </w:p>
    <w:p w14:paraId="2ACC046E" w14:textId="77777777" w:rsidR="00A65BDC" w:rsidRDefault="00676523">
      <w:pPr>
        <w:tabs>
          <w:tab w:val="left" w:pos="851"/>
        </w:tabs>
        <w:ind w:firstLine="567"/>
        <w:jc w:val="both"/>
        <w:rPr>
          <w:sz w:val="22"/>
          <w:szCs w:val="22"/>
        </w:rPr>
      </w:pPr>
      <w:r>
        <w:rPr>
          <w:sz w:val="22"/>
          <w:szCs w:val="22"/>
        </w:rPr>
        <w:lastRenderedPageBreak/>
        <w:t>3.</w:t>
      </w:r>
      <w:r>
        <w:rPr>
          <w:sz w:val="22"/>
          <w:szCs w:val="22"/>
        </w:rPr>
        <w:tab/>
        <w:t>veikiantį kasos aparatą ar prekybos automatą ekspertizei atlikti pateiksiu adresu A. Goštauto g. 9, 01108 Vilnius.</w:t>
      </w:r>
    </w:p>
    <w:p w14:paraId="2ACC046F" w14:textId="77777777" w:rsidR="00A65BDC" w:rsidRDefault="00A65BDC">
      <w:pPr>
        <w:rPr>
          <w:sz w:val="22"/>
        </w:rPr>
      </w:pPr>
    </w:p>
    <w:p w14:paraId="2ACC0470" w14:textId="77777777" w:rsidR="00A65BDC" w:rsidRDefault="00676523">
      <w:pPr>
        <w:rPr>
          <w:sz w:val="22"/>
        </w:rPr>
      </w:pPr>
      <w:r>
        <w:rPr>
          <w:sz w:val="22"/>
        </w:rPr>
        <w:t>SU ŠIUO PRAŠYMU PATEIKIAMI DOKUMENTAI PRIDEDAMA:</w:t>
      </w:r>
    </w:p>
    <w:p w14:paraId="2ACC0471" w14:textId="77777777" w:rsidR="00A65BDC" w:rsidRDefault="00A65BDC">
      <w:pPr>
        <w:rPr>
          <w:sz w:val="22"/>
        </w:rPr>
      </w:pPr>
    </w:p>
    <w:p w14:paraId="2ACC0472" w14:textId="77777777" w:rsidR="00A65BDC" w:rsidRDefault="00676523">
      <w:pPr>
        <w:rPr>
          <w:sz w:val="22"/>
        </w:rPr>
      </w:pPr>
      <w:r>
        <w:rPr>
          <w:sz w:val="22"/>
        </w:rPr>
        <w:t xml:space="preserve">PASTABA. Pateikiamų dokumentų sąrašas yra kintamas ir priklauso nuo to kas yra teikiama, t. y.  kasos aparatas ar </w:t>
      </w:r>
      <w:r w:rsidR="0057243E">
        <w:rPr>
          <w:sz w:val="22"/>
        </w:rPr>
        <w:t>Automatas</w:t>
      </w:r>
      <w:r>
        <w:rPr>
          <w:sz w:val="22"/>
        </w:rPr>
        <w:t>.</w:t>
      </w:r>
    </w:p>
    <w:p w14:paraId="2ACC0473" w14:textId="77777777" w:rsidR="00A65BDC" w:rsidRDefault="00676523">
      <w:pPr>
        <w:tabs>
          <w:tab w:val="left" w:pos="851"/>
        </w:tabs>
        <w:ind w:firstLine="567"/>
        <w:rPr>
          <w:sz w:val="22"/>
        </w:rPr>
      </w:pPr>
      <w:r>
        <w:rPr>
          <w:sz w:val="22"/>
        </w:rPr>
        <w:t>1.</w:t>
      </w:r>
      <w:r>
        <w:rPr>
          <w:sz w:val="22"/>
        </w:rPr>
        <w:tab/>
        <w:t>Garantinis raštas (formos pavyzdys 2 priedas);</w:t>
      </w:r>
    </w:p>
    <w:p w14:paraId="2ACC0474" w14:textId="77777777" w:rsidR="00A65BDC" w:rsidRDefault="00676523">
      <w:pPr>
        <w:tabs>
          <w:tab w:val="left" w:pos="851"/>
        </w:tabs>
        <w:ind w:firstLine="567"/>
        <w:rPr>
          <w:sz w:val="22"/>
        </w:rPr>
      </w:pPr>
      <w:r>
        <w:rPr>
          <w:sz w:val="22"/>
        </w:rPr>
        <w:t>2.</w:t>
      </w:r>
      <w:r>
        <w:rPr>
          <w:sz w:val="22"/>
        </w:rPr>
        <w:tab/>
        <w:t>Kasos aparato ar prekybos automato gamintojo etiketė (formos pavyzdys 3 priedas);</w:t>
      </w:r>
    </w:p>
    <w:p w14:paraId="2ACC0475" w14:textId="77777777" w:rsidR="00A65BDC" w:rsidRDefault="00676523">
      <w:pPr>
        <w:tabs>
          <w:tab w:val="left" w:pos="851"/>
        </w:tabs>
        <w:ind w:firstLine="567"/>
        <w:rPr>
          <w:sz w:val="22"/>
        </w:rPr>
      </w:pPr>
      <w:r>
        <w:rPr>
          <w:sz w:val="22"/>
        </w:rPr>
        <w:t>3.</w:t>
      </w:r>
      <w:r>
        <w:rPr>
          <w:sz w:val="22"/>
        </w:rPr>
        <w:tab/>
        <w:t>Saugos modulio etiketė (formos pavyzdys 4 priedas);</w:t>
      </w:r>
    </w:p>
    <w:p w14:paraId="2ACC0476" w14:textId="77777777" w:rsidR="00A65BDC" w:rsidRDefault="00676523">
      <w:pPr>
        <w:tabs>
          <w:tab w:val="left" w:pos="851"/>
        </w:tabs>
        <w:ind w:firstLine="567"/>
        <w:rPr>
          <w:sz w:val="22"/>
        </w:rPr>
      </w:pPr>
      <w:r>
        <w:rPr>
          <w:sz w:val="22"/>
        </w:rPr>
        <w:t>4.</w:t>
      </w:r>
      <w:r>
        <w:rPr>
          <w:sz w:val="22"/>
        </w:rPr>
        <w:tab/>
        <w:t>Kasos aparato ar prekybos modelio duomenų aprašas (formos pavyzdys 5 priedas);</w:t>
      </w:r>
    </w:p>
    <w:p w14:paraId="2ACC0477" w14:textId="77777777" w:rsidR="00A65BDC" w:rsidRDefault="00676523">
      <w:pPr>
        <w:tabs>
          <w:tab w:val="left" w:pos="851"/>
        </w:tabs>
        <w:ind w:firstLine="567"/>
        <w:rPr>
          <w:sz w:val="22"/>
        </w:rPr>
      </w:pPr>
      <w:r>
        <w:rPr>
          <w:sz w:val="22"/>
        </w:rPr>
        <w:t>5.</w:t>
      </w:r>
      <w:r>
        <w:rPr>
          <w:sz w:val="22"/>
        </w:rPr>
        <w:tab/>
        <w:t>Kasos aparato ar prekybos automato darbo programos perdavimo aktas (formos pavyzdys 6 priedas);</w:t>
      </w:r>
    </w:p>
    <w:p w14:paraId="2ACC0478" w14:textId="77777777" w:rsidR="00A65BDC" w:rsidRDefault="00676523">
      <w:pPr>
        <w:tabs>
          <w:tab w:val="left" w:pos="851"/>
        </w:tabs>
        <w:ind w:firstLine="567"/>
        <w:rPr>
          <w:color w:val="000000"/>
          <w:sz w:val="22"/>
        </w:rPr>
      </w:pPr>
      <w:r>
        <w:rPr>
          <w:color w:val="000000"/>
          <w:sz w:val="22"/>
        </w:rPr>
        <w:t>6.</w:t>
      </w:r>
      <w:r>
        <w:rPr>
          <w:color w:val="000000"/>
          <w:sz w:val="22"/>
        </w:rPr>
        <w:tab/>
        <w:t>Saugos modulio darbo programos perdavimo aktas (</w:t>
      </w:r>
      <w:r>
        <w:rPr>
          <w:sz w:val="22"/>
        </w:rPr>
        <w:t>formos pavyzdys</w:t>
      </w:r>
      <w:r>
        <w:rPr>
          <w:color w:val="000000"/>
          <w:sz w:val="22"/>
        </w:rPr>
        <w:t xml:space="preserve"> 7 priedas);</w:t>
      </w:r>
    </w:p>
    <w:p w14:paraId="2ACC0479" w14:textId="77777777" w:rsidR="00A65BDC" w:rsidRDefault="00676523">
      <w:pPr>
        <w:tabs>
          <w:tab w:val="left" w:pos="851"/>
        </w:tabs>
        <w:ind w:firstLine="567"/>
        <w:rPr>
          <w:color w:val="000000"/>
          <w:sz w:val="22"/>
        </w:rPr>
      </w:pPr>
      <w:r>
        <w:rPr>
          <w:color w:val="000000"/>
          <w:sz w:val="22"/>
        </w:rPr>
        <w:t>7.</w:t>
      </w:r>
      <w:r>
        <w:rPr>
          <w:color w:val="000000"/>
          <w:sz w:val="22"/>
        </w:rPr>
        <w:tab/>
        <w:t>Kasos aparatų gamintojo garantinis raštas (</w:t>
      </w:r>
      <w:r>
        <w:rPr>
          <w:sz w:val="22"/>
        </w:rPr>
        <w:t>formos pavyzdys</w:t>
      </w:r>
      <w:r>
        <w:rPr>
          <w:color w:val="000000"/>
          <w:sz w:val="22"/>
        </w:rPr>
        <w:t xml:space="preserve"> 8 priedas);</w:t>
      </w:r>
    </w:p>
    <w:p w14:paraId="2ACC047A" w14:textId="77777777" w:rsidR="00A65BDC" w:rsidRDefault="00676523">
      <w:pPr>
        <w:tabs>
          <w:tab w:val="left" w:pos="851"/>
        </w:tabs>
        <w:ind w:firstLine="567"/>
        <w:rPr>
          <w:color w:val="000000"/>
          <w:sz w:val="22"/>
        </w:rPr>
      </w:pPr>
      <w:r>
        <w:rPr>
          <w:color w:val="000000"/>
          <w:sz w:val="22"/>
        </w:rPr>
        <w:t>8.</w:t>
      </w:r>
      <w:r>
        <w:rPr>
          <w:color w:val="000000"/>
          <w:sz w:val="22"/>
        </w:rPr>
        <w:tab/>
        <w:t>Taikomosios programos kūrėjo garantinis raštas (</w:t>
      </w:r>
      <w:r>
        <w:rPr>
          <w:sz w:val="22"/>
        </w:rPr>
        <w:t>formos pavyzdys</w:t>
      </w:r>
      <w:r>
        <w:rPr>
          <w:color w:val="000000"/>
          <w:sz w:val="22"/>
        </w:rPr>
        <w:t xml:space="preserve"> 9 priedas);</w:t>
      </w:r>
    </w:p>
    <w:p w14:paraId="2ACC047B" w14:textId="77777777" w:rsidR="00A65BDC" w:rsidRDefault="00676523">
      <w:pPr>
        <w:tabs>
          <w:tab w:val="left" w:pos="851"/>
        </w:tabs>
        <w:ind w:firstLine="567"/>
        <w:rPr>
          <w:color w:val="000000"/>
          <w:sz w:val="22"/>
        </w:rPr>
      </w:pPr>
      <w:r>
        <w:rPr>
          <w:color w:val="000000"/>
          <w:sz w:val="22"/>
        </w:rPr>
        <w:t>9.</w:t>
      </w:r>
      <w:r>
        <w:rPr>
          <w:color w:val="000000"/>
          <w:sz w:val="22"/>
        </w:rPr>
        <w:tab/>
      </w:r>
      <w:r>
        <w:rPr>
          <w:color w:val="000000"/>
          <w:sz w:val="22"/>
          <w:lang w:eastAsia="lt-LT"/>
        </w:rPr>
        <w:t>Kasos aparato ar prekybos automato darbo programų kopijos;</w:t>
      </w:r>
    </w:p>
    <w:p w14:paraId="2ACC047C" w14:textId="77777777" w:rsidR="00A65BDC" w:rsidRDefault="00676523">
      <w:pPr>
        <w:tabs>
          <w:tab w:val="left" w:pos="851"/>
        </w:tabs>
        <w:ind w:firstLine="567"/>
        <w:rPr>
          <w:color w:val="000000"/>
          <w:sz w:val="22"/>
        </w:rPr>
      </w:pPr>
      <w:r>
        <w:rPr>
          <w:color w:val="000000"/>
          <w:sz w:val="22"/>
        </w:rPr>
        <w:t>10.</w:t>
      </w:r>
      <w:r>
        <w:rPr>
          <w:color w:val="000000"/>
          <w:sz w:val="22"/>
        </w:rPr>
        <w:tab/>
        <w:t>Saugos modulio darbo programos kopija;</w:t>
      </w:r>
    </w:p>
    <w:p w14:paraId="2ACC047D" w14:textId="77777777" w:rsidR="00A65BDC" w:rsidRDefault="00676523">
      <w:pPr>
        <w:tabs>
          <w:tab w:val="left" w:pos="851"/>
        </w:tabs>
        <w:ind w:firstLine="567"/>
        <w:rPr>
          <w:sz w:val="22"/>
        </w:rPr>
      </w:pPr>
      <w:r>
        <w:rPr>
          <w:sz w:val="22"/>
        </w:rPr>
        <w:t>11.</w:t>
      </w:r>
      <w:r>
        <w:rPr>
          <w:sz w:val="22"/>
        </w:rPr>
        <w:tab/>
        <w:t>Kasos aparato ar prekybos automato techninė dokumentacija</w:t>
      </w:r>
      <w:r>
        <w:rPr>
          <w:sz w:val="22"/>
          <w:lang w:eastAsia="lt-LT"/>
        </w:rPr>
        <w:t>.</w:t>
      </w:r>
    </w:p>
    <w:p w14:paraId="2ACC047E" w14:textId="77777777" w:rsidR="00A65BDC" w:rsidRDefault="00A65BDC">
      <w:pPr>
        <w:tabs>
          <w:tab w:val="left" w:pos="851"/>
        </w:tabs>
        <w:rPr>
          <w:sz w:val="22"/>
        </w:rPr>
      </w:pPr>
    </w:p>
    <w:p w14:paraId="2ACC047F" w14:textId="77777777" w:rsidR="00A65BDC" w:rsidRDefault="00A65BDC">
      <w:pPr>
        <w:rPr>
          <w:sz w:val="10"/>
          <w:szCs w:val="10"/>
        </w:rPr>
      </w:pPr>
    </w:p>
    <w:p w14:paraId="2ACC0480" w14:textId="77777777" w:rsidR="00A65BDC" w:rsidRDefault="00676523">
      <w:pPr>
        <w:spacing w:line="216" w:lineRule="auto"/>
        <w:ind w:firstLine="567"/>
        <w:jc w:val="both"/>
        <w:rPr>
          <w:i/>
          <w:spacing w:val="-2"/>
          <w:sz w:val="20"/>
        </w:rPr>
      </w:pPr>
      <w:r>
        <w:rPr>
          <w:i/>
          <w:spacing w:val="-2"/>
          <w:sz w:val="20"/>
        </w:rPr>
        <w:t>{Dėmesio. Šis prašymas neteikiamas vienas atskirai, o tik kartu su kitais Ekspertinės įmonės reikalaujamais dokumentais ir įranga.}</w:t>
      </w:r>
    </w:p>
    <w:p w14:paraId="2ACC0481" w14:textId="77777777" w:rsidR="00A65BDC" w:rsidRDefault="00A65BDC">
      <w:pPr>
        <w:rPr>
          <w:sz w:val="4"/>
          <w:szCs w:val="4"/>
        </w:rPr>
      </w:pPr>
    </w:p>
    <w:p w14:paraId="2ACC0482" w14:textId="77777777" w:rsidR="00A65BDC" w:rsidRDefault="00A65BDC">
      <w:pPr>
        <w:rPr>
          <w:sz w:val="22"/>
          <w:highlight w:val="magenta"/>
        </w:rPr>
      </w:pPr>
    </w:p>
    <w:p w14:paraId="2ACC0483" w14:textId="77777777" w:rsidR="00A65BDC" w:rsidRDefault="00A65BDC">
      <w:pPr>
        <w:rPr>
          <w:sz w:val="22"/>
          <w:highlight w:val="magenta"/>
        </w:rPr>
      </w:pPr>
    </w:p>
    <w:p w14:paraId="2ACC0484" w14:textId="77777777" w:rsidR="00A65BDC" w:rsidRDefault="00676523">
      <w:pPr>
        <w:tabs>
          <w:tab w:val="right" w:pos="9779"/>
        </w:tabs>
        <w:rPr>
          <w:sz w:val="22"/>
        </w:rPr>
      </w:pPr>
      <w:r>
        <w:rPr>
          <w:sz w:val="22"/>
        </w:rPr>
        <w:t>{Vadovo pareigos}</w:t>
      </w:r>
      <w:r>
        <w:rPr>
          <w:sz w:val="22"/>
        </w:rPr>
        <w:tab/>
        <w:t>{Vadovo vardas, pavardė}</w:t>
      </w:r>
    </w:p>
    <w:p w14:paraId="2ACC0485" w14:textId="77777777" w:rsidR="00A65BDC" w:rsidRDefault="00A65BDC">
      <w:pPr>
        <w:rPr>
          <w:sz w:val="18"/>
          <w:szCs w:val="18"/>
        </w:rPr>
      </w:pPr>
    </w:p>
    <w:p w14:paraId="2ACC0486" w14:textId="77777777" w:rsidR="00A65BDC" w:rsidRDefault="00676523">
      <w:pPr>
        <w:tabs>
          <w:tab w:val="center" w:pos="2268"/>
          <w:tab w:val="center" w:pos="5103"/>
        </w:tabs>
        <w:rPr>
          <w:sz w:val="15"/>
        </w:rPr>
      </w:pPr>
      <w:r>
        <w:rPr>
          <w:sz w:val="15"/>
        </w:rPr>
        <w:tab/>
        <w:t>A. V.</w:t>
      </w:r>
      <w:r>
        <w:rPr>
          <w:sz w:val="15"/>
        </w:rPr>
        <w:tab/>
        <w:t>(parašas)</w:t>
      </w:r>
    </w:p>
    <w:p w14:paraId="2ACC0487" w14:textId="77777777" w:rsidR="00A65BDC" w:rsidRDefault="00A65BDC">
      <w:pPr>
        <w:rPr>
          <w:sz w:val="10"/>
          <w:szCs w:val="10"/>
        </w:rPr>
      </w:pPr>
    </w:p>
    <w:p w14:paraId="2ACC0488" w14:textId="77777777" w:rsidR="00A65BDC" w:rsidRDefault="00676523">
      <w:pPr>
        <w:suppressAutoHyphens/>
        <w:ind w:firstLine="567"/>
        <w:jc w:val="center"/>
        <w:textAlignment w:val="baseline"/>
        <w:rPr>
          <w:szCs w:val="24"/>
        </w:rPr>
      </w:pPr>
      <w:r>
        <w:rPr>
          <w:rFonts w:eastAsia="Calibri"/>
          <w:color w:val="000000"/>
          <w:lang w:eastAsia="lt-LT"/>
        </w:rPr>
        <w:t>_______</w:t>
      </w:r>
    </w:p>
    <w:p w14:paraId="2ACC0489" w14:textId="77777777" w:rsidR="00A65BDC" w:rsidRDefault="00676523">
      <w:pPr>
        <w:sectPr w:rsidR="00A65BDC">
          <w:pgSz w:w="12240" w:h="15840"/>
          <w:pgMar w:top="1134" w:right="567" w:bottom="1134" w:left="1701" w:header="720" w:footer="720" w:gutter="0"/>
          <w:pgNumType w:start="1"/>
          <w:cols w:space="720"/>
          <w:titlePg/>
          <w:docGrid w:linePitch="360"/>
        </w:sectPr>
      </w:pPr>
      <w:r>
        <w:br w:type="page"/>
      </w:r>
    </w:p>
    <w:p w14:paraId="2ACC048A" w14:textId="77777777" w:rsidR="00A65BDC" w:rsidRDefault="00A65BDC">
      <w:pPr>
        <w:tabs>
          <w:tab w:val="center" w:pos="4680"/>
          <w:tab w:val="right" w:pos="9360"/>
        </w:tabs>
        <w:rPr>
          <w:sz w:val="22"/>
          <w:szCs w:val="22"/>
          <w:lang w:eastAsia="lt-LT"/>
        </w:rPr>
      </w:pPr>
    </w:p>
    <w:p w14:paraId="2ACC048B" w14:textId="77777777" w:rsidR="00A65BDC" w:rsidRDefault="00A65BDC">
      <w:pPr>
        <w:rPr>
          <w:sz w:val="15"/>
        </w:rPr>
      </w:pPr>
    </w:p>
    <w:p w14:paraId="2ACC048C" w14:textId="77777777" w:rsidR="00A65BDC" w:rsidRDefault="00BA78D9">
      <w:pPr>
        <w:tabs>
          <w:tab w:val="left" w:pos="709"/>
          <w:tab w:val="num" w:pos="1750"/>
        </w:tabs>
        <w:ind w:left="5184"/>
        <w:jc w:val="both"/>
        <w:rPr>
          <w:szCs w:val="24"/>
          <w:lang w:eastAsia="lt-LT"/>
        </w:rPr>
      </w:pPr>
      <w:r>
        <w:rPr>
          <w:szCs w:val="24"/>
          <w:lang w:eastAsia="lt-LT"/>
        </w:rPr>
        <w:t xml:space="preserve">Lietuvos metrologijos inspekcijos kasos aparatų ir prekybos (paslaugų teikimo) automatų modelių ekspertizės atlikimo tvarkos </w:t>
      </w:r>
      <w:r w:rsidR="00676523">
        <w:rPr>
          <w:szCs w:val="24"/>
          <w:lang w:eastAsia="lt-LT"/>
        </w:rPr>
        <w:t>aprašo</w:t>
      </w:r>
    </w:p>
    <w:p w14:paraId="2ACC048D" w14:textId="77777777" w:rsidR="00A65BDC" w:rsidRDefault="00676523">
      <w:pPr>
        <w:tabs>
          <w:tab w:val="left" w:pos="709"/>
          <w:tab w:val="num" w:pos="1750"/>
        </w:tabs>
        <w:ind w:left="5184"/>
        <w:jc w:val="both"/>
        <w:rPr>
          <w:rFonts w:eastAsia="Calibri"/>
          <w:szCs w:val="24"/>
          <w:lang w:eastAsia="lt-LT"/>
        </w:rPr>
      </w:pPr>
      <w:r>
        <w:rPr>
          <w:rFonts w:eastAsia="Calibri"/>
          <w:szCs w:val="24"/>
          <w:lang w:eastAsia="lt-LT"/>
        </w:rPr>
        <w:t>2 priedas</w:t>
      </w:r>
    </w:p>
    <w:p w14:paraId="2ACC048E" w14:textId="77777777" w:rsidR="00A65BDC" w:rsidRDefault="00A65BDC">
      <w:pPr>
        <w:jc w:val="center"/>
        <w:rPr>
          <w:b/>
          <w:caps/>
          <w:sz w:val="22"/>
        </w:rPr>
      </w:pPr>
    </w:p>
    <w:p w14:paraId="2ACC048F" w14:textId="77777777" w:rsidR="00A65BDC" w:rsidRDefault="00676523">
      <w:pPr>
        <w:jc w:val="center"/>
        <w:rPr>
          <w:b/>
          <w:caps/>
          <w:sz w:val="22"/>
        </w:rPr>
      </w:pPr>
      <w:r>
        <w:rPr>
          <w:b/>
          <w:caps/>
          <w:sz w:val="22"/>
        </w:rPr>
        <w:t>(</w:t>
      </w:r>
      <w:r>
        <w:rPr>
          <w:b/>
          <w:szCs w:val="24"/>
          <w:lang w:eastAsia="lt-LT"/>
        </w:rPr>
        <w:t>Garantinio rašto formos pavyzdys)</w:t>
      </w:r>
    </w:p>
    <w:p w14:paraId="2ACC0490" w14:textId="77777777" w:rsidR="00A65BDC" w:rsidRDefault="00676523">
      <w:pPr>
        <w:jc w:val="center"/>
        <w:rPr>
          <w:b/>
          <w:caps/>
          <w:sz w:val="22"/>
        </w:rPr>
      </w:pPr>
      <w:r>
        <w:rPr>
          <w:b/>
          <w:caps/>
          <w:sz w:val="22"/>
        </w:rPr>
        <w:t>Garantinis raštas</w:t>
      </w:r>
    </w:p>
    <w:p w14:paraId="2ACC0491" w14:textId="77777777" w:rsidR="00A65BDC" w:rsidRDefault="00676523">
      <w:pPr>
        <w:spacing w:line="264" w:lineRule="auto"/>
        <w:jc w:val="center"/>
        <w:rPr>
          <w:sz w:val="22"/>
        </w:rPr>
      </w:pPr>
      <w:r>
        <w:rPr>
          <w:sz w:val="22"/>
        </w:rPr>
        <w:t>{Dokumento data MMMM-mm-DD}  Nr. {Dokumento registracijos numeris}</w:t>
      </w:r>
      <w:r>
        <w:rPr>
          <w:sz w:val="22"/>
        </w:rPr>
        <w:br/>
        <w:t>{Dokumento sudarymo vieta}</w:t>
      </w:r>
    </w:p>
    <w:p w14:paraId="2ACC0492" w14:textId="77777777" w:rsidR="00A65BDC" w:rsidRDefault="00A65BDC">
      <w:pPr>
        <w:rPr>
          <w:sz w:val="32"/>
          <w:szCs w:val="32"/>
        </w:rPr>
      </w:pPr>
    </w:p>
    <w:p w14:paraId="2ACC0493" w14:textId="77777777" w:rsidR="00A65BDC" w:rsidRDefault="00676523">
      <w:pPr>
        <w:rPr>
          <w:rFonts w:ascii="Times New Roman Bold" w:hAnsi="Times New Roman Bold"/>
          <w:b/>
          <w:caps/>
          <w:sz w:val="22"/>
        </w:rPr>
      </w:pPr>
      <w:r>
        <w:rPr>
          <w:rFonts w:ascii="Times New Roman Bold" w:hAnsi="Times New Roman Bold"/>
          <w:b/>
          <w:caps/>
          <w:sz w:val="22"/>
        </w:rPr>
        <w:t>1. Dėl tiekiamų kasos aparatų tapatumo</w:t>
      </w:r>
    </w:p>
    <w:p w14:paraId="2ACC0494" w14:textId="77777777" w:rsidR="00A65BDC" w:rsidRDefault="00A65BDC">
      <w:pPr>
        <w:rPr>
          <w:sz w:val="14"/>
          <w:szCs w:val="14"/>
        </w:rPr>
      </w:pPr>
    </w:p>
    <w:p w14:paraId="2ACC0495" w14:textId="77777777" w:rsidR="00A65BDC" w:rsidRDefault="00676523">
      <w:pPr>
        <w:ind w:firstLine="567"/>
        <w:jc w:val="both"/>
        <w:rPr>
          <w:sz w:val="22"/>
        </w:rPr>
      </w:pPr>
      <w:r>
        <w:rPr>
          <w:sz w:val="22"/>
        </w:rPr>
        <w:t xml:space="preserve">{Įmonės (Pareiškėjo) pavadinimas} (toliau – </w:t>
      </w:r>
      <w:r>
        <w:rPr>
          <w:b/>
          <w:bCs/>
          <w:sz w:val="22"/>
        </w:rPr>
        <w:t>PAREIŠKĖJAS</w:t>
      </w:r>
      <w:r>
        <w:rPr>
          <w:sz w:val="22"/>
        </w:rPr>
        <w:t>), kuri yra kompiuterinių kasos aparatų „</w:t>
      </w:r>
      <w:r>
        <w:rPr>
          <w:i/>
          <w:iCs/>
          <w:sz w:val="22"/>
        </w:rPr>
        <w:t>{visas tikslus KA modelio pavadinimas}</w:t>
      </w:r>
      <w:r>
        <w:rPr>
          <w:sz w:val="22"/>
        </w:rPr>
        <w:t xml:space="preserve">“ (toliau – </w:t>
      </w:r>
      <w:r>
        <w:rPr>
          <w:b/>
          <w:bCs/>
          <w:sz w:val="22"/>
        </w:rPr>
        <w:t>APARATAS</w:t>
      </w:r>
      <w:r>
        <w:rPr>
          <w:sz w:val="22"/>
        </w:rPr>
        <w:t xml:space="preserve">) &lt;&lt;gamintojo {gamintojo įmonės pavadinimas}, {šalis}, oficialus atstovas gamintojas&gt;&gt; ir pagrindinis tiekėjas Lietuvos Respublikoje bei pareiškėjas dėl šio modelio įtraukimo į Lietuvos Respublikoje leidžiamų naudoti kasos aparatų ir prekybos (paslaugų teikimo) automatų modelių sąrašą (toliau – </w:t>
      </w:r>
      <w:r>
        <w:rPr>
          <w:b/>
          <w:bCs/>
          <w:sz w:val="22"/>
        </w:rPr>
        <w:t>MODELIŲ SĄRAŠAS</w:t>
      </w:r>
      <w:r>
        <w:rPr>
          <w:sz w:val="22"/>
        </w:rPr>
        <w:t>),</w:t>
      </w:r>
      <w:r>
        <w:rPr>
          <w:spacing w:val="60"/>
          <w:sz w:val="22"/>
        </w:rPr>
        <w:t xml:space="preserve"> garantuoj</w:t>
      </w:r>
      <w:r>
        <w:rPr>
          <w:sz w:val="22"/>
        </w:rPr>
        <w:t>a, kad Lietuvos Respublikos aparatų naudotojams bus tiekiami tik tokie APARATAI, kurių konstrukcija ir programinė įranga atitinka ekspertizei dėl modelio įtraukimo į MODELIŲ SĄRAŠĄ pateikto pavyzdinio APARATO konstrukciją ir programinę įrangą (darbo programą).</w:t>
      </w:r>
    </w:p>
    <w:p w14:paraId="2ACC0496" w14:textId="77777777" w:rsidR="00A65BDC" w:rsidRDefault="00A65BDC">
      <w:pPr>
        <w:rPr>
          <w:sz w:val="6"/>
          <w:szCs w:val="6"/>
        </w:rPr>
      </w:pPr>
    </w:p>
    <w:p w14:paraId="2ACC0497" w14:textId="77777777" w:rsidR="00A65BDC" w:rsidRDefault="00676523">
      <w:pPr>
        <w:ind w:firstLine="567"/>
        <w:jc w:val="both"/>
        <w:rPr>
          <w:sz w:val="22"/>
        </w:rPr>
      </w:pPr>
      <w:r>
        <w:rPr>
          <w:sz w:val="22"/>
        </w:rPr>
        <w:t>Jeigu šio modelio APARATŲ konstrukcija bus keičiama ir / ar diegiama nauja programinės įrangos (darbo programos) versija, arba nauja programinė įranga, PAREIŠKĖJAS</w:t>
      </w:r>
      <w:r>
        <w:rPr>
          <w:spacing w:val="60"/>
          <w:sz w:val="22"/>
        </w:rPr>
        <w:t xml:space="preserve"> </w:t>
      </w:r>
      <w:r w:rsidRPr="00D22939">
        <w:rPr>
          <w:spacing w:val="60"/>
          <w:sz w:val="22"/>
        </w:rPr>
        <w:t>įsipareigoja</w:t>
      </w:r>
      <w:r w:rsidRPr="00D22939">
        <w:rPr>
          <w:sz w:val="22"/>
        </w:rPr>
        <w:t xml:space="preserve"> </w:t>
      </w:r>
      <w:r w:rsidR="00DA7AED" w:rsidRPr="00D22939">
        <w:rPr>
          <w:sz w:val="22"/>
        </w:rPr>
        <w:t xml:space="preserve">apie </w:t>
      </w:r>
      <w:r w:rsidRPr="00D22939">
        <w:rPr>
          <w:sz w:val="22"/>
        </w:rPr>
        <w:t xml:space="preserve">šiuos pakeitimus </w:t>
      </w:r>
      <w:r w:rsidR="00DA7AED" w:rsidRPr="00D22939">
        <w:rPr>
          <w:sz w:val="22"/>
        </w:rPr>
        <w:t>ne mažiau kaip prieš 10 darbo dienų iki pakeitimų naudojimo pradžios informuoti</w:t>
      </w:r>
      <w:r w:rsidRPr="00D22939">
        <w:rPr>
          <w:sz w:val="22"/>
        </w:rPr>
        <w:t xml:space="preserve"> Lietuvos metrologijos inspekcij</w:t>
      </w:r>
      <w:r w:rsidR="00DA7AED" w:rsidRPr="00D22939">
        <w:rPr>
          <w:sz w:val="22"/>
        </w:rPr>
        <w:t>ą</w:t>
      </w:r>
      <w:r w:rsidRPr="00D22939">
        <w:rPr>
          <w:sz w:val="22"/>
        </w:rPr>
        <w:t xml:space="preserve"> (toliau – </w:t>
      </w:r>
      <w:r w:rsidRPr="00D22939">
        <w:rPr>
          <w:bCs/>
          <w:sz w:val="22"/>
        </w:rPr>
        <w:t>EKSPERTINĖ ĮMONĖ</w:t>
      </w:r>
      <w:r w:rsidR="00DA7AED" w:rsidRPr="00D22939">
        <w:rPr>
          <w:sz w:val="22"/>
        </w:rPr>
        <w:t>) ir pateikt</w:t>
      </w:r>
      <w:r w:rsidR="004F7F57" w:rsidRPr="00D22939">
        <w:rPr>
          <w:sz w:val="22"/>
        </w:rPr>
        <w:t>i</w:t>
      </w:r>
      <w:r w:rsidR="00DA7AED" w:rsidRPr="00D22939">
        <w:rPr>
          <w:sz w:val="22"/>
        </w:rPr>
        <w:t xml:space="preserve"> </w:t>
      </w:r>
      <w:r w:rsidR="00DA7AED" w:rsidRPr="00D22939">
        <w:rPr>
          <w:szCs w:val="24"/>
        </w:rPr>
        <w:t>įmonės, atlikusios pakeitimus, garantinį raštą ir kitus su pakeitimais susijusius dokumentus</w:t>
      </w:r>
      <w:r w:rsidRPr="00D22939">
        <w:rPr>
          <w:sz w:val="22"/>
        </w:rPr>
        <w:t>.</w:t>
      </w:r>
    </w:p>
    <w:p w14:paraId="2ACC0498" w14:textId="77777777" w:rsidR="00A65BDC" w:rsidRDefault="00A65BDC">
      <w:pPr>
        <w:rPr>
          <w:sz w:val="6"/>
          <w:szCs w:val="6"/>
        </w:rPr>
      </w:pPr>
    </w:p>
    <w:p w14:paraId="2ACC0499" w14:textId="77777777" w:rsidR="00A65BDC" w:rsidRDefault="00A65BDC">
      <w:pPr>
        <w:rPr>
          <w:sz w:val="22"/>
        </w:rPr>
      </w:pPr>
    </w:p>
    <w:p w14:paraId="2ACC049A" w14:textId="77777777" w:rsidR="00A65BDC" w:rsidRDefault="00676523">
      <w:pPr>
        <w:tabs>
          <w:tab w:val="left" w:pos="284"/>
        </w:tabs>
        <w:ind w:left="284" w:hanging="284"/>
        <w:rPr>
          <w:rFonts w:ascii="Times New Roman Bold" w:hAnsi="Times New Roman Bold"/>
          <w:b/>
          <w:caps/>
          <w:sz w:val="22"/>
        </w:rPr>
      </w:pPr>
      <w:r>
        <w:rPr>
          <w:rFonts w:ascii="Times New Roman Bold" w:hAnsi="Times New Roman Bold"/>
          <w:b/>
          <w:caps/>
          <w:sz w:val="22"/>
        </w:rPr>
        <w:t>2.</w:t>
      </w:r>
      <w:r>
        <w:rPr>
          <w:rFonts w:ascii="Times New Roman Bold" w:hAnsi="Times New Roman Bold"/>
          <w:b/>
          <w:caps/>
          <w:sz w:val="22"/>
        </w:rPr>
        <w:tab/>
        <w:t>Dėl eksploatacinių medžiagų ir atsarginių dalių tiekimo, techninės priežiūros ir remonto</w:t>
      </w:r>
    </w:p>
    <w:p w14:paraId="2ACC049B" w14:textId="77777777" w:rsidR="00A65BDC" w:rsidRDefault="00A65BDC">
      <w:pPr>
        <w:rPr>
          <w:sz w:val="14"/>
          <w:szCs w:val="14"/>
        </w:rPr>
      </w:pPr>
    </w:p>
    <w:p w14:paraId="2ACC049C" w14:textId="77777777" w:rsidR="00A65BDC" w:rsidRDefault="00676523">
      <w:pPr>
        <w:ind w:firstLine="567"/>
        <w:jc w:val="both"/>
        <w:rPr>
          <w:sz w:val="22"/>
        </w:rPr>
      </w:pPr>
      <w:r>
        <w:rPr>
          <w:sz w:val="22"/>
        </w:rPr>
        <w:t>PAREIŠKĖJAS:</w:t>
      </w:r>
    </w:p>
    <w:p w14:paraId="2ACC049D" w14:textId="77777777" w:rsidR="00A65BDC" w:rsidRDefault="00A65BDC">
      <w:pPr>
        <w:rPr>
          <w:sz w:val="6"/>
          <w:szCs w:val="6"/>
        </w:rPr>
      </w:pPr>
    </w:p>
    <w:p w14:paraId="2ACC049E" w14:textId="77777777" w:rsidR="00A65BDC" w:rsidRDefault="00676523">
      <w:pPr>
        <w:ind w:firstLine="567"/>
        <w:jc w:val="both"/>
        <w:rPr>
          <w:sz w:val="22"/>
        </w:rPr>
      </w:pPr>
      <w:r>
        <w:rPr>
          <w:sz w:val="22"/>
        </w:rPr>
        <w:t>1. </w:t>
      </w:r>
      <w:r>
        <w:rPr>
          <w:spacing w:val="60"/>
          <w:sz w:val="22"/>
        </w:rPr>
        <w:t>suteikia</w:t>
      </w:r>
      <w:r>
        <w:rPr>
          <w:sz w:val="22"/>
        </w:rPr>
        <w:t xml:space="preserve"> visiems PAREIŠKĖJO parduotiems APARATAMS {mėnesių skaičius, bet nemažesnis už 24} mėn. garantiją, jeigu nepažeisti naudojimo reikalavimai;</w:t>
      </w:r>
    </w:p>
    <w:p w14:paraId="2ACC049F" w14:textId="77777777" w:rsidR="00A65BDC" w:rsidRDefault="00A65BDC">
      <w:pPr>
        <w:rPr>
          <w:sz w:val="6"/>
          <w:szCs w:val="6"/>
        </w:rPr>
      </w:pPr>
    </w:p>
    <w:p w14:paraId="2ACC04A0" w14:textId="77777777" w:rsidR="00A65BDC" w:rsidRDefault="00676523">
      <w:pPr>
        <w:ind w:firstLine="567"/>
        <w:jc w:val="both"/>
        <w:rPr>
          <w:sz w:val="22"/>
        </w:rPr>
      </w:pPr>
      <w:r>
        <w:rPr>
          <w:sz w:val="22"/>
        </w:rPr>
        <w:t>2. </w:t>
      </w:r>
      <w:r>
        <w:rPr>
          <w:spacing w:val="60"/>
          <w:sz w:val="22"/>
        </w:rPr>
        <w:t>garantuoja</w:t>
      </w:r>
      <w:r>
        <w:rPr>
          <w:sz w:val="22"/>
        </w:rPr>
        <w:t xml:space="preserve"> APARATŲ eksploatavimo laikotarpiu, bet ne mažiau kaip 5 metus nuo APARATŲ pardavimo dienos, tiekti APARATŲ naudotojams eksploatacines medžiagas ir atsargines dalis;</w:t>
      </w:r>
    </w:p>
    <w:p w14:paraId="2ACC04A1" w14:textId="77777777" w:rsidR="00A65BDC" w:rsidRDefault="00A65BDC">
      <w:pPr>
        <w:rPr>
          <w:sz w:val="6"/>
          <w:szCs w:val="6"/>
        </w:rPr>
      </w:pPr>
    </w:p>
    <w:p w14:paraId="2ACC04A2" w14:textId="77777777" w:rsidR="00A65BDC" w:rsidRPr="00D22939" w:rsidRDefault="00676523" w:rsidP="00D22939">
      <w:pPr>
        <w:ind w:firstLine="567"/>
        <w:jc w:val="both"/>
        <w:rPr>
          <w:sz w:val="22"/>
        </w:rPr>
      </w:pPr>
      <w:r>
        <w:rPr>
          <w:sz w:val="22"/>
        </w:rPr>
        <w:t>3. </w:t>
      </w:r>
      <w:r>
        <w:rPr>
          <w:spacing w:val="60"/>
          <w:sz w:val="22"/>
        </w:rPr>
        <w:t>garantuoj</w:t>
      </w:r>
      <w:r>
        <w:rPr>
          <w:sz w:val="22"/>
        </w:rPr>
        <w:t>a</w:t>
      </w:r>
      <w:r>
        <w:rPr>
          <w:spacing w:val="60"/>
          <w:sz w:val="22"/>
        </w:rPr>
        <w:t>,</w:t>
      </w:r>
      <w:r>
        <w:rPr>
          <w:sz w:val="22"/>
        </w:rPr>
        <w:t xml:space="preserve"> kad vykdys APARATŲ naudotojų aptarnavimo, APARATŲ techninės priežiūros ir remonto darbus griežtai laikydamasis tokią veiklą Lietuvos Respublikoje regla</w:t>
      </w:r>
      <w:r w:rsidR="004937AF">
        <w:rPr>
          <w:sz w:val="22"/>
        </w:rPr>
        <w:t>mentuojančių norminių dokumentų.</w:t>
      </w:r>
    </w:p>
    <w:p w14:paraId="2ACC04A3" w14:textId="77777777" w:rsidR="00A65BDC" w:rsidRDefault="00A65BDC">
      <w:pPr>
        <w:rPr>
          <w:sz w:val="6"/>
          <w:szCs w:val="6"/>
        </w:rPr>
      </w:pPr>
    </w:p>
    <w:p w14:paraId="2ACC04A4" w14:textId="77777777" w:rsidR="00A65BDC" w:rsidRDefault="00A65BDC">
      <w:pPr>
        <w:rPr>
          <w:sz w:val="22"/>
        </w:rPr>
      </w:pPr>
    </w:p>
    <w:p w14:paraId="2ACC04A5" w14:textId="77777777" w:rsidR="00A65BDC" w:rsidRDefault="00676523">
      <w:pPr>
        <w:tabs>
          <w:tab w:val="left" w:pos="284"/>
        </w:tabs>
        <w:ind w:left="284" w:hanging="284"/>
        <w:rPr>
          <w:rFonts w:ascii="Times New Roman Bold" w:hAnsi="Times New Roman Bold"/>
          <w:b/>
          <w:caps/>
          <w:sz w:val="22"/>
        </w:rPr>
      </w:pPr>
      <w:r>
        <w:rPr>
          <w:rFonts w:ascii="Times New Roman Bold" w:hAnsi="Times New Roman Bold"/>
          <w:b/>
          <w:caps/>
          <w:sz w:val="22"/>
        </w:rPr>
        <w:t>3.</w:t>
      </w:r>
      <w:r>
        <w:rPr>
          <w:rFonts w:ascii="Times New Roman Bold" w:hAnsi="Times New Roman Bold"/>
          <w:b/>
          <w:caps/>
          <w:sz w:val="22"/>
        </w:rPr>
        <w:tab/>
        <w:t>Dėl atitikimo techniniams rekalavimams ir finansinių bei fiskalinių</w:t>
      </w:r>
      <w:r>
        <w:rPr>
          <w:b/>
          <w:caps/>
          <w:sz w:val="22"/>
        </w:rPr>
        <w:t xml:space="preserve"> </w:t>
      </w:r>
      <w:r>
        <w:rPr>
          <w:rFonts w:ascii="Times New Roman Bold" w:hAnsi="Times New Roman Bold"/>
          <w:b/>
          <w:caps/>
          <w:sz w:val="22"/>
        </w:rPr>
        <w:t>duomenų nepakeičiamumo</w:t>
      </w:r>
    </w:p>
    <w:p w14:paraId="2ACC04A6" w14:textId="77777777" w:rsidR="00A65BDC" w:rsidRDefault="00A65BDC">
      <w:pPr>
        <w:rPr>
          <w:sz w:val="14"/>
          <w:szCs w:val="14"/>
        </w:rPr>
      </w:pPr>
    </w:p>
    <w:p w14:paraId="2ACC04A7" w14:textId="77777777" w:rsidR="00A65BDC" w:rsidRDefault="00A65BDC">
      <w:pPr>
        <w:tabs>
          <w:tab w:val="left" w:pos="284"/>
          <w:tab w:val="left" w:pos="9639"/>
        </w:tabs>
        <w:ind w:left="284" w:hanging="284"/>
        <w:rPr>
          <w:sz w:val="22"/>
        </w:rPr>
      </w:pPr>
    </w:p>
    <w:p w14:paraId="2ACC04A8" w14:textId="77777777" w:rsidR="00A65BDC" w:rsidRDefault="00A65BDC">
      <w:pPr>
        <w:rPr>
          <w:sz w:val="14"/>
          <w:szCs w:val="14"/>
        </w:rPr>
      </w:pPr>
    </w:p>
    <w:p w14:paraId="2ACC04A9" w14:textId="77777777" w:rsidR="00A65BDC" w:rsidRDefault="00676523">
      <w:pPr>
        <w:ind w:firstLine="567"/>
        <w:jc w:val="both"/>
        <w:rPr>
          <w:sz w:val="22"/>
        </w:rPr>
      </w:pPr>
      <w:r>
        <w:rPr>
          <w:sz w:val="22"/>
        </w:rPr>
        <w:t>PAREIŠKĖJAS:</w:t>
      </w:r>
    </w:p>
    <w:p w14:paraId="2ACC04AA" w14:textId="77777777" w:rsidR="00A65BDC" w:rsidRDefault="00A65BDC">
      <w:pPr>
        <w:rPr>
          <w:sz w:val="6"/>
          <w:szCs w:val="6"/>
        </w:rPr>
      </w:pPr>
    </w:p>
    <w:p w14:paraId="2ACC04AB" w14:textId="77777777" w:rsidR="00A65BDC" w:rsidRDefault="00676523">
      <w:pPr>
        <w:ind w:firstLine="567"/>
        <w:jc w:val="both"/>
        <w:rPr>
          <w:sz w:val="22"/>
        </w:rPr>
      </w:pPr>
      <w:r>
        <w:rPr>
          <w:sz w:val="22"/>
        </w:rPr>
        <w:t>1. </w:t>
      </w:r>
      <w:r>
        <w:rPr>
          <w:spacing w:val="60"/>
          <w:sz w:val="22"/>
        </w:rPr>
        <w:t>garantuoj</w:t>
      </w:r>
      <w:r>
        <w:rPr>
          <w:sz w:val="22"/>
        </w:rPr>
        <w:t xml:space="preserve">a, kad APARATAS, šio kasos aparato saugos modulis ir duomenų perdavimo modulis atitinka </w:t>
      </w:r>
      <w:r>
        <w:rPr>
          <w:sz w:val="22"/>
          <w:szCs w:val="24"/>
        </w:rPr>
        <w:t xml:space="preserve">Kasos aparatų techninių reikalavimų apraše patvirtintame  Valstybinės mokesčių inspekcijos prie Lietuvos Respublikos finansų ministerijos viršininko 2022 m. balandžio 27 d. įsakymu Nr. VA-40 nurodytus techninius ir funkcinius reikalavimus </w:t>
      </w:r>
      <w:r>
        <w:rPr>
          <w:sz w:val="22"/>
        </w:rPr>
        <w:t>(toliau – REIKALAVIMAS)</w:t>
      </w:r>
      <w:r>
        <w:rPr>
          <w:sz w:val="22"/>
          <w:szCs w:val="24"/>
        </w:rPr>
        <w:t xml:space="preserve">. </w:t>
      </w:r>
    </w:p>
    <w:p w14:paraId="2ACC04AC" w14:textId="77777777" w:rsidR="00A65BDC" w:rsidRDefault="00A65BDC">
      <w:pPr>
        <w:rPr>
          <w:sz w:val="6"/>
          <w:szCs w:val="6"/>
        </w:rPr>
      </w:pPr>
    </w:p>
    <w:p w14:paraId="2ACC04AD" w14:textId="77777777" w:rsidR="00A65BDC" w:rsidRDefault="00676523">
      <w:pPr>
        <w:ind w:firstLine="567"/>
        <w:jc w:val="both"/>
        <w:rPr>
          <w:sz w:val="22"/>
        </w:rPr>
      </w:pPr>
      <w:r>
        <w:rPr>
          <w:sz w:val="22"/>
        </w:rPr>
        <w:t>2. </w:t>
      </w:r>
      <w:r>
        <w:rPr>
          <w:spacing w:val="60"/>
          <w:sz w:val="22"/>
        </w:rPr>
        <w:t>garantuoj</w:t>
      </w:r>
      <w:r>
        <w:rPr>
          <w:sz w:val="22"/>
        </w:rPr>
        <w:t>a, kad per įvedimo ir išvedimo sąsajas, įskaitant klaviatūrą, kitas sąsajas ir prievadus:</w:t>
      </w:r>
    </w:p>
    <w:p w14:paraId="2ACC04AE" w14:textId="77777777" w:rsidR="00A65BDC" w:rsidRDefault="00A65BDC">
      <w:pPr>
        <w:rPr>
          <w:sz w:val="6"/>
          <w:szCs w:val="6"/>
        </w:rPr>
      </w:pPr>
    </w:p>
    <w:p w14:paraId="2ACC04AF" w14:textId="77777777" w:rsidR="00A65BDC" w:rsidRDefault="00676523">
      <w:pPr>
        <w:ind w:firstLine="567"/>
        <w:jc w:val="both"/>
        <w:rPr>
          <w:sz w:val="22"/>
        </w:rPr>
      </w:pPr>
      <w:r>
        <w:rPr>
          <w:sz w:val="22"/>
        </w:rPr>
        <w:t>2.1. nėra galimybės trinti ar redaguoti saugos modulyje jau pasirašytų duomenų;</w:t>
      </w:r>
    </w:p>
    <w:p w14:paraId="2ACC04B0" w14:textId="77777777" w:rsidR="00A65BDC" w:rsidRDefault="00A65BDC">
      <w:pPr>
        <w:rPr>
          <w:sz w:val="6"/>
          <w:szCs w:val="6"/>
        </w:rPr>
      </w:pPr>
    </w:p>
    <w:p w14:paraId="2ACC04B1" w14:textId="77777777" w:rsidR="00A65BDC" w:rsidRDefault="00676523">
      <w:pPr>
        <w:ind w:firstLine="567"/>
        <w:jc w:val="both"/>
        <w:rPr>
          <w:sz w:val="22"/>
        </w:rPr>
      </w:pPr>
      <w:r>
        <w:rPr>
          <w:sz w:val="22"/>
        </w:rPr>
        <w:lastRenderedPageBreak/>
        <w:t>2.2. nėra galimybės su saugos modulio atmintyje saugomais duomenimis atlikti tokius veiksmus, kurie prieštarautų Lietuvos Respublikos galiojančiuose teisės aktuose kasos aparatams keliamiems techniniams ir kitiems reikalavimams;</w:t>
      </w:r>
    </w:p>
    <w:p w14:paraId="2ACC04B2" w14:textId="77777777" w:rsidR="00A65BDC" w:rsidRDefault="00A65BDC">
      <w:pPr>
        <w:rPr>
          <w:sz w:val="6"/>
          <w:szCs w:val="6"/>
        </w:rPr>
      </w:pPr>
    </w:p>
    <w:p w14:paraId="2ACC04B3" w14:textId="77777777" w:rsidR="00A65BDC" w:rsidRDefault="00676523">
      <w:pPr>
        <w:ind w:firstLine="567"/>
        <w:jc w:val="both"/>
        <w:rPr>
          <w:sz w:val="22"/>
        </w:rPr>
      </w:pPr>
      <w:r>
        <w:rPr>
          <w:sz w:val="22"/>
        </w:rPr>
        <w:t>2.3. nėra galimybės trinti ar redaguoti jau sukauptos elektroninės kontrolinės juostos turinio ir atlikti kitus veiksmus, kurie prieštarautų REIKALAVIMAMS.</w:t>
      </w:r>
    </w:p>
    <w:p w14:paraId="2ACC04B4" w14:textId="77777777" w:rsidR="00A65BDC" w:rsidRDefault="00A65BDC">
      <w:pPr>
        <w:rPr>
          <w:sz w:val="6"/>
          <w:szCs w:val="6"/>
        </w:rPr>
      </w:pPr>
    </w:p>
    <w:p w14:paraId="2ACC04B5" w14:textId="77777777" w:rsidR="00A65BDC" w:rsidRDefault="00A65BDC">
      <w:pPr>
        <w:rPr>
          <w:sz w:val="22"/>
        </w:rPr>
      </w:pPr>
    </w:p>
    <w:p w14:paraId="2ACC04B6" w14:textId="77777777" w:rsidR="00A65BDC" w:rsidRDefault="00676523">
      <w:pPr>
        <w:ind w:firstLine="567"/>
        <w:jc w:val="both"/>
        <w:rPr>
          <w:sz w:val="22"/>
        </w:rPr>
      </w:pPr>
      <w:r>
        <w:rPr>
          <w:sz w:val="22"/>
        </w:rPr>
        <w:t xml:space="preserve">3. Dėl kasos aparato funkcijų valdymo darbo programos „{programos tikslus pavadinimas}“ (toliau – </w:t>
      </w:r>
      <w:r>
        <w:rPr>
          <w:b/>
          <w:sz w:val="22"/>
        </w:rPr>
        <w:t>KAFVDP</w:t>
      </w:r>
      <w:r>
        <w:rPr>
          <w:sz w:val="22"/>
        </w:rPr>
        <w:t>) (oficialus kūrėjas – {oficialaus kūrėjo pavadinimas}) bei taip pat ir tiesiogiai su ja susijusios programinės įrangos (tarpinės programinės įrangos, pvz., ryšio su saugos ir duomenų perdavimo moduliais ir pan.):</w:t>
      </w:r>
    </w:p>
    <w:p w14:paraId="2ACC04B7" w14:textId="77777777" w:rsidR="00A65BDC" w:rsidRDefault="00A65BDC">
      <w:pPr>
        <w:rPr>
          <w:sz w:val="6"/>
          <w:szCs w:val="6"/>
        </w:rPr>
      </w:pPr>
    </w:p>
    <w:p w14:paraId="2ACC04B8" w14:textId="77777777" w:rsidR="00A65BDC" w:rsidRDefault="00676523">
      <w:pPr>
        <w:ind w:firstLine="567"/>
        <w:jc w:val="both"/>
        <w:rPr>
          <w:sz w:val="22"/>
        </w:rPr>
      </w:pPr>
      <w:r>
        <w:rPr>
          <w:sz w:val="22"/>
        </w:rPr>
        <w:t>3.1. PAREIŠKĖJAS</w:t>
      </w:r>
      <w:r>
        <w:rPr>
          <w:spacing w:val="60"/>
          <w:sz w:val="22"/>
        </w:rPr>
        <w:t xml:space="preserve"> garantuoj</w:t>
      </w:r>
      <w:r>
        <w:rPr>
          <w:sz w:val="22"/>
        </w:rPr>
        <w:t>a, kad prieš teikdamas EKSPERTINEI ĮMONEI patikrai KAFVDP ir susijusią programinę įrangą, pats PAREIŠKĖJAS jau yra atlikęs KAFVDP ir susijusios programinės įrangos bandymus, siekiant nustatyti KAFVDP ir tiesiogiai susijusios programinės įrangos atitiktį keliamiems REIKALAVIMAMS. PAREIŠKĖJAS savo kompetencijos ribose tvirtai</w:t>
      </w:r>
      <w:r>
        <w:rPr>
          <w:spacing w:val="60"/>
          <w:sz w:val="22"/>
        </w:rPr>
        <w:t xml:space="preserve"> laiko</w:t>
      </w:r>
      <w:r>
        <w:rPr>
          <w:sz w:val="22"/>
        </w:rPr>
        <w:t xml:space="preserve">, kad jo nuomone KAFVDP ir tiesiogiai susijusi programinė įranga &lt;&lt;(taip pat, turėdamas KAFVDP kūrėjo garantijas (žr. atskirai pridėta KAFVDP kūrėjo garantinį raštą)) </w:t>
      </w:r>
      <w:r>
        <w:rPr>
          <w:b/>
          <w:bCs/>
          <w:color w:val="FFFFFF"/>
          <w:sz w:val="22"/>
        </w:rPr>
        <w:t>ARBA</w:t>
      </w:r>
      <w:r>
        <w:rPr>
          <w:sz w:val="22"/>
        </w:rPr>
        <w:t xml:space="preserve"> {čia nieko neįrašykite, jei Pareiškėjas pats ir yra KAFVDP kūrėjas}&gt;&gt; atitinka keliamus REIKALAVIMUS;</w:t>
      </w:r>
      <w:r>
        <w:rPr>
          <w:spacing w:val="60"/>
          <w:sz w:val="22"/>
        </w:rPr>
        <w:t xml:space="preserve"> </w:t>
      </w:r>
    </w:p>
    <w:p w14:paraId="2ACC04B9" w14:textId="77777777" w:rsidR="00A65BDC" w:rsidRDefault="00A65BDC">
      <w:pPr>
        <w:rPr>
          <w:sz w:val="6"/>
          <w:szCs w:val="6"/>
        </w:rPr>
      </w:pPr>
    </w:p>
    <w:p w14:paraId="2ACC04BA" w14:textId="77777777" w:rsidR="00A65BDC" w:rsidRDefault="00676523">
      <w:pPr>
        <w:ind w:firstLine="567"/>
        <w:jc w:val="both"/>
        <w:rPr>
          <w:sz w:val="22"/>
        </w:rPr>
      </w:pPr>
      <w:r>
        <w:rPr>
          <w:sz w:val="22"/>
        </w:rPr>
        <w:t>3.2. PAREIŠKĖJAS</w:t>
      </w:r>
      <w:r>
        <w:rPr>
          <w:spacing w:val="60"/>
          <w:sz w:val="22"/>
        </w:rPr>
        <w:t xml:space="preserve"> pažymi</w:t>
      </w:r>
      <w:r>
        <w:rPr>
          <w:sz w:val="22"/>
        </w:rPr>
        <w:t xml:space="preserve">, kad EKSPERTINEI ĮMONEI ekspertizei teikiamame APARATE yra įdiegta patikrai teikiama KAFVDP ir tiesiogiai susijusi programinė įranga. PAREIŠKĖJAS </w:t>
      </w:r>
      <w:r>
        <w:rPr>
          <w:spacing w:val="60"/>
          <w:sz w:val="22"/>
        </w:rPr>
        <w:t>garantuoj</w:t>
      </w:r>
      <w:r>
        <w:rPr>
          <w:sz w:val="22"/>
        </w:rPr>
        <w:t>a, kad APARATE įdiegta patikrai teikiama KAFVDP ir tiesiogiai susijusi programinė įranga yra tinkamai suderintos, parengtos darbui ir išsamiems bandymams.</w:t>
      </w:r>
    </w:p>
    <w:p w14:paraId="2ACC04BB" w14:textId="77777777" w:rsidR="00A65BDC" w:rsidRDefault="00A65BDC">
      <w:pPr>
        <w:rPr>
          <w:sz w:val="6"/>
          <w:szCs w:val="6"/>
        </w:rPr>
      </w:pPr>
    </w:p>
    <w:p w14:paraId="2ACC04BC" w14:textId="77777777" w:rsidR="00A65BDC" w:rsidRDefault="00676523">
      <w:pPr>
        <w:ind w:firstLine="567"/>
        <w:jc w:val="both"/>
        <w:rPr>
          <w:sz w:val="22"/>
        </w:rPr>
      </w:pPr>
      <w:r>
        <w:rPr>
          <w:sz w:val="22"/>
        </w:rPr>
        <w:t>PAREIŠKĖJAS</w:t>
      </w:r>
      <w:r>
        <w:rPr>
          <w:spacing w:val="60"/>
          <w:sz w:val="22"/>
        </w:rPr>
        <w:t xml:space="preserve"> garantuoj</w:t>
      </w:r>
      <w:r>
        <w:rPr>
          <w:sz w:val="22"/>
        </w:rPr>
        <w:t>a, kad teiks visą reikalingą bei reikalaujamą techninę dokumentaciją ir kitą metodinę informaciją, kuri tvirtai pagrįstų šiame 2 skyriuje išvardintas PAREIŠKĖJO garantijas.</w:t>
      </w:r>
    </w:p>
    <w:p w14:paraId="2ACC04BD" w14:textId="77777777" w:rsidR="00A65BDC" w:rsidRDefault="00A65BDC">
      <w:pPr>
        <w:rPr>
          <w:sz w:val="6"/>
          <w:szCs w:val="6"/>
        </w:rPr>
      </w:pPr>
    </w:p>
    <w:p w14:paraId="2ACC04BE" w14:textId="77777777" w:rsidR="00A65BDC" w:rsidRDefault="00676523">
      <w:pPr>
        <w:ind w:firstLine="567"/>
        <w:jc w:val="both"/>
        <w:rPr>
          <w:sz w:val="22"/>
        </w:rPr>
      </w:pPr>
      <w:r>
        <w:rPr>
          <w:sz w:val="22"/>
        </w:rPr>
        <w:t>PAREIŠKĖJAS</w:t>
      </w:r>
      <w:r>
        <w:rPr>
          <w:spacing w:val="60"/>
          <w:sz w:val="22"/>
        </w:rPr>
        <w:t xml:space="preserve"> garantuoj</w:t>
      </w:r>
      <w:r>
        <w:rPr>
          <w:sz w:val="22"/>
        </w:rPr>
        <w:t>a, kad laikysis EKSPERTINĖS ĮMONĖS nurodymų, imsis visų priemonių, kad nedelsiant būtų pašalinti APARATO konstrukcijos ir programinės įrangos trūkumai, neatitiktys, esminiai saugumo pažeidžiamumai ir kt. visuose įmonės parduotuose ir / ar įrengtuose APARATUOSE, jeigu nepasitvirtintų garantijos dėl techninės ir  /ar programinės įrangos (darbo programos) bei finansinių duomenų (įskaitant fiskalinius duomenis) saugumo bei atitikimo REIKALAVIMAMS, kurių (garantijos) aprašytos šiame skyriuje.</w:t>
      </w:r>
    </w:p>
    <w:p w14:paraId="2ACC04BF" w14:textId="77777777" w:rsidR="00A65BDC" w:rsidRDefault="00A65BDC">
      <w:pPr>
        <w:rPr>
          <w:sz w:val="6"/>
          <w:szCs w:val="6"/>
        </w:rPr>
      </w:pPr>
    </w:p>
    <w:p w14:paraId="2ACC04C0" w14:textId="77777777" w:rsidR="00A65BDC" w:rsidRDefault="00A65BDC">
      <w:pPr>
        <w:rPr>
          <w:sz w:val="22"/>
        </w:rPr>
      </w:pPr>
    </w:p>
    <w:p w14:paraId="2ACC04C1" w14:textId="77777777" w:rsidR="00A65BDC" w:rsidRDefault="00676523">
      <w:pPr>
        <w:tabs>
          <w:tab w:val="right" w:pos="9779"/>
        </w:tabs>
        <w:rPr>
          <w:sz w:val="22"/>
        </w:rPr>
      </w:pPr>
      <w:r>
        <w:rPr>
          <w:sz w:val="22"/>
        </w:rPr>
        <w:t>{Vadovo pareigos}</w:t>
      </w:r>
      <w:r>
        <w:rPr>
          <w:sz w:val="22"/>
        </w:rPr>
        <w:tab/>
        <w:t>{Vadovo vardas, pavardė}</w:t>
      </w:r>
    </w:p>
    <w:p w14:paraId="2ACC04C2" w14:textId="77777777" w:rsidR="00A65BDC" w:rsidRDefault="00A65BDC">
      <w:pPr>
        <w:rPr>
          <w:sz w:val="18"/>
          <w:szCs w:val="18"/>
        </w:rPr>
      </w:pPr>
    </w:p>
    <w:p w14:paraId="2ACC04C3" w14:textId="77777777" w:rsidR="00A65BDC" w:rsidRDefault="00676523">
      <w:pPr>
        <w:tabs>
          <w:tab w:val="center" w:pos="2268"/>
          <w:tab w:val="center" w:pos="5103"/>
        </w:tabs>
        <w:rPr>
          <w:sz w:val="15"/>
        </w:rPr>
      </w:pPr>
      <w:r>
        <w:rPr>
          <w:sz w:val="15"/>
        </w:rPr>
        <w:tab/>
        <w:t>A. V.</w:t>
      </w:r>
      <w:r>
        <w:rPr>
          <w:sz w:val="15"/>
        </w:rPr>
        <w:tab/>
        <w:t>(parašas)</w:t>
      </w:r>
    </w:p>
    <w:p w14:paraId="2ACC04C4" w14:textId="77777777" w:rsidR="00A65BDC" w:rsidRDefault="00A65BDC">
      <w:pPr>
        <w:rPr>
          <w:sz w:val="10"/>
          <w:szCs w:val="10"/>
        </w:rPr>
      </w:pPr>
    </w:p>
    <w:p w14:paraId="2ACC04C5" w14:textId="77777777" w:rsidR="00A65BDC" w:rsidRDefault="00676523">
      <w:pPr>
        <w:suppressAutoHyphens/>
        <w:ind w:firstLine="567"/>
        <w:jc w:val="center"/>
        <w:textAlignment w:val="baseline"/>
        <w:rPr>
          <w:szCs w:val="24"/>
        </w:rPr>
      </w:pPr>
      <w:r>
        <w:rPr>
          <w:rFonts w:eastAsia="Calibri"/>
          <w:color w:val="000000"/>
          <w:lang w:eastAsia="lt-LT"/>
        </w:rPr>
        <w:t>_______</w:t>
      </w:r>
    </w:p>
    <w:p w14:paraId="2ACC04C6" w14:textId="77777777" w:rsidR="00A65BDC" w:rsidRDefault="00676523">
      <w:pPr>
        <w:rPr>
          <w:sz w:val="22"/>
        </w:rPr>
        <w:sectPr w:rsidR="00A65BDC">
          <w:pgSz w:w="12240" w:h="15840"/>
          <w:pgMar w:top="1134" w:right="567" w:bottom="1134" w:left="1701" w:header="720" w:footer="720" w:gutter="0"/>
          <w:pgNumType w:start="1"/>
          <w:cols w:space="720"/>
          <w:titlePg/>
          <w:docGrid w:linePitch="360"/>
        </w:sectPr>
      </w:pPr>
      <w:r>
        <w:rPr>
          <w:sz w:val="22"/>
        </w:rPr>
        <w:br w:type="page"/>
      </w:r>
    </w:p>
    <w:p w14:paraId="2ACC04C7" w14:textId="77777777" w:rsidR="00A65BDC" w:rsidRDefault="00A65BDC">
      <w:pPr>
        <w:tabs>
          <w:tab w:val="center" w:pos="4680"/>
          <w:tab w:val="right" w:pos="9360"/>
        </w:tabs>
        <w:rPr>
          <w:sz w:val="22"/>
          <w:szCs w:val="22"/>
          <w:lang w:eastAsia="lt-LT"/>
        </w:rPr>
      </w:pPr>
    </w:p>
    <w:p w14:paraId="2ACC04C8" w14:textId="77777777" w:rsidR="00A65BDC" w:rsidRDefault="00A65BDC">
      <w:pPr>
        <w:rPr>
          <w:sz w:val="22"/>
        </w:rPr>
      </w:pPr>
    </w:p>
    <w:p w14:paraId="2ACC04C9" w14:textId="77777777" w:rsidR="00A65BDC" w:rsidRDefault="00A65BDC">
      <w:pPr>
        <w:rPr>
          <w:sz w:val="22"/>
        </w:rPr>
      </w:pPr>
    </w:p>
    <w:p w14:paraId="2ACC04CA" w14:textId="77777777" w:rsidR="00A65BDC" w:rsidRDefault="00BA78D9">
      <w:pPr>
        <w:tabs>
          <w:tab w:val="left" w:pos="709"/>
          <w:tab w:val="num" w:pos="1750"/>
        </w:tabs>
        <w:ind w:left="5184"/>
        <w:jc w:val="both"/>
        <w:rPr>
          <w:szCs w:val="24"/>
          <w:lang w:eastAsia="lt-LT"/>
        </w:rPr>
      </w:pPr>
      <w:r>
        <w:rPr>
          <w:szCs w:val="24"/>
          <w:lang w:eastAsia="lt-LT"/>
        </w:rPr>
        <w:t xml:space="preserve">Lietuvos metrologijos inspekcijos kasos aparatų ir prekybos (paslaugų teikimo) automatų modelių ekspertizės atlikimo tvarkos </w:t>
      </w:r>
      <w:r w:rsidR="00676523">
        <w:rPr>
          <w:szCs w:val="24"/>
          <w:lang w:eastAsia="lt-LT"/>
        </w:rPr>
        <w:t>aprašo</w:t>
      </w:r>
    </w:p>
    <w:p w14:paraId="2ACC04CB" w14:textId="77777777" w:rsidR="00A65BDC" w:rsidRDefault="00676523">
      <w:pPr>
        <w:tabs>
          <w:tab w:val="left" w:pos="709"/>
          <w:tab w:val="num" w:pos="1750"/>
        </w:tabs>
        <w:ind w:left="5184"/>
        <w:jc w:val="both"/>
        <w:rPr>
          <w:szCs w:val="24"/>
          <w:lang w:eastAsia="lt-LT"/>
        </w:rPr>
      </w:pPr>
      <w:r>
        <w:rPr>
          <w:rFonts w:eastAsia="Calibri"/>
          <w:szCs w:val="24"/>
          <w:lang w:eastAsia="lt-LT"/>
        </w:rPr>
        <w:t>3 priedas</w:t>
      </w:r>
    </w:p>
    <w:p w14:paraId="2ACC04CC" w14:textId="77777777" w:rsidR="00A65BDC" w:rsidRDefault="00A65BDC">
      <w:pPr>
        <w:jc w:val="center"/>
        <w:rPr>
          <w:b/>
          <w:caps/>
          <w:szCs w:val="24"/>
        </w:rPr>
      </w:pPr>
    </w:p>
    <w:p w14:paraId="2ACC04CD" w14:textId="77777777" w:rsidR="00A65BDC" w:rsidRDefault="00A65BDC">
      <w:pPr>
        <w:rPr>
          <w:sz w:val="32"/>
          <w:szCs w:val="32"/>
        </w:rPr>
      </w:pPr>
    </w:p>
    <w:p w14:paraId="2ACC04CE" w14:textId="77777777" w:rsidR="00A65BDC" w:rsidRDefault="00676523">
      <w:pPr>
        <w:ind w:left="170"/>
        <w:jc w:val="center"/>
        <w:rPr>
          <w:b/>
          <w:szCs w:val="24"/>
        </w:rPr>
      </w:pPr>
      <w:r>
        <w:rPr>
          <w:b/>
          <w:szCs w:val="24"/>
        </w:rPr>
        <w:t>(Kasos aparato žymėjimo etiketės brėžinio formos pavyzdys)</w:t>
      </w:r>
    </w:p>
    <w:p w14:paraId="2ACC04CF" w14:textId="77777777" w:rsidR="00A65BDC" w:rsidRDefault="00A65BDC">
      <w:pPr>
        <w:rPr>
          <w:sz w:val="8"/>
          <w:szCs w:val="8"/>
        </w:rPr>
      </w:pPr>
    </w:p>
    <w:p w14:paraId="2ACC04D0" w14:textId="77777777" w:rsidR="00A65BDC" w:rsidRDefault="00676523">
      <w:pPr>
        <w:jc w:val="center"/>
        <w:rPr>
          <w:b/>
          <w:caps/>
          <w:szCs w:val="24"/>
        </w:rPr>
      </w:pPr>
      <w:r>
        <w:rPr>
          <w:b/>
          <w:caps/>
          <w:szCs w:val="24"/>
        </w:rPr>
        <w:t>kasos aparato</w:t>
      </w:r>
      <w:r>
        <w:rPr>
          <w:b/>
          <w:caps/>
          <w:szCs w:val="24"/>
        </w:rPr>
        <w:br/>
        <w:t>žymėjimo etiketės brėžinys</w:t>
      </w:r>
    </w:p>
    <w:p w14:paraId="2ACC04D1" w14:textId="77777777" w:rsidR="00A65BDC" w:rsidRDefault="00A65BDC">
      <w:pPr>
        <w:rPr>
          <w:sz w:val="32"/>
          <w:szCs w:val="32"/>
        </w:rPr>
      </w:pPr>
    </w:p>
    <w:p w14:paraId="2ACC04D2" w14:textId="77777777" w:rsidR="00A65BDC" w:rsidRDefault="00676523">
      <w:pPr>
        <w:spacing w:line="264" w:lineRule="auto"/>
        <w:jc w:val="center"/>
        <w:rPr>
          <w:sz w:val="22"/>
        </w:rPr>
      </w:pPr>
      <w:r>
        <w:rPr>
          <w:sz w:val="22"/>
        </w:rPr>
        <w:t>{Dokumento data MMMM-mm-DD}  Nr. {Dokumento registracijos numeris}</w:t>
      </w:r>
      <w:r>
        <w:rPr>
          <w:sz w:val="22"/>
        </w:rPr>
        <w:br/>
        <w:t>{Dokumento sudarymo vieta}</w:t>
      </w:r>
    </w:p>
    <w:p w14:paraId="2ACC04D3" w14:textId="77777777" w:rsidR="00A65BDC" w:rsidRDefault="00A65BDC">
      <w:pPr>
        <w:rPr>
          <w:sz w:val="32"/>
          <w:szCs w:val="32"/>
        </w:rPr>
      </w:pP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7" w:type="dxa"/>
          <w:bottom w:w="17" w:type="dxa"/>
        </w:tblCellMar>
        <w:tblLook w:val="01E0" w:firstRow="1" w:lastRow="1" w:firstColumn="1" w:lastColumn="1" w:noHBand="0" w:noVBand="0"/>
      </w:tblPr>
      <w:tblGrid>
        <w:gridCol w:w="1806"/>
        <w:gridCol w:w="7978"/>
      </w:tblGrid>
      <w:tr w:rsidR="00A65BDC" w14:paraId="2ACC04D8" w14:textId="77777777">
        <w:trPr>
          <w:cantSplit/>
        </w:trPr>
        <w:tc>
          <w:tcPr>
            <w:tcW w:w="1806" w:type="dxa"/>
            <w:shd w:val="clear" w:color="auto" w:fill="auto"/>
          </w:tcPr>
          <w:p w14:paraId="2ACC04D4" w14:textId="77777777" w:rsidR="00A65BDC" w:rsidRDefault="00A65BDC">
            <w:pPr>
              <w:rPr>
                <w:sz w:val="2"/>
                <w:szCs w:val="2"/>
              </w:rPr>
            </w:pPr>
          </w:p>
          <w:p w14:paraId="2ACC04D5" w14:textId="77777777" w:rsidR="00A65BDC" w:rsidRDefault="00676523">
            <w:pPr>
              <w:rPr>
                <w:sz w:val="18"/>
              </w:rPr>
            </w:pPr>
            <w:r>
              <w:rPr>
                <w:sz w:val="18"/>
              </w:rPr>
              <w:t>Gamintojas, šalis</w:t>
            </w:r>
          </w:p>
        </w:tc>
        <w:tc>
          <w:tcPr>
            <w:tcW w:w="7978" w:type="dxa"/>
            <w:shd w:val="clear" w:color="auto" w:fill="auto"/>
          </w:tcPr>
          <w:p w14:paraId="2ACC04D6" w14:textId="77777777" w:rsidR="00A65BDC" w:rsidRDefault="00A65BDC">
            <w:pPr>
              <w:rPr>
                <w:sz w:val="2"/>
                <w:szCs w:val="2"/>
              </w:rPr>
            </w:pPr>
          </w:p>
          <w:p w14:paraId="2ACC04D7" w14:textId="77777777" w:rsidR="00A65BDC" w:rsidRDefault="00676523">
            <w:pPr>
              <w:rPr>
                <w:sz w:val="18"/>
              </w:rPr>
            </w:pPr>
            <w:r>
              <w:rPr>
                <w:sz w:val="18"/>
              </w:rPr>
              <w:t>{Gamintojo įmonės pavadinimas}, {šalis}</w:t>
            </w:r>
          </w:p>
        </w:tc>
      </w:tr>
      <w:tr w:rsidR="00A65BDC" w14:paraId="2ACC04DD" w14:textId="77777777">
        <w:trPr>
          <w:cantSplit/>
        </w:trPr>
        <w:tc>
          <w:tcPr>
            <w:tcW w:w="1806" w:type="dxa"/>
            <w:shd w:val="clear" w:color="auto" w:fill="auto"/>
          </w:tcPr>
          <w:p w14:paraId="2ACC04D9" w14:textId="77777777" w:rsidR="00A65BDC" w:rsidRDefault="00A65BDC">
            <w:pPr>
              <w:rPr>
                <w:sz w:val="2"/>
                <w:szCs w:val="2"/>
              </w:rPr>
            </w:pPr>
          </w:p>
          <w:p w14:paraId="2ACC04DA" w14:textId="77777777" w:rsidR="00A65BDC" w:rsidRDefault="00676523">
            <w:pPr>
              <w:rPr>
                <w:sz w:val="18"/>
              </w:rPr>
            </w:pPr>
            <w:r>
              <w:rPr>
                <w:sz w:val="18"/>
              </w:rPr>
              <w:t>Modelis</w:t>
            </w:r>
          </w:p>
        </w:tc>
        <w:tc>
          <w:tcPr>
            <w:tcW w:w="7978" w:type="dxa"/>
            <w:shd w:val="clear" w:color="auto" w:fill="auto"/>
          </w:tcPr>
          <w:p w14:paraId="2ACC04DB" w14:textId="77777777" w:rsidR="00A65BDC" w:rsidRDefault="00A65BDC">
            <w:pPr>
              <w:rPr>
                <w:sz w:val="2"/>
                <w:szCs w:val="2"/>
              </w:rPr>
            </w:pPr>
          </w:p>
          <w:p w14:paraId="2ACC04DC" w14:textId="77777777" w:rsidR="00A65BDC" w:rsidRDefault="00676523">
            <w:pPr>
              <w:rPr>
                <w:sz w:val="18"/>
              </w:rPr>
            </w:pPr>
            <w:r>
              <w:rPr>
                <w:sz w:val="18"/>
              </w:rPr>
              <w:t>{Visas tikslus KA modelio pavadinimas}</w:t>
            </w:r>
          </w:p>
        </w:tc>
      </w:tr>
    </w:tbl>
    <w:p w14:paraId="2ACC04DE" w14:textId="77777777" w:rsidR="00A65BDC" w:rsidRDefault="00A65BDC">
      <w:pPr>
        <w:rPr>
          <w:sz w:val="22"/>
        </w:rPr>
      </w:pP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1E0" w:firstRow="1" w:lastRow="1" w:firstColumn="1" w:lastColumn="1" w:noHBand="0" w:noVBand="0"/>
      </w:tblPr>
      <w:tblGrid>
        <w:gridCol w:w="9785"/>
      </w:tblGrid>
      <w:tr w:rsidR="00A65BDC" w14:paraId="2ACC04EC" w14:textId="77777777">
        <w:trPr>
          <w:trHeight w:val="3238"/>
        </w:trPr>
        <w:tc>
          <w:tcPr>
            <w:tcW w:w="9785" w:type="dxa"/>
            <w:shd w:val="clear" w:color="auto" w:fill="auto"/>
          </w:tcPr>
          <w:p w14:paraId="2ACC04DF" w14:textId="77777777" w:rsidR="00A65BDC" w:rsidRDefault="00676523">
            <w:pPr>
              <w:rPr>
                <w:sz w:val="22"/>
              </w:rPr>
            </w:pPr>
            <w:r>
              <w:rPr>
                <w:sz w:val="22"/>
              </w:rPr>
              <w:t>{Čia turi būti pateiktas ant KA klijuojamos etiketės brėžinys su trumpais paaiškinimais:</w:t>
            </w:r>
          </w:p>
          <w:p w14:paraId="2ACC04E0" w14:textId="77777777" w:rsidR="00A65BDC" w:rsidRDefault="00A65BDC">
            <w:pPr>
              <w:rPr>
                <w:sz w:val="22"/>
              </w:rPr>
            </w:pPr>
          </w:p>
          <w:p w14:paraId="2ACC04E1" w14:textId="77777777" w:rsidR="00A65BDC" w:rsidRDefault="00676523">
            <w:pPr>
              <w:tabs>
                <w:tab w:val="num" w:pos="360"/>
                <w:tab w:val="left" w:pos="851"/>
              </w:tabs>
              <w:ind w:left="851" w:hanging="284"/>
              <w:jc w:val="both"/>
              <w:rPr>
                <w:sz w:val="22"/>
              </w:rPr>
            </w:pPr>
            <w:r>
              <w:rPr>
                <w:rFonts w:ascii="Symbol" w:hAnsi="Symbol"/>
                <w:color w:val="000000"/>
                <w:sz w:val="22"/>
              </w:rPr>
              <w:t></w:t>
            </w:r>
            <w:r>
              <w:rPr>
                <w:rFonts w:ascii="Symbol" w:hAnsi="Symbol"/>
                <w:color w:val="000000"/>
                <w:sz w:val="22"/>
              </w:rPr>
              <w:tab/>
            </w:r>
            <w:r>
              <w:rPr>
                <w:sz w:val="22"/>
              </w:rPr>
              <w:t>turi būti pateiktas pats etiketės brėžinys (gali būti – nuotrauka, maketas ar pan.);</w:t>
            </w:r>
          </w:p>
          <w:p w14:paraId="2ACC04E2" w14:textId="77777777" w:rsidR="00A65BDC" w:rsidRDefault="00A65BDC">
            <w:pPr>
              <w:rPr>
                <w:sz w:val="4"/>
                <w:szCs w:val="4"/>
              </w:rPr>
            </w:pPr>
          </w:p>
          <w:p w14:paraId="2ACC04E3" w14:textId="77777777" w:rsidR="00A65BDC" w:rsidRDefault="00676523">
            <w:pPr>
              <w:tabs>
                <w:tab w:val="num" w:pos="360"/>
                <w:tab w:val="left" w:pos="851"/>
              </w:tabs>
              <w:ind w:left="851" w:hanging="284"/>
              <w:jc w:val="both"/>
              <w:rPr>
                <w:sz w:val="22"/>
              </w:rPr>
            </w:pPr>
            <w:r>
              <w:rPr>
                <w:rFonts w:ascii="Symbol" w:hAnsi="Symbol"/>
                <w:color w:val="000000"/>
                <w:sz w:val="22"/>
              </w:rPr>
              <w:t></w:t>
            </w:r>
            <w:r>
              <w:rPr>
                <w:rFonts w:ascii="Symbol" w:hAnsi="Symbol"/>
                <w:color w:val="000000"/>
                <w:sz w:val="22"/>
              </w:rPr>
              <w:tab/>
            </w:r>
            <w:r>
              <w:rPr>
                <w:sz w:val="22"/>
              </w:rPr>
              <w:t>etiketėje privalo būti pateikti šie identifikaciniai KA požymiai:</w:t>
            </w:r>
          </w:p>
          <w:p w14:paraId="2ACC04E4" w14:textId="77777777" w:rsidR="00A65BDC" w:rsidRDefault="00A65BDC">
            <w:pPr>
              <w:rPr>
                <w:sz w:val="4"/>
                <w:szCs w:val="4"/>
              </w:rPr>
            </w:pPr>
          </w:p>
          <w:p w14:paraId="2ACC04E5" w14:textId="77777777" w:rsidR="00A65BDC" w:rsidRDefault="00676523">
            <w:pPr>
              <w:tabs>
                <w:tab w:val="num" w:pos="360"/>
                <w:tab w:val="left" w:pos="1134"/>
              </w:tabs>
              <w:ind w:left="1134" w:hanging="283"/>
              <w:jc w:val="both"/>
              <w:rPr>
                <w:sz w:val="22"/>
              </w:rPr>
            </w:pPr>
            <w:r>
              <w:rPr>
                <w:sz w:val="22"/>
              </w:rPr>
              <w:t>○</w:t>
            </w:r>
            <w:r>
              <w:rPr>
                <w:sz w:val="22"/>
              </w:rPr>
              <w:tab/>
            </w:r>
            <w:r>
              <w:rPr>
                <w:b/>
                <w:sz w:val="22"/>
              </w:rPr>
              <w:t>(a)</w:t>
            </w:r>
            <w:r>
              <w:rPr>
                <w:sz w:val="22"/>
              </w:rPr>
              <w:t xml:space="preserve"> visas KA gamintojo pavadinimas (tikslus įmonės pavadinimas),</w:t>
            </w:r>
          </w:p>
          <w:p w14:paraId="2ACC04E6" w14:textId="77777777" w:rsidR="00A65BDC" w:rsidRDefault="00A65BDC">
            <w:pPr>
              <w:rPr>
                <w:sz w:val="4"/>
                <w:szCs w:val="4"/>
              </w:rPr>
            </w:pPr>
          </w:p>
          <w:p w14:paraId="2ACC04E7" w14:textId="77777777" w:rsidR="00A65BDC" w:rsidRDefault="00676523">
            <w:pPr>
              <w:tabs>
                <w:tab w:val="num" w:pos="360"/>
                <w:tab w:val="left" w:pos="1134"/>
              </w:tabs>
              <w:ind w:left="1134" w:hanging="283"/>
              <w:jc w:val="both"/>
              <w:rPr>
                <w:sz w:val="22"/>
              </w:rPr>
            </w:pPr>
            <w:r>
              <w:rPr>
                <w:sz w:val="22"/>
              </w:rPr>
              <w:t>○</w:t>
            </w:r>
            <w:r>
              <w:rPr>
                <w:sz w:val="22"/>
              </w:rPr>
              <w:tab/>
            </w:r>
            <w:r>
              <w:rPr>
                <w:b/>
                <w:sz w:val="22"/>
              </w:rPr>
              <w:t>(b)</w:t>
            </w:r>
            <w:r>
              <w:rPr>
                <w:sz w:val="22"/>
              </w:rPr>
              <w:t xml:space="preserve"> KA modelio pavadinimas (etiketėje turėtų būti nurodytas visas tikslus KKA modelio pavadinimas, jo netrumpinant),</w:t>
            </w:r>
          </w:p>
          <w:p w14:paraId="2ACC04E8" w14:textId="77777777" w:rsidR="00A65BDC" w:rsidRDefault="00A65BDC">
            <w:pPr>
              <w:rPr>
                <w:sz w:val="4"/>
                <w:szCs w:val="4"/>
              </w:rPr>
            </w:pPr>
          </w:p>
          <w:p w14:paraId="2ACC04E9" w14:textId="77777777" w:rsidR="00A65BDC" w:rsidRDefault="00676523">
            <w:pPr>
              <w:tabs>
                <w:tab w:val="num" w:pos="360"/>
                <w:tab w:val="left" w:pos="1134"/>
              </w:tabs>
              <w:ind w:left="1134" w:hanging="283"/>
              <w:jc w:val="both"/>
              <w:rPr>
                <w:sz w:val="22"/>
              </w:rPr>
            </w:pPr>
            <w:r>
              <w:rPr>
                <w:sz w:val="22"/>
              </w:rPr>
              <w:t>○</w:t>
            </w:r>
            <w:r>
              <w:rPr>
                <w:sz w:val="22"/>
              </w:rPr>
              <w:tab/>
            </w:r>
            <w:r>
              <w:rPr>
                <w:b/>
                <w:sz w:val="22"/>
              </w:rPr>
              <w:t>(c)</w:t>
            </w:r>
            <w:r>
              <w:rPr>
                <w:sz w:val="22"/>
              </w:rPr>
              <w:t xml:space="preserve"> gamintojo suteiktas KA unikalus (serijinis) numeris;</w:t>
            </w:r>
          </w:p>
          <w:p w14:paraId="2ACC04EA" w14:textId="77777777" w:rsidR="00A65BDC" w:rsidRDefault="00A65BDC">
            <w:pPr>
              <w:rPr>
                <w:sz w:val="4"/>
                <w:szCs w:val="4"/>
              </w:rPr>
            </w:pPr>
          </w:p>
          <w:p w14:paraId="2ACC04EB" w14:textId="77777777" w:rsidR="00A65BDC" w:rsidRDefault="00676523">
            <w:pPr>
              <w:tabs>
                <w:tab w:val="num" w:pos="360"/>
                <w:tab w:val="left" w:pos="851"/>
              </w:tabs>
              <w:ind w:left="851" w:hanging="284"/>
              <w:jc w:val="both"/>
              <w:rPr>
                <w:sz w:val="22"/>
              </w:rPr>
            </w:pPr>
            <w:r>
              <w:rPr>
                <w:rFonts w:ascii="Symbol" w:hAnsi="Symbol"/>
                <w:color w:val="000000"/>
                <w:sz w:val="22"/>
              </w:rPr>
              <w:t></w:t>
            </w:r>
            <w:r>
              <w:rPr>
                <w:rFonts w:ascii="Symbol" w:hAnsi="Symbol"/>
                <w:color w:val="000000"/>
                <w:sz w:val="22"/>
              </w:rPr>
              <w:tab/>
            </w:r>
            <w:r>
              <w:rPr>
                <w:sz w:val="22"/>
              </w:rPr>
              <w:t>šalia šio etiketės brėžinio turi būti pateikti trumpi paaiškinimai (gali būti su nuvestomis rodyklėmis, parodančiomis: kur etiketėje yra gamintojo pavadinimas, kur yra modelio pavadinimas, kur yra unikalus (serijinis) numeris).}</w:t>
            </w:r>
          </w:p>
        </w:tc>
      </w:tr>
    </w:tbl>
    <w:p w14:paraId="2ACC04ED" w14:textId="77777777" w:rsidR="00A65BDC" w:rsidRDefault="00A65BDC">
      <w:pPr>
        <w:rPr>
          <w:sz w:val="22"/>
        </w:rPr>
      </w:pPr>
    </w:p>
    <w:p w14:paraId="2ACC04EE" w14:textId="77777777" w:rsidR="00A65BDC" w:rsidRDefault="00676523">
      <w:pPr>
        <w:ind w:firstLine="567"/>
        <w:jc w:val="both"/>
        <w:rPr>
          <w:sz w:val="22"/>
        </w:rPr>
      </w:pPr>
      <w:r>
        <w:rPr>
          <w:sz w:val="22"/>
        </w:rPr>
        <w:t>Etiketės matmenys:</w:t>
      </w:r>
    </w:p>
    <w:p w14:paraId="2ACC04EF" w14:textId="77777777" w:rsidR="00A65BDC" w:rsidRDefault="00A65BDC">
      <w:pPr>
        <w:rPr>
          <w:sz w:val="6"/>
          <w:szCs w:val="6"/>
        </w:rPr>
      </w:pPr>
    </w:p>
    <w:p w14:paraId="2ACC04F0" w14:textId="77777777" w:rsidR="00A65BDC" w:rsidRDefault="00676523">
      <w:pPr>
        <w:tabs>
          <w:tab w:val="num" w:pos="360"/>
          <w:tab w:val="left" w:pos="851"/>
        </w:tabs>
        <w:ind w:left="851" w:hanging="284"/>
        <w:jc w:val="both"/>
        <w:rPr>
          <w:sz w:val="22"/>
        </w:rPr>
      </w:pPr>
      <w:r>
        <w:rPr>
          <w:rFonts w:ascii="Symbol" w:hAnsi="Symbol"/>
          <w:color w:val="000000"/>
          <w:sz w:val="22"/>
        </w:rPr>
        <w:t></w:t>
      </w:r>
      <w:r>
        <w:rPr>
          <w:rFonts w:ascii="Symbol" w:hAnsi="Symbol"/>
          <w:color w:val="000000"/>
          <w:sz w:val="22"/>
        </w:rPr>
        <w:tab/>
      </w:r>
      <w:r>
        <w:rPr>
          <w:sz w:val="22"/>
        </w:rPr>
        <w:t>aukštis mm;</w:t>
      </w:r>
    </w:p>
    <w:p w14:paraId="2ACC04F1" w14:textId="77777777" w:rsidR="00A65BDC" w:rsidRDefault="00A65BDC">
      <w:pPr>
        <w:rPr>
          <w:sz w:val="4"/>
          <w:szCs w:val="4"/>
        </w:rPr>
      </w:pPr>
    </w:p>
    <w:p w14:paraId="2ACC04F2" w14:textId="77777777" w:rsidR="00A65BDC" w:rsidRDefault="00676523">
      <w:pPr>
        <w:tabs>
          <w:tab w:val="num" w:pos="360"/>
          <w:tab w:val="left" w:pos="851"/>
        </w:tabs>
        <w:ind w:left="851" w:hanging="284"/>
        <w:jc w:val="both"/>
        <w:rPr>
          <w:sz w:val="22"/>
        </w:rPr>
      </w:pPr>
      <w:r>
        <w:rPr>
          <w:rFonts w:ascii="Symbol" w:hAnsi="Symbol"/>
          <w:color w:val="000000"/>
          <w:sz w:val="22"/>
        </w:rPr>
        <w:t></w:t>
      </w:r>
      <w:r>
        <w:rPr>
          <w:rFonts w:ascii="Symbol" w:hAnsi="Symbol"/>
          <w:color w:val="000000"/>
          <w:sz w:val="22"/>
        </w:rPr>
        <w:tab/>
      </w:r>
      <w:r>
        <w:rPr>
          <w:sz w:val="22"/>
        </w:rPr>
        <w:t>ilgis mm.</w:t>
      </w:r>
    </w:p>
    <w:p w14:paraId="2ACC04F3" w14:textId="77777777" w:rsidR="00A65BDC" w:rsidRDefault="00A65BDC">
      <w:pPr>
        <w:rPr>
          <w:sz w:val="4"/>
          <w:szCs w:val="4"/>
        </w:rPr>
      </w:pPr>
    </w:p>
    <w:p w14:paraId="2ACC04F4" w14:textId="77777777" w:rsidR="00A65BDC" w:rsidRDefault="00A65BDC">
      <w:pPr>
        <w:rPr>
          <w:sz w:val="22"/>
        </w:rPr>
      </w:pPr>
    </w:p>
    <w:p w14:paraId="2ACC04F5" w14:textId="77777777" w:rsidR="00A65BDC" w:rsidRDefault="00676523">
      <w:pPr>
        <w:ind w:firstLine="567"/>
        <w:jc w:val="both"/>
        <w:rPr>
          <w:sz w:val="22"/>
        </w:rPr>
      </w:pPr>
      <w:r>
        <w:rPr>
          <w:sz w:val="22"/>
        </w:rPr>
        <w:t>Etiketės klijavimo vieta – {nurodyti pagrindines galimas etiketės klijavimo vietas (tiksliai, jei įmanoma), priklausomai nuo KKA modifikacijos ir komplektacijos}.</w:t>
      </w:r>
    </w:p>
    <w:p w14:paraId="2ACC04F6" w14:textId="77777777" w:rsidR="00A65BDC" w:rsidRDefault="00A65BDC">
      <w:pPr>
        <w:rPr>
          <w:sz w:val="6"/>
          <w:szCs w:val="6"/>
        </w:rPr>
      </w:pPr>
    </w:p>
    <w:p w14:paraId="2ACC04F7" w14:textId="77777777" w:rsidR="00A65BDC" w:rsidRDefault="00A65BDC">
      <w:pPr>
        <w:rPr>
          <w:sz w:val="22"/>
        </w:rPr>
      </w:pPr>
    </w:p>
    <w:p w14:paraId="2ACC04F8" w14:textId="77777777" w:rsidR="00A65BDC" w:rsidRDefault="00A65BDC">
      <w:pPr>
        <w:rPr>
          <w:sz w:val="22"/>
        </w:rPr>
      </w:pPr>
    </w:p>
    <w:p w14:paraId="2ACC04F9" w14:textId="77777777" w:rsidR="00A65BDC" w:rsidRDefault="00676523">
      <w:pPr>
        <w:tabs>
          <w:tab w:val="right" w:pos="9779"/>
        </w:tabs>
        <w:rPr>
          <w:sz w:val="22"/>
        </w:rPr>
      </w:pPr>
      <w:r>
        <w:rPr>
          <w:sz w:val="22"/>
        </w:rPr>
        <w:t>{Vadovo pareigos}</w:t>
      </w:r>
      <w:r>
        <w:rPr>
          <w:sz w:val="22"/>
        </w:rPr>
        <w:tab/>
        <w:t>{Vadovo vardas, pavardė}</w:t>
      </w:r>
    </w:p>
    <w:p w14:paraId="2ACC04FA" w14:textId="77777777" w:rsidR="00A65BDC" w:rsidRDefault="00A65BDC">
      <w:pPr>
        <w:rPr>
          <w:sz w:val="18"/>
          <w:szCs w:val="18"/>
        </w:rPr>
      </w:pPr>
    </w:p>
    <w:p w14:paraId="2ACC04FB" w14:textId="77777777" w:rsidR="00A65BDC" w:rsidRDefault="00676523">
      <w:pPr>
        <w:tabs>
          <w:tab w:val="center" w:pos="2268"/>
          <w:tab w:val="center" w:pos="5103"/>
        </w:tabs>
        <w:rPr>
          <w:sz w:val="15"/>
        </w:rPr>
      </w:pPr>
      <w:r>
        <w:rPr>
          <w:sz w:val="15"/>
        </w:rPr>
        <w:tab/>
        <w:t>A. V.</w:t>
      </w:r>
      <w:r>
        <w:rPr>
          <w:sz w:val="15"/>
        </w:rPr>
        <w:tab/>
        <w:t>(parašas)</w:t>
      </w:r>
    </w:p>
    <w:p w14:paraId="2ACC04FC" w14:textId="77777777" w:rsidR="00A65BDC" w:rsidRDefault="00A65BDC">
      <w:pPr>
        <w:rPr>
          <w:sz w:val="10"/>
          <w:szCs w:val="10"/>
        </w:rPr>
      </w:pPr>
    </w:p>
    <w:p w14:paraId="2ACC04FD" w14:textId="77777777" w:rsidR="00A65BDC" w:rsidRDefault="00676523">
      <w:pPr>
        <w:suppressAutoHyphens/>
        <w:ind w:firstLine="567"/>
        <w:jc w:val="center"/>
        <w:textAlignment w:val="baseline"/>
        <w:rPr>
          <w:szCs w:val="24"/>
        </w:rPr>
      </w:pPr>
      <w:r>
        <w:rPr>
          <w:rFonts w:eastAsia="Calibri"/>
          <w:color w:val="000000"/>
          <w:lang w:eastAsia="lt-LT"/>
        </w:rPr>
        <w:t>_______</w:t>
      </w:r>
    </w:p>
    <w:p w14:paraId="2ACC04FE" w14:textId="77777777" w:rsidR="00A65BDC" w:rsidRDefault="00676523">
      <w:pPr>
        <w:rPr>
          <w:sz w:val="22"/>
        </w:rPr>
        <w:sectPr w:rsidR="00A65BDC">
          <w:pgSz w:w="12240" w:h="15840"/>
          <w:pgMar w:top="1134" w:right="567" w:bottom="1134" w:left="1701" w:header="720" w:footer="720" w:gutter="0"/>
          <w:pgNumType w:start="1"/>
          <w:cols w:space="720"/>
          <w:titlePg/>
          <w:docGrid w:linePitch="360"/>
        </w:sectPr>
      </w:pPr>
      <w:r>
        <w:rPr>
          <w:sz w:val="22"/>
        </w:rPr>
        <w:br w:type="page"/>
      </w:r>
    </w:p>
    <w:p w14:paraId="2ACC04FF" w14:textId="77777777" w:rsidR="00A65BDC" w:rsidRDefault="00A65BDC">
      <w:pPr>
        <w:tabs>
          <w:tab w:val="center" w:pos="4680"/>
          <w:tab w:val="right" w:pos="9360"/>
        </w:tabs>
        <w:rPr>
          <w:sz w:val="22"/>
          <w:szCs w:val="22"/>
          <w:lang w:eastAsia="lt-LT"/>
        </w:rPr>
      </w:pPr>
    </w:p>
    <w:p w14:paraId="2ACC0500" w14:textId="77777777" w:rsidR="00A65BDC" w:rsidRDefault="00A65BDC">
      <w:pPr>
        <w:rPr>
          <w:sz w:val="22"/>
        </w:rPr>
      </w:pPr>
    </w:p>
    <w:p w14:paraId="2ACC0501" w14:textId="77777777" w:rsidR="00A65BDC" w:rsidRDefault="00BA78D9">
      <w:pPr>
        <w:tabs>
          <w:tab w:val="left" w:pos="709"/>
          <w:tab w:val="num" w:pos="1750"/>
        </w:tabs>
        <w:ind w:left="5184"/>
        <w:jc w:val="both"/>
        <w:rPr>
          <w:szCs w:val="24"/>
          <w:lang w:eastAsia="lt-LT"/>
        </w:rPr>
      </w:pPr>
      <w:r>
        <w:rPr>
          <w:szCs w:val="24"/>
          <w:lang w:eastAsia="lt-LT"/>
        </w:rPr>
        <w:t xml:space="preserve">Lietuvos metrologijos inspekcijos kasos aparatų ir prekybos (paslaugų teikimo) automatų modelių ekspertizės atlikimo tvarkos </w:t>
      </w:r>
      <w:r w:rsidR="00676523">
        <w:rPr>
          <w:szCs w:val="24"/>
          <w:lang w:eastAsia="lt-LT"/>
        </w:rPr>
        <w:t>aprašo</w:t>
      </w:r>
    </w:p>
    <w:p w14:paraId="2ACC0502" w14:textId="77777777" w:rsidR="00A65BDC" w:rsidRDefault="00676523">
      <w:pPr>
        <w:tabs>
          <w:tab w:val="left" w:pos="709"/>
          <w:tab w:val="num" w:pos="1750"/>
        </w:tabs>
        <w:ind w:left="5184"/>
        <w:jc w:val="both"/>
        <w:rPr>
          <w:szCs w:val="24"/>
          <w:lang w:eastAsia="lt-LT"/>
        </w:rPr>
      </w:pPr>
      <w:r>
        <w:rPr>
          <w:szCs w:val="24"/>
          <w:lang w:eastAsia="lt-LT"/>
        </w:rPr>
        <w:t>4 priedas</w:t>
      </w:r>
    </w:p>
    <w:p w14:paraId="2ACC0503" w14:textId="77777777" w:rsidR="00A65BDC" w:rsidRDefault="00A65BDC">
      <w:pPr>
        <w:tabs>
          <w:tab w:val="left" w:pos="709"/>
          <w:tab w:val="num" w:pos="1750"/>
        </w:tabs>
        <w:ind w:left="5184"/>
        <w:rPr>
          <w:szCs w:val="24"/>
          <w:lang w:eastAsia="lt-LT"/>
        </w:rPr>
      </w:pPr>
    </w:p>
    <w:p w14:paraId="2ACC0504" w14:textId="77777777" w:rsidR="00A65BDC" w:rsidRDefault="00A65BDC">
      <w:pPr>
        <w:rPr>
          <w:sz w:val="2"/>
          <w:szCs w:val="2"/>
        </w:rPr>
      </w:pPr>
    </w:p>
    <w:p w14:paraId="2ACC0505" w14:textId="77777777" w:rsidR="00A65BDC" w:rsidRDefault="00676523">
      <w:pPr>
        <w:ind w:left="170"/>
        <w:jc w:val="center"/>
        <w:rPr>
          <w:b/>
          <w:szCs w:val="24"/>
        </w:rPr>
      </w:pPr>
      <w:r>
        <w:rPr>
          <w:b/>
          <w:szCs w:val="24"/>
        </w:rPr>
        <w:t>(Kasos aparato saugos modulio žymėjimo etiketės brėžinio formos pavyzdys)</w:t>
      </w:r>
    </w:p>
    <w:p w14:paraId="2ACC0506" w14:textId="77777777" w:rsidR="00A65BDC" w:rsidRDefault="00A65BDC">
      <w:pPr>
        <w:rPr>
          <w:sz w:val="8"/>
          <w:szCs w:val="8"/>
        </w:rPr>
      </w:pPr>
    </w:p>
    <w:p w14:paraId="2ACC0507" w14:textId="77777777" w:rsidR="00A65BDC" w:rsidRDefault="00676523">
      <w:pPr>
        <w:jc w:val="center"/>
        <w:rPr>
          <w:b/>
          <w:caps/>
          <w:szCs w:val="24"/>
        </w:rPr>
      </w:pPr>
      <w:r>
        <w:rPr>
          <w:b/>
          <w:caps/>
          <w:szCs w:val="24"/>
        </w:rPr>
        <w:t>kasos aparato saugos modulio</w:t>
      </w:r>
      <w:r>
        <w:rPr>
          <w:b/>
          <w:caps/>
          <w:szCs w:val="24"/>
        </w:rPr>
        <w:br/>
        <w:t xml:space="preserve"> žymėjimo etiketės brėžinyS</w:t>
      </w:r>
    </w:p>
    <w:p w14:paraId="2ACC0508" w14:textId="77777777" w:rsidR="00A65BDC" w:rsidRDefault="00A65BDC">
      <w:pPr>
        <w:rPr>
          <w:sz w:val="32"/>
          <w:szCs w:val="32"/>
        </w:rPr>
      </w:pPr>
    </w:p>
    <w:p w14:paraId="2ACC0509" w14:textId="77777777" w:rsidR="00A65BDC" w:rsidRDefault="00676523">
      <w:pPr>
        <w:spacing w:line="264" w:lineRule="auto"/>
        <w:jc w:val="center"/>
        <w:rPr>
          <w:sz w:val="22"/>
        </w:rPr>
      </w:pPr>
      <w:r>
        <w:rPr>
          <w:sz w:val="22"/>
        </w:rPr>
        <w:t>{Dokumento data MMMM-mm-DD}  Nr. {Dokumento registracijos numeris}</w:t>
      </w:r>
      <w:r>
        <w:rPr>
          <w:sz w:val="22"/>
        </w:rPr>
        <w:br/>
        <w:t>{Dokumento sudarymo vieta}</w:t>
      </w:r>
    </w:p>
    <w:p w14:paraId="2ACC050A" w14:textId="77777777" w:rsidR="00A65BDC" w:rsidRDefault="00A65BDC">
      <w:pPr>
        <w:rPr>
          <w:sz w:val="32"/>
          <w:szCs w:val="32"/>
        </w:rPr>
      </w:pP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7" w:type="dxa"/>
          <w:bottom w:w="17" w:type="dxa"/>
        </w:tblCellMar>
        <w:tblLook w:val="01E0" w:firstRow="1" w:lastRow="1" w:firstColumn="1" w:lastColumn="1" w:noHBand="0" w:noVBand="0"/>
      </w:tblPr>
      <w:tblGrid>
        <w:gridCol w:w="1806"/>
        <w:gridCol w:w="7978"/>
      </w:tblGrid>
      <w:tr w:rsidR="00A65BDC" w14:paraId="2ACC050F" w14:textId="77777777">
        <w:trPr>
          <w:cantSplit/>
        </w:trPr>
        <w:tc>
          <w:tcPr>
            <w:tcW w:w="1806" w:type="dxa"/>
            <w:shd w:val="clear" w:color="auto" w:fill="auto"/>
          </w:tcPr>
          <w:p w14:paraId="2ACC050B" w14:textId="77777777" w:rsidR="00A65BDC" w:rsidRDefault="00A65BDC">
            <w:pPr>
              <w:rPr>
                <w:sz w:val="2"/>
                <w:szCs w:val="2"/>
              </w:rPr>
            </w:pPr>
          </w:p>
          <w:p w14:paraId="2ACC050C" w14:textId="77777777" w:rsidR="00A65BDC" w:rsidRDefault="00676523">
            <w:pPr>
              <w:rPr>
                <w:sz w:val="18"/>
              </w:rPr>
            </w:pPr>
            <w:r>
              <w:rPr>
                <w:sz w:val="18"/>
              </w:rPr>
              <w:t>Gamintojas, šalis</w:t>
            </w:r>
          </w:p>
        </w:tc>
        <w:tc>
          <w:tcPr>
            <w:tcW w:w="7978" w:type="dxa"/>
            <w:shd w:val="clear" w:color="auto" w:fill="auto"/>
          </w:tcPr>
          <w:p w14:paraId="2ACC050D" w14:textId="77777777" w:rsidR="00A65BDC" w:rsidRDefault="00A65BDC">
            <w:pPr>
              <w:rPr>
                <w:sz w:val="2"/>
                <w:szCs w:val="2"/>
              </w:rPr>
            </w:pPr>
          </w:p>
          <w:p w14:paraId="2ACC050E" w14:textId="77777777" w:rsidR="00A65BDC" w:rsidRDefault="00676523">
            <w:pPr>
              <w:rPr>
                <w:sz w:val="18"/>
              </w:rPr>
            </w:pPr>
            <w:r>
              <w:rPr>
                <w:sz w:val="18"/>
              </w:rPr>
              <w:t>{Saugos modulio gamintojo įmonės pavadinimas}, {šalis}</w:t>
            </w:r>
          </w:p>
        </w:tc>
      </w:tr>
      <w:tr w:rsidR="00A65BDC" w14:paraId="2ACC0514" w14:textId="77777777">
        <w:trPr>
          <w:cantSplit/>
        </w:trPr>
        <w:tc>
          <w:tcPr>
            <w:tcW w:w="1806" w:type="dxa"/>
            <w:shd w:val="clear" w:color="auto" w:fill="auto"/>
          </w:tcPr>
          <w:p w14:paraId="2ACC0510" w14:textId="77777777" w:rsidR="00A65BDC" w:rsidRDefault="00A65BDC">
            <w:pPr>
              <w:rPr>
                <w:sz w:val="2"/>
                <w:szCs w:val="2"/>
              </w:rPr>
            </w:pPr>
          </w:p>
          <w:p w14:paraId="2ACC0511" w14:textId="77777777" w:rsidR="00A65BDC" w:rsidRDefault="00676523">
            <w:pPr>
              <w:rPr>
                <w:sz w:val="18"/>
              </w:rPr>
            </w:pPr>
            <w:r>
              <w:rPr>
                <w:sz w:val="18"/>
              </w:rPr>
              <w:t>Modelis</w:t>
            </w:r>
          </w:p>
        </w:tc>
        <w:tc>
          <w:tcPr>
            <w:tcW w:w="7978" w:type="dxa"/>
            <w:shd w:val="clear" w:color="auto" w:fill="auto"/>
          </w:tcPr>
          <w:p w14:paraId="2ACC0512" w14:textId="77777777" w:rsidR="00A65BDC" w:rsidRDefault="00A65BDC">
            <w:pPr>
              <w:rPr>
                <w:sz w:val="2"/>
                <w:szCs w:val="2"/>
              </w:rPr>
            </w:pPr>
          </w:p>
          <w:p w14:paraId="2ACC0513" w14:textId="77777777" w:rsidR="00A65BDC" w:rsidRDefault="00676523">
            <w:pPr>
              <w:rPr>
                <w:sz w:val="18"/>
              </w:rPr>
            </w:pPr>
            <w:r>
              <w:rPr>
                <w:sz w:val="18"/>
              </w:rPr>
              <w:t>{ Saugos modulio modelio pavadinimas}</w:t>
            </w:r>
          </w:p>
        </w:tc>
      </w:tr>
    </w:tbl>
    <w:p w14:paraId="2ACC0515" w14:textId="77777777" w:rsidR="00A65BDC" w:rsidRDefault="00A65BDC">
      <w:pPr>
        <w:rPr>
          <w:sz w:val="22"/>
        </w:rPr>
      </w:pP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1E0" w:firstRow="1" w:lastRow="1" w:firstColumn="1" w:lastColumn="1" w:noHBand="0" w:noVBand="0"/>
      </w:tblPr>
      <w:tblGrid>
        <w:gridCol w:w="9785"/>
      </w:tblGrid>
      <w:tr w:rsidR="00A65BDC" w14:paraId="2ACC0523" w14:textId="77777777">
        <w:trPr>
          <w:trHeight w:val="3156"/>
        </w:trPr>
        <w:tc>
          <w:tcPr>
            <w:tcW w:w="9785" w:type="dxa"/>
            <w:shd w:val="clear" w:color="auto" w:fill="auto"/>
          </w:tcPr>
          <w:p w14:paraId="2ACC0516" w14:textId="77777777" w:rsidR="00A65BDC" w:rsidRDefault="00676523">
            <w:pPr>
              <w:rPr>
                <w:sz w:val="22"/>
              </w:rPr>
            </w:pPr>
            <w:r>
              <w:rPr>
                <w:sz w:val="22"/>
              </w:rPr>
              <w:t>{Čia turi būti pateiktas ant saugos modulio ar ant kasos aparato klijuojamos etiketės brėžinys (nuotrauka, maketas ar pan.) su trumpais paaiškinimais:</w:t>
            </w:r>
          </w:p>
          <w:p w14:paraId="2ACC0517" w14:textId="77777777" w:rsidR="00A65BDC" w:rsidRDefault="00A65BDC">
            <w:pPr>
              <w:rPr>
                <w:sz w:val="22"/>
              </w:rPr>
            </w:pPr>
          </w:p>
          <w:p w14:paraId="2ACC0518" w14:textId="77777777" w:rsidR="00A65BDC" w:rsidRDefault="00676523">
            <w:pPr>
              <w:tabs>
                <w:tab w:val="num" w:pos="360"/>
                <w:tab w:val="left" w:pos="851"/>
              </w:tabs>
              <w:ind w:left="851" w:hanging="284"/>
              <w:jc w:val="both"/>
              <w:rPr>
                <w:sz w:val="22"/>
              </w:rPr>
            </w:pPr>
            <w:r>
              <w:rPr>
                <w:rFonts w:ascii="Symbol" w:hAnsi="Symbol"/>
                <w:color w:val="000000"/>
                <w:sz w:val="22"/>
              </w:rPr>
              <w:t></w:t>
            </w:r>
            <w:r>
              <w:rPr>
                <w:rFonts w:ascii="Symbol" w:hAnsi="Symbol"/>
                <w:color w:val="000000"/>
                <w:sz w:val="22"/>
              </w:rPr>
              <w:tab/>
            </w:r>
            <w:r>
              <w:rPr>
                <w:sz w:val="22"/>
              </w:rPr>
              <w:t>turi būti pateiktas pats etiketės brėžinys;</w:t>
            </w:r>
          </w:p>
          <w:p w14:paraId="2ACC0519" w14:textId="77777777" w:rsidR="00A65BDC" w:rsidRDefault="00A65BDC">
            <w:pPr>
              <w:rPr>
                <w:sz w:val="4"/>
                <w:szCs w:val="4"/>
              </w:rPr>
            </w:pPr>
          </w:p>
          <w:p w14:paraId="2ACC051A" w14:textId="77777777" w:rsidR="00A65BDC" w:rsidRDefault="00676523">
            <w:pPr>
              <w:tabs>
                <w:tab w:val="num" w:pos="360"/>
                <w:tab w:val="left" w:pos="851"/>
              </w:tabs>
              <w:ind w:left="851" w:hanging="284"/>
              <w:jc w:val="both"/>
              <w:rPr>
                <w:sz w:val="22"/>
              </w:rPr>
            </w:pPr>
            <w:r>
              <w:rPr>
                <w:rFonts w:ascii="Symbol" w:hAnsi="Symbol"/>
                <w:color w:val="000000"/>
                <w:sz w:val="22"/>
              </w:rPr>
              <w:t></w:t>
            </w:r>
            <w:r>
              <w:rPr>
                <w:rFonts w:ascii="Symbol" w:hAnsi="Symbol"/>
                <w:color w:val="000000"/>
                <w:sz w:val="22"/>
              </w:rPr>
              <w:tab/>
            </w:r>
            <w:r>
              <w:rPr>
                <w:sz w:val="22"/>
              </w:rPr>
              <w:t>etiketėje privalo būti pateikti šie identifikaciniai saugos modulio požymiai:</w:t>
            </w:r>
          </w:p>
          <w:p w14:paraId="2ACC051B" w14:textId="77777777" w:rsidR="00A65BDC" w:rsidRDefault="00A65BDC">
            <w:pPr>
              <w:rPr>
                <w:sz w:val="4"/>
                <w:szCs w:val="4"/>
              </w:rPr>
            </w:pPr>
          </w:p>
          <w:p w14:paraId="2ACC051C" w14:textId="77777777" w:rsidR="00A65BDC" w:rsidRDefault="00676523">
            <w:pPr>
              <w:tabs>
                <w:tab w:val="num" w:pos="360"/>
                <w:tab w:val="left" w:pos="1134"/>
              </w:tabs>
              <w:ind w:left="1134" w:hanging="283"/>
              <w:jc w:val="both"/>
              <w:rPr>
                <w:sz w:val="22"/>
              </w:rPr>
            </w:pPr>
            <w:r>
              <w:rPr>
                <w:sz w:val="22"/>
              </w:rPr>
              <w:t>○</w:t>
            </w:r>
            <w:r>
              <w:rPr>
                <w:sz w:val="22"/>
              </w:rPr>
              <w:tab/>
            </w:r>
            <w:r>
              <w:rPr>
                <w:b/>
                <w:sz w:val="22"/>
              </w:rPr>
              <w:t>(a)</w:t>
            </w:r>
            <w:r>
              <w:rPr>
                <w:sz w:val="22"/>
              </w:rPr>
              <w:t xml:space="preserve"> visas saugos modulio gamintojo pavadinimas,</w:t>
            </w:r>
          </w:p>
          <w:p w14:paraId="2ACC051D" w14:textId="77777777" w:rsidR="00A65BDC" w:rsidRDefault="00A65BDC">
            <w:pPr>
              <w:rPr>
                <w:sz w:val="4"/>
                <w:szCs w:val="4"/>
              </w:rPr>
            </w:pPr>
          </w:p>
          <w:p w14:paraId="2ACC051E" w14:textId="77777777" w:rsidR="00A65BDC" w:rsidRDefault="00676523">
            <w:pPr>
              <w:tabs>
                <w:tab w:val="num" w:pos="360"/>
                <w:tab w:val="left" w:pos="1134"/>
              </w:tabs>
              <w:ind w:left="1134" w:hanging="283"/>
              <w:jc w:val="both"/>
              <w:rPr>
                <w:sz w:val="22"/>
              </w:rPr>
            </w:pPr>
            <w:r>
              <w:rPr>
                <w:sz w:val="22"/>
              </w:rPr>
              <w:t>○</w:t>
            </w:r>
            <w:r>
              <w:rPr>
                <w:sz w:val="22"/>
              </w:rPr>
              <w:tab/>
            </w:r>
            <w:r>
              <w:rPr>
                <w:b/>
                <w:sz w:val="22"/>
              </w:rPr>
              <w:t>(b)</w:t>
            </w:r>
            <w:r>
              <w:rPr>
                <w:sz w:val="22"/>
              </w:rPr>
              <w:t xml:space="preserve"> saugos modulio modelio pavadinimas,</w:t>
            </w:r>
          </w:p>
          <w:p w14:paraId="2ACC051F" w14:textId="77777777" w:rsidR="00A65BDC" w:rsidRDefault="00A65BDC">
            <w:pPr>
              <w:rPr>
                <w:sz w:val="4"/>
                <w:szCs w:val="4"/>
              </w:rPr>
            </w:pPr>
          </w:p>
          <w:p w14:paraId="2ACC0520" w14:textId="77777777" w:rsidR="00A65BDC" w:rsidRDefault="00676523">
            <w:pPr>
              <w:tabs>
                <w:tab w:val="num" w:pos="360"/>
                <w:tab w:val="left" w:pos="1134"/>
              </w:tabs>
              <w:ind w:left="1134" w:hanging="283"/>
              <w:jc w:val="both"/>
              <w:rPr>
                <w:sz w:val="22"/>
              </w:rPr>
            </w:pPr>
            <w:r>
              <w:rPr>
                <w:sz w:val="22"/>
              </w:rPr>
              <w:t>○</w:t>
            </w:r>
            <w:r>
              <w:rPr>
                <w:sz w:val="22"/>
              </w:rPr>
              <w:tab/>
            </w:r>
            <w:r>
              <w:rPr>
                <w:b/>
                <w:sz w:val="22"/>
              </w:rPr>
              <w:t>(c)</w:t>
            </w:r>
            <w:r>
              <w:rPr>
                <w:sz w:val="22"/>
              </w:rPr>
              <w:t xml:space="preserve"> gamintojo suteiktas unikalus (serijinis) numeris;</w:t>
            </w:r>
          </w:p>
          <w:p w14:paraId="2ACC0521" w14:textId="77777777" w:rsidR="00A65BDC" w:rsidRDefault="00A65BDC">
            <w:pPr>
              <w:rPr>
                <w:sz w:val="4"/>
                <w:szCs w:val="4"/>
              </w:rPr>
            </w:pPr>
          </w:p>
          <w:p w14:paraId="2ACC0522" w14:textId="77777777" w:rsidR="00A65BDC" w:rsidRDefault="00676523">
            <w:pPr>
              <w:tabs>
                <w:tab w:val="num" w:pos="360"/>
                <w:tab w:val="left" w:pos="851"/>
              </w:tabs>
              <w:ind w:left="851" w:hanging="284"/>
              <w:jc w:val="both"/>
              <w:rPr>
                <w:sz w:val="22"/>
              </w:rPr>
            </w:pPr>
            <w:r>
              <w:rPr>
                <w:rFonts w:ascii="Symbol" w:hAnsi="Symbol"/>
                <w:color w:val="000000"/>
                <w:sz w:val="22"/>
              </w:rPr>
              <w:t></w:t>
            </w:r>
            <w:r>
              <w:rPr>
                <w:rFonts w:ascii="Symbol" w:hAnsi="Symbol"/>
                <w:color w:val="000000"/>
                <w:sz w:val="22"/>
              </w:rPr>
              <w:tab/>
            </w:r>
            <w:r>
              <w:rPr>
                <w:sz w:val="22"/>
              </w:rPr>
              <w:t>šalia šio etiketės brėžinio turi būti pateikti trumpi paaiškinimai (gali būti su nuvestomis rodyklėmis, parodančiomis: kur etiketėje yra gamintojo pavadinimas, kur yra modelio pavadinimas, kur yra unikalus (serijinis) numeris).}</w:t>
            </w:r>
          </w:p>
        </w:tc>
      </w:tr>
    </w:tbl>
    <w:p w14:paraId="2ACC0524" w14:textId="77777777" w:rsidR="00A65BDC" w:rsidRDefault="00A65BDC">
      <w:pPr>
        <w:rPr>
          <w:sz w:val="22"/>
        </w:rPr>
      </w:pPr>
    </w:p>
    <w:p w14:paraId="2ACC0525" w14:textId="77777777" w:rsidR="00A65BDC" w:rsidRDefault="00A65BDC">
      <w:pPr>
        <w:rPr>
          <w:sz w:val="22"/>
        </w:rPr>
      </w:pPr>
    </w:p>
    <w:p w14:paraId="2ACC0526" w14:textId="77777777" w:rsidR="00A65BDC" w:rsidRDefault="00A65BDC">
      <w:pPr>
        <w:rPr>
          <w:sz w:val="22"/>
        </w:rPr>
      </w:pPr>
    </w:p>
    <w:p w14:paraId="2ACC0527" w14:textId="77777777" w:rsidR="00A65BDC" w:rsidRDefault="00676523">
      <w:pPr>
        <w:ind w:firstLine="567"/>
        <w:jc w:val="both"/>
        <w:rPr>
          <w:sz w:val="22"/>
        </w:rPr>
      </w:pPr>
      <w:r>
        <w:rPr>
          <w:sz w:val="22"/>
        </w:rPr>
        <w:t>Etiketės klijavimo vieta – {nurodyti pagrindines galimas ar esamas etiketės klijavimo vietas (-ą)}.</w:t>
      </w:r>
    </w:p>
    <w:p w14:paraId="2ACC0528" w14:textId="77777777" w:rsidR="00A65BDC" w:rsidRDefault="00A65BDC">
      <w:pPr>
        <w:rPr>
          <w:sz w:val="6"/>
          <w:szCs w:val="6"/>
        </w:rPr>
      </w:pPr>
    </w:p>
    <w:p w14:paraId="2ACC0529" w14:textId="77777777" w:rsidR="00A65BDC" w:rsidRDefault="00A65BDC">
      <w:pPr>
        <w:rPr>
          <w:sz w:val="22"/>
        </w:rPr>
      </w:pPr>
    </w:p>
    <w:p w14:paraId="2ACC052A" w14:textId="77777777" w:rsidR="00A65BDC" w:rsidRDefault="00A65BDC">
      <w:pPr>
        <w:rPr>
          <w:sz w:val="22"/>
        </w:rPr>
      </w:pPr>
    </w:p>
    <w:p w14:paraId="2ACC052B" w14:textId="77777777" w:rsidR="00A65BDC" w:rsidRDefault="00676523">
      <w:pPr>
        <w:tabs>
          <w:tab w:val="right" w:pos="9779"/>
        </w:tabs>
        <w:rPr>
          <w:sz w:val="22"/>
        </w:rPr>
      </w:pPr>
      <w:r>
        <w:rPr>
          <w:sz w:val="22"/>
        </w:rPr>
        <w:t>{Vadovo pareigos}</w:t>
      </w:r>
      <w:r>
        <w:rPr>
          <w:sz w:val="22"/>
        </w:rPr>
        <w:tab/>
        <w:t>{Vadovo vardas, pavardė}</w:t>
      </w:r>
    </w:p>
    <w:p w14:paraId="2ACC052C" w14:textId="77777777" w:rsidR="00A65BDC" w:rsidRDefault="00A65BDC">
      <w:pPr>
        <w:rPr>
          <w:sz w:val="18"/>
          <w:szCs w:val="18"/>
        </w:rPr>
      </w:pPr>
    </w:p>
    <w:p w14:paraId="2ACC052D" w14:textId="77777777" w:rsidR="00A65BDC" w:rsidRDefault="00676523">
      <w:pPr>
        <w:tabs>
          <w:tab w:val="center" w:pos="2268"/>
          <w:tab w:val="center" w:pos="5103"/>
        </w:tabs>
        <w:rPr>
          <w:sz w:val="15"/>
        </w:rPr>
      </w:pPr>
      <w:r>
        <w:rPr>
          <w:sz w:val="15"/>
        </w:rPr>
        <w:tab/>
        <w:t>A. V.</w:t>
      </w:r>
      <w:r>
        <w:rPr>
          <w:sz w:val="15"/>
        </w:rPr>
        <w:tab/>
        <w:t>(parašas)</w:t>
      </w:r>
    </w:p>
    <w:p w14:paraId="2ACC052E" w14:textId="77777777" w:rsidR="00A65BDC" w:rsidRDefault="00A65BDC">
      <w:pPr>
        <w:rPr>
          <w:sz w:val="10"/>
          <w:szCs w:val="10"/>
        </w:rPr>
      </w:pPr>
    </w:p>
    <w:p w14:paraId="2ACC052F" w14:textId="77777777" w:rsidR="00A65BDC" w:rsidRDefault="00676523">
      <w:pPr>
        <w:suppressAutoHyphens/>
        <w:ind w:firstLine="567"/>
        <w:jc w:val="center"/>
        <w:textAlignment w:val="baseline"/>
        <w:rPr>
          <w:szCs w:val="24"/>
        </w:rPr>
      </w:pPr>
      <w:r>
        <w:rPr>
          <w:rFonts w:eastAsia="Calibri"/>
          <w:color w:val="000000"/>
          <w:lang w:eastAsia="lt-LT"/>
        </w:rPr>
        <w:t>_______</w:t>
      </w:r>
    </w:p>
    <w:p w14:paraId="2ACC0530" w14:textId="77777777" w:rsidR="00A65BDC" w:rsidRDefault="00676523">
      <w:pPr>
        <w:rPr>
          <w:szCs w:val="24"/>
          <w:lang w:eastAsia="lt-LT"/>
        </w:rPr>
        <w:sectPr w:rsidR="00A65BDC">
          <w:pgSz w:w="12240" w:h="15840"/>
          <w:pgMar w:top="1134" w:right="567" w:bottom="1134" w:left="1701" w:header="720" w:footer="720" w:gutter="0"/>
          <w:pgNumType w:start="1"/>
          <w:cols w:space="720"/>
          <w:titlePg/>
          <w:docGrid w:linePitch="360"/>
        </w:sectPr>
      </w:pPr>
      <w:r>
        <w:rPr>
          <w:szCs w:val="24"/>
          <w:lang w:eastAsia="lt-LT"/>
        </w:rPr>
        <w:br w:type="page"/>
      </w:r>
    </w:p>
    <w:p w14:paraId="2ACC0531" w14:textId="77777777" w:rsidR="00A65BDC" w:rsidRDefault="00A65BDC">
      <w:pPr>
        <w:tabs>
          <w:tab w:val="center" w:pos="4680"/>
          <w:tab w:val="right" w:pos="9360"/>
        </w:tabs>
        <w:rPr>
          <w:sz w:val="22"/>
          <w:szCs w:val="22"/>
          <w:lang w:eastAsia="lt-LT"/>
        </w:rPr>
      </w:pPr>
    </w:p>
    <w:p w14:paraId="2ACC0532" w14:textId="77777777" w:rsidR="00A65BDC" w:rsidRDefault="00A65BDC">
      <w:pPr>
        <w:rPr>
          <w:szCs w:val="24"/>
          <w:lang w:eastAsia="lt-LT"/>
        </w:rPr>
      </w:pPr>
    </w:p>
    <w:p w14:paraId="2ACC0533" w14:textId="77777777" w:rsidR="00A65BDC" w:rsidRDefault="00BA78D9">
      <w:pPr>
        <w:tabs>
          <w:tab w:val="left" w:pos="709"/>
          <w:tab w:val="num" w:pos="1750"/>
        </w:tabs>
        <w:ind w:left="5184"/>
        <w:jc w:val="both"/>
        <w:rPr>
          <w:szCs w:val="24"/>
          <w:lang w:eastAsia="lt-LT"/>
        </w:rPr>
      </w:pPr>
      <w:r>
        <w:rPr>
          <w:szCs w:val="24"/>
          <w:lang w:eastAsia="lt-LT"/>
        </w:rPr>
        <w:t>Lietuvos metrologijos inspekcijos kasos aparatų ir prekybos (paslaugų teikimo) automatų modelių ekspertizės atlikimo tvarkos aprašą a</w:t>
      </w:r>
      <w:r w:rsidR="00676523">
        <w:rPr>
          <w:szCs w:val="24"/>
          <w:lang w:eastAsia="lt-LT"/>
        </w:rPr>
        <w:t>prašo</w:t>
      </w:r>
    </w:p>
    <w:p w14:paraId="2ACC0534" w14:textId="77777777" w:rsidR="00A65BDC" w:rsidRDefault="00676523">
      <w:pPr>
        <w:tabs>
          <w:tab w:val="left" w:pos="709"/>
          <w:tab w:val="num" w:pos="1750"/>
        </w:tabs>
        <w:ind w:left="5184"/>
        <w:jc w:val="both"/>
        <w:rPr>
          <w:szCs w:val="24"/>
          <w:lang w:eastAsia="lt-LT"/>
        </w:rPr>
      </w:pPr>
      <w:r>
        <w:rPr>
          <w:szCs w:val="24"/>
          <w:lang w:eastAsia="lt-LT"/>
        </w:rPr>
        <w:t>5 priedas</w:t>
      </w:r>
    </w:p>
    <w:p w14:paraId="2ACC0535" w14:textId="77777777" w:rsidR="00A65BDC" w:rsidRDefault="00A65BDC">
      <w:pPr>
        <w:jc w:val="center"/>
        <w:rPr>
          <w:b/>
          <w:caps/>
          <w:szCs w:val="24"/>
        </w:rPr>
      </w:pPr>
    </w:p>
    <w:p w14:paraId="2ACC0536" w14:textId="77777777" w:rsidR="00A65BDC" w:rsidRDefault="00A65BDC">
      <w:pPr>
        <w:rPr>
          <w:sz w:val="32"/>
          <w:szCs w:val="32"/>
        </w:rPr>
      </w:pPr>
    </w:p>
    <w:p w14:paraId="2ACC0537" w14:textId="77777777" w:rsidR="00A65BDC" w:rsidRDefault="00676523">
      <w:pPr>
        <w:jc w:val="center"/>
        <w:rPr>
          <w:b/>
          <w:szCs w:val="24"/>
        </w:rPr>
      </w:pPr>
      <w:r>
        <w:rPr>
          <w:b/>
          <w:szCs w:val="24"/>
        </w:rPr>
        <w:t>(Kasos aparato modelio duomenų aprašo formos pavyzdys)</w:t>
      </w:r>
    </w:p>
    <w:p w14:paraId="2ACC0538" w14:textId="77777777" w:rsidR="00A65BDC" w:rsidRDefault="00676523">
      <w:pPr>
        <w:jc w:val="center"/>
        <w:rPr>
          <w:rFonts w:ascii="Times New Roman Bold" w:hAnsi="Times New Roman Bold"/>
          <w:b/>
          <w:caps/>
          <w:sz w:val="22"/>
        </w:rPr>
      </w:pPr>
      <w:r>
        <w:rPr>
          <w:rFonts w:ascii="Times New Roman Bold" w:hAnsi="Times New Roman Bold"/>
          <w:b/>
          <w:caps/>
          <w:sz w:val="22"/>
        </w:rPr>
        <w:t>kasos aparato</w:t>
      </w:r>
      <w:r>
        <w:rPr>
          <w:rFonts w:ascii="Times New Roman Bold" w:hAnsi="Times New Roman Bold"/>
          <w:b/>
          <w:caps/>
          <w:sz w:val="22"/>
        </w:rPr>
        <w:br/>
        <w:t>modelio duomenų aprašas</w:t>
      </w:r>
    </w:p>
    <w:p w14:paraId="2ACC0539" w14:textId="77777777" w:rsidR="00A65BDC" w:rsidRDefault="00A65BDC">
      <w:pPr>
        <w:rPr>
          <w:sz w:val="32"/>
          <w:szCs w:val="32"/>
        </w:rPr>
      </w:pPr>
    </w:p>
    <w:p w14:paraId="2ACC053A" w14:textId="77777777" w:rsidR="00A65BDC" w:rsidRDefault="00676523">
      <w:pPr>
        <w:spacing w:line="264" w:lineRule="auto"/>
        <w:jc w:val="center"/>
        <w:rPr>
          <w:sz w:val="22"/>
        </w:rPr>
      </w:pPr>
      <w:r>
        <w:rPr>
          <w:sz w:val="22"/>
        </w:rPr>
        <w:t>{Dokumento data MMMM-mm-DD}  Nr. {Dokumento registracijos numeris}</w:t>
      </w:r>
      <w:r>
        <w:rPr>
          <w:sz w:val="22"/>
        </w:rPr>
        <w:br/>
        <w:t>{Dokumento sudarymo vieta}</w:t>
      </w:r>
    </w:p>
    <w:p w14:paraId="2ACC053B" w14:textId="77777777" w:rsidR="00A65BDC" w:rsidRDefault="00A65BDC">
      <w:pPr>
        <w:rPr>
          <w:sz w:val="32"/>
          <w:szCs w:val="32"/>
        </w:rPr>
      </w:pPr>
    </w:p>
    <w:p w14:paraId="2ACC053C" w14:textId="77777777" w:rsidR="00A65BDC" w:rsidRDefault="00676523">
      <w:pPr>
        <w:ind w:firstLine="567"/>
        <w:jc w:val="both"/>
        <w:rPr>
          <w:sz w:val="22"/>
        </w:rPr>
      </w:pPr>
      <w:r>
        <w:rPr>
          <w:sz w:val="22"/>
        </w:rPr>
        <w:t>{Įmonės (Pareiškėjo) pavadinimas}</w:t>
      </w:r>
      <w:r>
        <w:rPr>
          <w:sz w:val="22"/>
          <w:szCs w:val="24"/>
        </w:rPr>
        <w:t xml:space="preserve"> </w:t>
      </w:r>
      <w:r>
        <w:rPr>
          <w:sz w:val="22"/>
        </w:rPr>
        <w:t>pateikia {gamintojo įmonės pavadinimas}, {šalis}, gaminamo kasos aparato „</w:t>
      </w:r>
      <w:r>
        <w:rPr>
          <w:i/>
          <w:iCs/>
          <w:sz w:val="22"/>
        </w:rPr>
        <w:t>{pilnas tikslus KA modelio pavadinimas}</w:t>
      </w:r>
      <w:r>
        <w:rPr>
          <w:sz w:val="22"/>
        </w:rPr>
        <w:t>“</w:t>
      </w:r>
      <w:r>
        <w:rPr>
          <w:sz w:val="22"/>
          <w:szCs w:val="24"/>
        </w:rPr>
        <w:t xml:space="preserve"> modelio</w:t>
      </w:r>
      <w:r>
        <w:rPr>
          <w:sz w:val="22"/>
        </w:rPr>
        <w:t xml:space="preserve"> duomenis, kurių dalis, pateikta šio dokumento pirmame ir antrame skyriuose, bus kaupiama </w:t>
      </w:r>
      <w:r>
        <w:rPr>
          <w:sz w:val="22"/>
          <w:szCs w:val="24"/>
        </w:rPr>
        <w:t xml:space="preserve">Lietuvos Respublikoje leidžiamų naudoti kasos aparatų ir prekybos (paslaugų teikimo) automatų modelių sąrašo (toliau – </w:t>
      </w:r>
      <w:r>
        <w:rPr>
          <w:b/>
          <w:bCs/>
          <w:sz w:val="22"/>
          <w:szCs w:val="24"/>
        </w:rPr>
        <w:t>Modelių sąrašas</w:t>
      </w:r>
      <w:r>
        <w:rPr>
          <w:sz w:val="22"/>
          <w:szCs w:val="24"/>
        </w:rPr>
        <w:t xml:space="preserve">) </w:t>
      </w:r>
      <w:r>
        <w:rPr>
          <w:sz w:val="22"/>
        </w:rPr>
        <w:t xml:space="preserve">duomenų bazėje, </w:t>
      </w:r>
      <w:r>
        <w:rPr>
          <w:sz w:val="22"/>
          <w:szCs w:val="24"/>
        </w:rPr>
        <w:t>toliau vadinami –</w:t>
      </w:r>
      <w:r>
        <w:rPr>
          <w:sz w:val="22"/>
        </w:rPr>
        <w:t xml:space="preserve"> Modelių sąrašo duomenimis. Modelių sąrašo duomenys pateikti pagal </w:t>
      </w:r>
      <w:r>
        <w:rPr>
          <w:sz w:val="22"/>
          <w:szCs w:val="24"/>
        </w:rPr>
        <w:t>Valstybinės mokesčių</w:t>
      </w:r>
      <w:r>
        <w:rPr>
          <w:sz w:val="22"/>
        </w:rPr>
        <w:t xml:space="preserve"> inspekcijos prie Lietuvos Respublikos finansų ministerijos viršininko 2003-04-16 įsakymu Nr. VA-137 (žr. 2022 m. lapkričio 3 d. įsakymo Nr. VA-85 redakciją) patvirtintų „Kasos aparatų ir prekybos (paslaugų teikimo) automatų modelių įtraukimo į Lietuvos Respublikoje leidžiamų naudoti kasos aparatų ir prekybos (paslaugų teikimo) automatų modelių sąrašą taisyklių“ (toliau – </w:t>
      </w:r>
      <w:r>
        <w:rPr>
          <w:b/>
          <w:bCs/>
          <w:sz w:val="22"/>
        </w:rPr>
        <w:t>Modelio sąrašo taisyklės</w:t>
      </w:r>
      <w:r>
        <w:rPr>
          <w:sz w:val="22"/>
        </w:rPr>
        <w:t>) 6-ąjį punktą.</w:t>
      </w:r>
    </w:p>
    <w:p w14:paraId="2ACC053D" w14:textId="77777777" w:rsidR="00A65BDC" w:rsidRDefault="00A65BDC">
      <w:pPr>
        <w:rPr>
          <w:sz w:val="6"/>
          <w:szCs w:val="6"/>
        </w:rPr>
      </w:pPr>
    </w:p>
    <w:p w14:paraId="2ACC053E" w14:textId="77777777" w:rsidR="00A65BDC" w:rsidRDefault="00A65BDC">
      <w:pPr>
        <w:rPr>
          <w:sz w:val="22"/>
        </w:rPr>
      </w:pPr>
    </w:p>
    <w:p w14:paraId="2ACC053F" w14:textId="77777777" w:rsidR="00A65BDC" w:rsidRDefault="00676523">
      <w:pPr>
        <w:rPr>
          <w:rFonts w:ascii="Times New Roman Bold" w:hAnsi="Times New Roman Bold"/>
          <w:b/>
          <w:caps/>
          <w:sz w:val="22"/>
        </w:rPr>
      </w:pPr>
      <w:r>
        <w:rPr>
          <w:rFonts w:ascii="Times New Roman Bold" w:hAnsi="Times New Roman Bold"/>
          <w:b/>
          <w:caps/>
          <w:sz w:val="22"/>
        </w:rPr>
        <w:t>1. bendrieji duomenys</w:t>
      </w:r>
    </w:p>
    <w:p w14:paraId="2ACC0540" w14:textId="77777777" w:rsidR="00A65BDC" w:rsidRDefault="00A65BDC">
      <w:pPr>
        <w:rPr>
          <w:sz w:val="14"/>
          <w:szCs w:val="14"/>
        </w:rPr>
      </w:pPr>
    </w:p>
    <w:p w14:paraId="2ACC0541" w14:textId="77777777" w:rsidR="00A65BDC" w:rsidRDefault="00676523">
      <w:pPr>
        <w:ind w:firstLine="567"/>
        <w:jc w:val="both"/>
        <w:rPr>
          <w:sz w:val="22"/>
        </w:rPr>
      </w:pPr>
      <w:r>
        <w:rPr>
          <w:sz w:val="22"/>
        </w:rPr>
        <w:t xml:space="preserve">Toliau lentelėje pateikiami modelio duomenys pagal Modelių sąrašo taisyklių 6.1–6.9 papunkčius (išskyrus 6.1 papunktį, kuris suteikiamas įvedus duomenis į i.EKA). </w:t>
      </w:r>
    </w:p>
    <w:p w14:paraId="2ACC0542" w14:textId="77777777" w:rsidR="00A65BDC" w:rsidRDefault="00A65BDC">
      <w:pPr>
        <w:rPr>
          <w:sz w:val="6"/>
          <w:szCs w:val="6"/>
        </w:rPr>
      </w:pPr>
    </w:p>
    <w:tbl>
      <w:tblPr>
        <w:tblW w:w="0" w:type="auto"/>
        <w:tblInd w:w="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1" w:type="dxa"/>
          <w:left w:w="57" w:type="dxa"/>
          <w:bottom w:w="11" w:type="dxa"/>
          <w:right w:w="57" w:type="dxa"/>
        </w:tblCellMar>
        <w:tblLook w:val="01E0" w:firstRow="1" w:lastRow="1" w:firstColumn="1" w:lastColumn="1" w:noHBand="0" w:noVBand="0"/>
      </w:tblPr>
      <w:tblGrid>
        <w:gridCol w:w="465"/>
        <w:gridCol w:w="739"/>
        <w:gridCol w:w="3837"/>
        <w:gridCol w:w="4656"/>
      </w:tblGrid>
      <w:tr w:rsidR="00A65BDC" w14:paraId="2ACC054B" w14:textId="77777777">
        <w:tc>
          <w:tcPr>
            <w:tcW w:w="465" w:type="dxa"/>
            <w:tcBorders>
              <w:bottom w:val="single" w:sz="6" w:space="0" w:color="auto"/>
            </w:tcBorders>
            <w:shd w:val="clear" w:color="auto" w:fill="F7F7F7"/>
            <w:vAlign w:val="center"/>
          </w:tcPr>
          <w:p w14:paraId="2ACC0543" w14:textId="77777777" w:rsidR="00A65BDC" w:rsidRDefault="00A65BDC">
            <w:pPr>
              <w:rPr>
                <w:sz w:val="2"/>
                <w:szCs w:val="2"/>
              </w:rPr>
            </w:pPr>
          </w:p>
          <w:p w14:paraId="2ACC0544" w14:textId="77777777" w:rsidR="00A65BDC" w:rsidRDefault="00676523">
            <w:pPr>
              <w:jc w:val="center"/>
              <w:rPr>
                <w:b/>
                <w:spacing w:val="-2"/>
                <w:sz w:val="16"/>
              </w:rPr>
            </w:pPr>
            <w:r>
              <w:rPr>
                <w:b/>
                <w:spacing w:val="-2"/>
                <w:sz w:val="16"/>
              </w:rPr>
              <w:t>Eil. Nr.</w:t>
            </w:r>
          </w:p>
        </w:tc>
        <w:tc>
          <w:tcPr>
            <w:tcW w:w="739" w:type="dxa"/>
            <w:tcBorders>
              <w:bottom w:val="single" w:sz="6" w:space="0" w:color="auto"/>
            </w:tcBorders>
            <w:shd w:val="clear" w:color="auto" w:fill="F7F7F7"/>
            <w:vAlign w:val="center"/>
          </w:tcPr>
          <w:p w14:paraId="2ACC0545" w14:textId="77777777" w:rsidR="00A65BDC" w:rsidRDefault="00A65BDC">
            <w:pPr>
              <w:rPr>
                <w:sz w:val="2"/>
                <w:szCs w:val="2"/>
              </w:rPr>
            </w:pPr>
          </w:p>
          <w:p w14:paraId="2ACC0546" w14:textId="77777777" w:rsidR="00A65BDC" w:rsidRDefault="00676523">
            <w:pPr>
              <w:jc w:val="center"/>
              <w:rPr>
                <w:b/>
                <w:spacing w:val="-2"/>
                <w:sz w:val="16"/>
              </w:rPr>
            </w:pPr>
            <w:r>
              <w:rPr>
                <w:b/>
                <w:spacing w:val="-2"/>
                <w:sz w:val="16"/>
              </w:rPr>
              <w:t>Punkto Nr.</w:t>
            </w:r>
          </w:p>
        </w:tc>
        <w:tc>
          <w:tcPr>
            <w:tcW w:w="3837" w:type="dxa"/>
            <w:tcBorders>
              <w:bottom w:val="single" w:sz="6" w:space="0" w:color="auto"/>
            </w:tcBorders>
            <w:shd w:val="clear" w:color="auto" w:fill="F7F7F7"/>
            <w:vAlign w:val="center"/>
          </w:tcPr>
          <w:p w14:paraId="2ACC0547" w14:textId="77777777" w:rsidR="00A65BDC" w:rsidRDefault="00A65BDC">
            <w:pPr>
              <w:rPr>
                <w:sz w:val="2"/>
                <w:szCs w:val="2"/>
              </w:rPr>
            </w:pPr>
          </w:p>
          <w:p w14:paraId="2ACC0548" w14:textId="77777777" w:rsidR="00A65BDC" w:rsidRDefault="00676523">
            <w:pPr>
              <w:jc w:val="center"/>
              <w:rPr>
                <w:b/>
                <w:spacing w:val="-2"/>
                <w:sz w:val="16"/>
              </w:rPr>
            </w:pPr>
            <w:r>
              <w:rPr>
                <w:b/>
                <w:spacing w:val="-2"/>
                <w:sz w:val="16"/>
              </w:rPr>
              <w:t>Pavadinimas</w:t>
            </w:r>
          </w:p>
        </w:tc>
        <w:tc>
          <w:tcPr>
            <w:tcW w:w="4656" w:type="dxa"/>
            <w:tcBorders>
              <w:bottom w:val="single" w:sz="6" w:space="0" w:color="auto"/>
            </w:tcBorders>
            <w:shd w:val="clear" w:color="auto" w:fill="F7F7F7"/>
            <w:vAlign w:val="center"/>
          </w:tcPr>
          <w:p w14:paraId="2ACC0549" w14:textId="77777777" w:rsidR="00A65BDC" w:rsidRDefault="00A65BDC">
            <w:pPr>
              <w:rPr>
                <w:sz w:val="2"/>
                <w:szCs w:val="2"/>
              </w:rPr>
            </w:pPr>
          </w:p>
          <w:p w14:paraId="2ACC054A" w14:textId="77777777" w:rsidR="00A65BDC" w:rsidRDefault="00676523">
            <w:pPr>
              <w:jc w:val="center"/>
              <w:rPr>
                <w:b/>
                <w:spacing w:val="-2"/>
                <w:sz w:val="16"/>
              </w:rPr>
            </w:pPr>
            <w:r>
              <w:rPr>
                <w:b/>
                <w:spacing w:val="-2"/>
                <w:sz w:val="16"/>
              </w:rPr>
              <w:t>Duomuo</w:t>
            </w:r>
          </w:p>
        </w:tc>
      </w:tr>
      <w:tr w:rsidR="00A65BDC" w14:paraId="2ACC0550" w14:textId="77777777">
        <w:tc>
          <w:tcPr>
            <w:tcW w:w="465" w:type="dxa"/>
            <w:tcBorders>
              <w:left w:val="nil"/>
              <w:right w:val="nil"/>
            </w:tcBorders>
            <w:shd w:val="clear" w:color="auto" w:fill="auto"/>
            <w:vAlign w:val="center"/>
          </w:tcPr>
          <w:p w14:paraId="2ACC054C" w14:textId="77777777" w:rsidR="00A65BDC" w:rsidRDefault="00A65BDC">
            <w:pPr>
              <w:rPr>
                <w:rFonts w:ascii="Calibri" w:hAnsi="Calibri"/>
                <w:sz w:val="6"/>
              </w:rPr>
            </w:pPr>
          </w:p>
        </w:tc>
        <w:tc>
          <w:tcPr>
            <w:tcW w:w="739" w:type="dxa"/>
            <w:tcBorders>
              <w:left w:val="nil"/>
              <w:right w:val="nil"/>
            </w:tcBorders>
            <w:shd w:val="clear" w:color="auto" w:fill="auto"/>
            <w:vAlign w:val="center"/>
          </w:tcPr>
          <w:p w14:paraId="2ACC054D" w14:textId="77777777" w:rsidR="00A65BDC" w:rsidRDefault="00A65BDC">
            <w:pPr>
              <w:rPr>
                <w:rFonts w:ascii="Calibri" w:hAnsi="Calibri"/>
                <w:sz w:val="6"/>
              </w:rPr>
            </w:pPr>
          </w:p>
        </w:tc>
        <w:tc>
          <w:tcPr>
            <w:tcW w:w="3837" w:type="dxa"/>
            <w:tcBorders>
              <w:left w:val="nil"/>
              <w:right w:val="nil"/>
            </w:tcBorders>
            <w:shd w:val="clear" w:color="auto" w:fill="auto"/>
            <w:vAlign w:val="center"/>
          </w:tcPr>
          <w:p w14:paraId="2ACC054E" w14:textId="77777777" w:rsidR="00A65BDC" w:rsidRDefault="00A65BDC">
            <w:pPr>
              <w:rPr>
                <w:rFonts w:ascii="Calibri" w:hAnsi="Calibri"/>
                <w:sz w:val="6"/>
              </w:rPr>
            </w:pPr>
          </w:p>
        </w:tc>
        <w:tc>
          <w:tcPr>
            <w:tcW w:w="4656" w:type="dxa"/>
            <w:tcBorders>
              <w:left w:val="nil"/>
              <w:right w:val="nil"/>
            </w:tcBorders>
            <w:shd w:val="clear" w:color="auto" w:fill="auto"/>
            <w:vAlign w:val="center"/>
          </w:tcPr>
          <w:p w14:paraId="2ACC054F" w14:textId="77777777" w:rsidR="00A65BDC" w:rsidRDefault="00A65BDC">
            <w:pPr>
              <w:rPr>
                <w:rFonts w:ascii="Calibri" w:hAnsi="Calibri"/>
                <w:sz w:val="6"/>
              </w:rPr>
            </w:pPr>
          </w:p>
        </w:tc>
      </w:tr>
      <w:tr w:rsidR="00A65BDC" w14:paraId="2ACC0559" w14:textId="77777777">
        <w:tc>
          <w:tcPr>
            <w:tcW w:w="465" w:type="dxa"/>
          </w:tcPr>
          <w:p w14:paraId="2ACC0551" w14:textId="77777777" w:rsidR="00A65BDC" w:rsidRDefault="00A65BDC">
            <w:pPr>
              <w:rPr>
                <w:sz w:val="2"/>
                <w:szCs w:val="2"/>
              </w:rPr>
            </w:pPr>
          </w:p>
          <w:p w14:paraId="2ACC0552" w14:textId="77777777" w:rsidR="00A65BDC" w:rsidRDefault="00676523">
            <w:pPr>
              <w:jc w:val="center"/>
              <w:rPr>
                <w:spacing w:val="-2"/>
                <w:sz w:val="16"/>
              </w:rPr>
            </w:pPr>
            <w:r>
              <w:rPr>
                <w:spacing w:val="-2"/>
                <w:sz w:val="16"/>
              </w:rPr>
              <w:t>1.</w:t>
            </w:r>
          </w:p>
        </w:tc>
        <w:tc>
          <w:tcPr>
            <w:tcW w:w="739" w:type="dxa"/>
          </w:tcPr>
          <w:p w14:paraId="2ACC0553" w14:textId="77777777" w:rsidR="00A65BDC" w:rsidRDefault="00A65BDC">
            <w:pPr>
              <w:rPr>
                <w:sz w:val="2"/>
                <w:szCs w:val="2"/>
              </w:rPr>
            </w:pPr>
          </w:p>
          <w:p w14:paraId="2ACC0554" w14:textId="77777777" w:rsidR="00A65BDC" w:rsidRDefault="00676523">
            <w:pPr>
              <w:jc w:val="center"/>
              <w:rPr>
                <w:spacing w:val="-2"/>
                <w:sz w:val="16"/>
              </w:rPr>
            </w:pPr>
            <w:r>
              <w:rPr>
                <w:spacing w:val="-2"/>
                <w:sz w:val="16"/>
              </w:rPr>
              <w:t>6.1.</w:t>
            </w:r>
          </w:p>
        </w:tc>
        <w:tc>
          <w:tcPr>
            <w:tcW w:w="3837" w:type="dxa"/>
          </w:tcPr>
          <w:p w14:paraId="2ACC0555" w14:textId="77777777" w:rsidR="00A65BDC" w:rsidRDefault="00A65BDC">
            <w:pPr>
              <w:rPr>
                <w:sz w:val="2"/>
                <w:szCs w:val="2"/>
              </w:rPr>
            </w:pPr>
          </w:p>
          <w:p w14:paraId="2ACC0556" w14:textId="77777777" w:rsidR="00A65BDC" w:rsidRDefault="00676523">
            <w:pPr>
              <w:rPr>
                <w:spacing w:val="-2"/>
                <w:sz w:val="16"/>
              </w:rPr>
            </w:pPr>
            <w:r>
              <w:rPr>
                <w:spacing w:val="-2"/>
                <w:sz w:val="16"/>
              </w:rPr>
              <w:t>Identifikacinis numeris</w:t>
            </w:r>
          </w:p>
        </w:tc>
        <w:tc>
          <w:tcPr>
            <w:tcW w:w="4656" w:type="dxa"/>
          </w:tcPr>
          <w:p w14:paraId="2ACC0557" w14:textId="77777777" w:rsidR="00A65BDC" w:rsidRDefault="00A65BDC">
            <w:pPr>
              <w:rPr>
                <w:sz w:val="2"/>
                <w:szCs w:val="2"/>
              </w:rPr>
            </w:pPr>
          </w:p>
          <w:p w14:paraId="2ACC0558" w14:textId="77777777" w:rsidR="00A65BDC" w:rsidRDefault="00A65BDC">
            <w:pPr>
              <w:rPr>
                <w:spacing w:val="-2"/>
                <w:sz w:val="16"/>
                <w:highlight w:val="magenta"/>
              </w:rPr>
            </w:pPr>
          </w:p>
        </w:tc>
      </w:tr>
      <w:tr w:rsidR="00A65BDC" w14:paraId="2ACC0562" w14:textId="77777777">
        <w:tc>
          <w:tcPr>
            <w:tcW w:w="465" w:type="dxa"/>
          </w:tcPr>
          <w:p w14:paraId="2ACC055A" w14:textId="77777777" w:rsidR="00A65BDC" w:rsidRDefault="00A65BDC">
            <w:pPr>
              <w:rPr>
                <w:sz w:val="2"/>
                <w:szCs w:val="2"/>
              </w:rPr>
            </w:pPr>
          </w:p>
          <w:p w14:paraId="2ACC055B" w14:textId="77777777" w:rsidR="00A65BDC" w:rsidRDefault="00676523">
            <w:pPr>
              <w:jc w:val="center"/>
              <w:rPr>
                <w:spacing w:val="-2"/>
                <w:sz w:val="16"/>
              </w:rPr>
            </w:pPr>
            <w:r>
              <w:rPr>
                <w:spacing w:val="-2"/>
                <w:sz w:val="16"/>
              </w:rPr>
              <w:t>2.</w:t>
            </w:r>
          </w:p>
        </w:tc>
        <w:tc>
          <w:tcPr>
            <w:tcW w:w="739" w:type="dxa"/>
          </w:tcPr>
          <w:p w14:paraId="2ACC055C" w14:textId="77777777" w:rsidR="00A65BDC" w:rsidRDefault="00A65BDC">
            <w:pPr>
              <w:rPr>
                <w:sz w:val="2"/>
                <w:szCs w:val="2"/>
              </w:rPr>
            </w:pPr>
          </w:p>
          <w:p w14:paraId="2ACC055D" w14:textId="77777777" w:rsidR="00A65BDC" w:rsidRDefault="00676523">
            <w:pPr>
              <w:jc w:val="center"/>
              <w:rPr>
                <w:spacing w:val="-2"/>
                <w:sz w:val="16"/>
              </w:rPr>
            </w:pPr>
            <w:r>
              <w:rPr>
                <w:spacing w:val="-2"/>
                <w:sz w:val="16"/>
              </w:rPr>
              <w:t>6.3.</w:t>
            </w:r>
          </w:p>
        </w:tc>
        <w:tc>
          <w:tcPr>
            <w:tcW w:w="3837" w:type="dxa"/>
          </w:tcPr>
          <w:p w14:paraId="2ACC055E" w14:textId="77777777" w:rsidR="00A65BDC" w:rsidRDefault="00A65BDC">
            <w:pPr>
              <w:rPr>
                <w:sz w:val="2"/>
                <w:szCs w:val="2"/>
              </w:rPr>
            </w:pPr>
          </w:p>
          <w:p w14:paraId="2ACC055F" w14:textId="77777777" w:rsidR="00A65BDC" w:rsidRDefault="00676523">
            <w:pPr>
              <w:rPr>
                <w:spacing w:val="-2"/>
                <w:sz w:val="16"/>
              </w:rPr>
            </w:pPr>
            <w:r>
              <w:rPr>
                <w:spacing w:val="-2"/>
                <w:sz w:val="16"/>
              </w:rPr>
              <w:t>Kategorija</w:t>
            </w:r>
          </w:p>
        </w:tc>
        <w:tc>
          <w:tcPr>
            <w:tcW w:w="4656" w:type="dxa"/>
          </w:tcPr>
          <w:p w14:paraId="2ACC0560" w14:textId="77777777" w:rsidR="00A65BDC" w:rsidRDefault="00A65BDC">
            <w:pPr>
              <w:rPr>
                <w:sz w:val="2"/>
                <w:szCs w:val="2"/>
              </w:rPr>
            </w:pPr>
          </w:p>
          <w:p w14:paraId="2ACC0561" w14:textId="77777777" w:rsidR="00A65BDC" w:rsidRDefault="00A65BDC">
            <w:pPr>
              <w:rPr>
                <w:spacing w:val="-2"/>
                <w:sz w:val="16"/>
              </w:rPr>
            </w:pPr>
          </w:p>
        </w:tc>
      </w:tr>
      <w:tr w:rsidR="00A65BDC" w14:paraId="2ACC056B" w14:textId="77777777">
        <w:tc>
          <w:tcPr>
            <w:tcW w:w="465" w:type="dxa"/>
          </w:tcPr>
          <w:p w14:paraId="2ACC0563" w14:textId="77777777" w:rsidR="00A65BDC" w:rsidRDefault="00A65BDC">
            <w:pPr>
              <w:rPr>
                <w:sz w:val="2"/>
                <w:szCs w:val="2"/>
              </w:rPr>
            </w:pPr>
          </w:p>
          <w:p w14:paraId="2ACC0564" w14:textId="77777777" w:rsidR="00A65BDC" w:rsidRDefault="00676523">
            <w:pPr>
              <w:jc w:val="center"/>
              <w:rPr>
                <w:spacing w:val="-2"/>
                <w:sz w:val="16"/>
              </w:rPr>
            </w:pPr>
            <w:r>
              <w:rPr>
                <w:spacing w:val="-2"/>
                <w:sz w:val="16"/>
              </w:rPr>
              <w:t>3.</w:t>
            </w:r>
          </w:p>
        </w:tc>
        <w:tc>
          <w:tcPr>
            <w:tcW w:w="739" w:type="dxa"/>
          </w:tcPr>
          <w:p w14:paraId="2ACC0565" w14:textId="77777777" w:rsidR="00A65BDC" w:rsidRDefault="00A65BDC">
            <w:pPr>
              <w:rPr>
                <w:sz w:val="2"/>
                <w:szCs w:val="2"/>
              </w:rPr>
            </w:pPr>
          </w:p>
          <w:p w14:paraId="2ACC0566" w14:textId="77777777" w:rsidR="00A65BDC" w:rsidRDefault="00676523">
            <w:pPr>
              <w:jc w:val="center"/>
              <w:rPr>
                <w:spacing w:val="-2"/>
                <w:sz w:val="16"/>
              </w:rPr>
            </w:pPr>
            <w:r>
              <w:rPr>
                <w:spacing w:val="-2"/>
                <w:sz w:val="16"/>
              </w:rPr>
              <w:t>6.4.</w:t>
            </w:r>
          </w:p>
        </w:tc>
        <w:tc>
          <w:tcPr>
            <w:tcW w:w="3837" w:type="dxa"/>
          </w:tcPr>
          <w:p w14:paraId="2ACC0567" w14:textId="77777777" w:rsidR="00A65BDC" w:rsidRDefault="00A65BDC">
            <w:pPr>
              <w:rPr>
                <w:sz w:val="2"/>
                <w:szCs w:val="2"/>
              </w:rPr>
            </w:pPr>
          </w:p>
          <w:p w14:paraId="2ACC0568" w14:textId="77777777" w:rsidR="00A65BDC" w:rsidRDefault="00676523">
            <w:pPr>
              <w:rPr>
                <w:spacing w:val="-2"/>
                <w:sz w:val="16"/>
              </w:rPr>
            </w:pPr>
            <w:r>
              <w:rPr>
                <w:spacing w:val="-2"/>
                <w:sz w:val="16"/>
              </w:rPr>
              <w:t xml:space="preserve">Tipas </w:t>
            </w:r>
          </w:p>
        </w:tc>
        <w:tc>
          <w:tcPr>
            <w:tcW w:w="4656" w:type="dxa"/>
          </w:tcPr>
          <w:p w14:paraId="2ACC0569" w14:textId="77777777" w:rsidR="00A65BDC" w:rsidRDefault="00A65BDC">
            <w:pPr>
              <w:rPr>
                <w:sz w:val="2"/>
                <w:szCs w:val="2"/>
              </w:rPr>
            </w:pPr>
          </w:p>
          <w:p w14:paraId="2ACC056A" w14:textId="77777777" w:rsidR="00A65BDC" w:rsidRDefault="00A65BDC">
            <w:pPr>
              <w:rPr>
                <w:spacing w:val="-2"/>
                <w:sz w:val="16"/>
              </w:rPr>
            </w:pPr>
          </w:p>
        </w:tc>
      </w:tr>
      <w:tr w:rsidR="00A65BDC" w14:paraId="2ACC0574" w14:textId="77777777">
        <w:tc>
          <w:tcPr>
            <w:tcW w:w="465" w:type="dxa"/>
          </w:tcPr>
          <w:p w14:paraId="2ACC056C" w14:textId="77777777" w:rsidR="00A65BDC" w:rsidRDefault="00A65BDC">
            <w:pPr>
              <w:rPr>
                <w:sz w:val="2"/>
                <w:szCs w:val="2"/>
              </w:rPr>
            </w:pPr>
          </w:p>
          <w:p w14:paraId="2ACC056D" w14:textId="77777777" w:rsidR="00A65BDC" w:rsidRDefault="00676523">
            <w:pPr>
              <w:jc w:val="center"/>
              <w:rPr>
                <w:spacing w:val="-2"/>
                <w:sz w:val="16"/>
              </w:rPr>
            </w:pPr>
            <w:r>
              <w:rPr>
                <w:spacing w:val="-2"/>
                <w:sz w:val="16"/>
              </w:rPr>
              <w:t>4.</w:t>
            </w:r>
          </w:p>
        </w:tc>
        <w:tc>
          <w:tcPr>
            <w:tcW w:w="739" w:type="dxa"/>
          </w:tcPr>
          <w:p w14:paraId="2ACC056E" w14:textId="77777777" w:rsidR="00A65BDC" w:rsidRDefault="00A65BDC">
            <w:pPr>
              <w:rPr>
                <w:sz w:val="2"/>
                <w:szCs w:val="2"/>
              </w:rPr>
            </w:pPr>
          </w:p>
          <w:p w14:paraId="2ACC056F" w14:textId="77777777" w:rsidR="00A65BDC" w:rsidRDefault="00676523">
            <w:pPr>
              <w:jc w:val="center"/>
              <w:rPr>
                <w:spacing w:val="-2"/>
                <w:sz w:val="16"/>
              </w:rPr>
            </w:pPr>
            <w:r>
              <w:rPr>
                <w:spacing w:val="-2"/>
                <w:sz w:val="16"/>
              </w:rPr>
              <w:t>6.5.</w:t>
            </w:r>
          </w:p>
        </w:tc>
        <w:tc>
          <w:tcPr>
            <w:tcW w:w="3837" w:type="dxa"/>
          </w:tcPr>
          <w:p w14:paraId="2ACC0570" w14:textId="77777777" w:rsidR="00A65BDC" w:rsidRDefault="00A65BDC">
            <w:pPr>
              <w:rPr>
                <w:sz w:val="2"/>
                <w:szCs w:val="2"/>
              </w:rPr>
            </w:pPr>
          </w:p>
          <w:p w14:paraId="2ACC0571" w14:textId="77777777" w:rsidR="00A65BDC" w:rsidRDefault="00676523">
            <w:pPr>
              <w:rPr>
                <w:spacing w:val="-2"/>
                <w:sz w:val="16"/>
              </w:rPr>
            </w:pPr>
            <w:r>
              <w:rPr>
                <w:spacing w:val="-2"/>
                <w:sz w:val="16"/>
              </w:rPr>
              <w:t>Visas kasos aparato modelio pavadinimas</w:t>
            </w:r>
          </w:p>
        </w:tc>
        <w:tc>
          <w:tcPr>
            <w:tcW w:w="4656" w:type="dxa"/>
          </w:tcPr>
          <w:p w14:paraId="2ACC0572" w14:textId="77777777" w:rsidR="00A65BDC" w:rsidRDefault="00A65BDC">
            <w:pPr>
              <w:rPr>
                <w:sz w:val="2"/>
                <w:szCs w:val="2"/>
              </w:rPr>
            </w:pPr>
          </w:p>
          <w:p w14:paraId="2ACC0573" w14:textId="77777777" w:rsidR="00A65BDC" w:rsidRDefault="00A65BDC">
            <w:pPr>
              <w:rPr>
                <w:spacing w:val="-2"/>
                <w:sz w:val="16"/>
                <w:highlight w:val="magenta"/>
              </w:rPr>
            </w:pPr>
          </w:p>
        </w:tc>
      </w:tr>
      <w:tr w:rsidR="00A65BDC" w14:paraId="2ACC057D" w14:textId="77777777">
        <w:tc>
          <w:tcPr>
            <w:tcW w:w="465" w:type="dxa"/>
          </w:tcPr>
          <w:p w14:paraId="2ACC0575" w14:textId="77777777" w:rsidR="00A65BDC" w:rsidRDefault="00A65BDC">
            <w:pPr>
              <w:rPr>
                <w:sz w:val="2"/>
                <w:szCs w:val="2"/>
              </w:rPr>
            </w:pPr>
          </w:p>
          <w:p w14:paraId="2ACC0576" w14:textId="77777777" w:rsidR="00A65BDC" w:rsidRDefault="00676523">
            <w:pPr>
              <w:jc w:val="center"/>
              <w:rPr>
                <w:spacing w:val="-2"/>
                <w:sz w:val="16"/>
              </w:rPr>
            </w:pPr>
            <w:r>
              <w:rPr>
                <w:spacing w:val="-2"/>
                <w:sz w:val="16"/>
              </w:rPr>
              <w:t>5.</w:t>
            </w:r>
          </w:p>
        </w:tc>
        <w:tc>
          <w:tcPr>
            <w:tcW w:w="739" w:type="dxa"/>
          </w:tcPr>
          <w:p w14:paraId="2ACC0577" w14:textId="77777777" w:rsidR="00A65BDC" w:rsidRDefault="00A65BDC">
            <w:pPr>
              <w:rPr>
                <w:sz w:val="2"/>
                <w:szCs w:val="2"/>
              </w:rPr>
            </w:pPr>
          </w:p>
          <w:p w14:paraId="2ACC0578" w14:textId="77777777" w:rsidR="00A65BDC" w:rsidRDefault="00676523">
            <w:pPr>
              <w:jc w:val="center"/>
              <w:rPr>
                <w:spacing w:val="-2"/>
                <w:sz w:val="16"/>
              </w:rPr>
            </w:pPr>
            <w:r>
              <w:rPr>
                <w:spacing w:val="-2"/>
                <w:sz w:val="16"/>
              </w:rPr>
              <w:t>6.6.</w:t>
            </w:r>
          </w:p>
        </w:tc>
        <w:tc>
          <w:tcPr>
            <w:tcW w:w="3837" w:type="dxa"/>
          </w:tcPr>
          <w:p w14:paraId="2ACC0579" w14:textId="77777777" w:rsidR="00A65BDC" w:rsidRDefault="00A65BDC">
            <w:pPr>
              <w:rPr>
                <w:sz w:val="2"/>
                <w:szCs w:val="2"/>
              </w:rPr>
            </w:pPr>
          </w:p>
          <w:p w14:paraId="2ACC057A" w14:textId="77777777" w:rsidR="00A65BDC" w:rsidRDefault="00676523">
            <w:pPr>
              <w:rPr>
                <w:spacing w:val="-2"/>
                <w:sz w:val="16"/>
              </w:rPr>
            </w:pPr>
            <w:r>
              <w:rPr>
                <w:spacing w:val="-2"/>
                <w:sz w:val="16"/>
                <w:szCs w:val="24"/>
              </w:rPr>
              <w:t>Kasos aparato aparatinės ir programinės įrangos versijos</w:t>
            </w:r>
          </w:p>
        </w:tc>
        <w:tc>
          <w:tcPr>
            <w:tcW w:w="4656" w:type="dxa"/>
          </w:tcPr>
          <w:p w14:paraId="2ACC057B" w14:textId="77777777" w:rsidR="00A65BDC" w:rsidRDefault="00A65BDC">
            <w:pPr>
              <w:rPr>
                <w:sz w:val="2"/>
                <w:szCs w:val="2"/>
              </w:rPr>
            </w:pPr>
          </w:p>
          <w:p w14:paraId="2ACC057C" w14:textId="77777777" w:rsidR="00A65BDC" w:rsidRDefault="00A65BDC">
            <w:pPr>
              <w:rPr>
                <w:spacing w:val="-2"/>
                <w:sz w:val="16"/>
              </w:rPr>
            </w:pPr>
          </w:p>
        </w:tc>
      </w:tr>
      <w:tr w:rsidR="00A65BDC" w14:paraId="2ACC0586" w14:textId="77777777">
        <w:tc>
          <w:tcPr>
            <w:tcW w:w="465" w:type="dxa"/>
          </w:tcPr>
          <w:p w14:paraId="2ACC057E" w14:textId="77777777" w:rsidR="00A65BDC" w:rsidRDefault="00A65BDC">
            <w:pPr>
              <w:rPr>
                <w:sz w:val="2"/>
                <w:szCs w:val="2"/>
              </w:rPr>
            </w:pPr>
          </w:p>
          <w:p w14:paraId="2ACC057F" w14:textId="77777777" w:rsidR="00A65BDC" w:rsidRDefault="00676523">
            <w:pPr>
              <w:jc w:val="center"/>
              <w:rPr>
                <w:spacing w:val="-2"/>
                <w:sz w:val="16"/>
              </w:rPr>
            </w:pPr>
            <w:r>
              <w:rPr>
                <w:spacing w:val="-2"/>
                <w:sz w:val="16"/>
              </w:rPr>
              <w:t>6</w:t>
            </w:r>
          </w:p>
        </w:tc>
        <w:tc>
          <w:tcPr>
            <w:tcW w:w="739" w:type="dxa"/>
          </w:tcPr>
          <w:p w14:paraId="2ACC0580" w14:textId="77777777" w:rsidR="00A65BDC" w:rsidRDefault="00A65BDC">
            <w:pPr>
              <w:rPr>
                <w:sz w:val="2"/>
                <w:szCs w:val="2"/>
              </w:rPr>
            </w:pPr>
          </w:p>
          <w:p w14:paraId="2ACC0581" w14:textId="77777777" w:rsidR="00A65BDC" w:rsidRDefault="00676523">
            <w:pPr>
              <w:jc w:val="center"/>
              <w:rPr>
                <w:spacing w:val="-2"/>
                <w:sz w:val="16"/>
              </w:rPr>
            </w:pPr>
            <w:r>
              <w:rPr>
                <w:spacing w:val="-2"/>
                <w:sz w:val="16"/>
              </w:rPr>
              <w:t>6.7.</w:t>
            </w:r>
          </w:p>
        </w:tc>
        <w:tc>
          <w:tcPr>
            <w:tcW w:w="3837" w:type="dxa"/>
          </w:tcPr>
          <w:p w14:paraId="2ACC0582" w14:textId="77777777" w:rsidR="00A65BDC" w:rsidRDefault="00A65BDC">
            <w:pPr>
              <w:rPr>
                <w:sz w:val="2"/>
                <w:szCs w:val="2"/>
              </w:rPr>
            </w:pPr>
          </w:p>
          <w:p w14:paraId="2ACC0583" w14:textId="77777777" w:rsidR="00A65BDC" w:rsidRDefault="00676523">
            <w:pPr>
              <w:rPr>
                <w:spacing w:val="-2"/>
                <w:sz w:val="16"/>
              </w:rPr>
            </w:pPr>
            <w:r>
              <w:rPr>
                <w:spacing w:val="-2"/>
                <w:sz w:val="16"/>
              </w:rPr>
              <w:t>Gamintojas</w:t>
            </w:r>
          </w:p>
        </w:tc>
        <w:tc>
          <w:tcPr>
            <w:tcW w:w="4656" w:type="dxa"/>
          </w:tcPr>
          <w:p w14:paraId="2ACC0584" w14:textId="77777777" w:rsidR="00A65BDC" w:rsidRDefault="00A65BDC">
            <w:pPr>
              <w:rPr>
                <w:sz w:val="2"/>
                <w:szCs w:val="2"/>
              </w:rPr>
            </w:pPr>
          </w:p>
          <w:p w14:paraId="2ACC0585" w14:textId="77777777" w:rsidR="00A65BDC" w:rsidRDefault="00A65BDC">
            <w:pPr>
              <w:rPr>
                <w:spacing w:val="-2"/>
                <w:sz w:val="16"/>
              </w:rPr>
            </w:pPr>
          </w:p>
        </w:tc>
      </w:tr>
      <w:tr w:rsidR="00A65BDC" w14:paraId="2ACC058F" w14:textId="77777777">
        <w:tc>
          <w:tcPr>
            <w:tcW w:w="465" w:type="dxa"/>
          </w:tcPr>
          <w:p w14:paraId="2ACC0587" w14:textId="77777777" w:rsidR="00A65BDC" w:rsidRDefault="00A65BDC">
            <w:pPr>
              <w:rPr>
                <w:sz w:val="2"/>
                <w:szCs w:val="2"/>
              </w:rPr>
            </w:pPr>
          </w:p>
          <w:p w14:paraId="2ACC0588" w14:textId="77777777" w:rsidR="00A65BDC" w:rsidRDefault="00676523">
            <w:pPr>
              <w:jc w:val="center"/>
              <w:rPr>
                <w:spacing w:val="-2"/>
                <w:sz w:val="16"/>
              </w:rPr>
            </w:pPr>
            <w:r>
              <w:rPr>
                <w:spacing w:val="-2"/>
                <w:sz w:val="16"/>
              </w:rPr>
              <w:t>7.</w:t>
            </w:r>
          </w:p>
        </w:tc>
        <w:tc>
          <w:tcPr>
            <w:tcW w:w="739" w:type="dxa"/>
          </w:tcPr>
          <w:p w14:paraId="2ACC0589" w14:textId="77777777" w:rsidR="00A65BDC" w:rsidRDefault="00A65BDC">
            <w:pPr>
              <w:rPr>
                <w:sz w:val="2"/>
                <w:szCs w:val="2"/>
              </w:rPr>
            </w:pPr>
          </w:p>
          <w:p w14:paraId="2ACC058A" w14:textId="77777777" w:rsidR="00A65BDC" w:rsidRDefault="00676523">
            <w:pPr>
              <w:jc w:val="center"/>
              <w:rPr>
                <w:spacing w:val="-2"/>
                <w:sz w:val="16"/>
              </w:rPr>
            </w:pPr>
            <w:r>
              <w:rPr>
                <w:spacing w:val="-2"/>
                <w:sz w:val="16"/>
              </w:rPr>
              <w:t>6.8.</w:t>
            </w:r>
          </w:p>
        </w:tc>
        <w:tc>
          <w:tcPr>
            <w:tcW w:w="3837" w:type="dxa"/>
          </w:tcPr>
          <w:p w14:paraId="2ACC058B" w14:textId="77777777" w:rsidR="00A65BDC" w:rsidRDefault="00A65BDC">
            <w:pPr>
              <w:rPr>
                <w:sz w:val="2"/>
                <w:szCs w:val="2"/>
              </w:rPr>
            </w:pPr>
          </w:p>
          <w:p w14:paraId="2ACC058C" w14:textId="77777777" w:rsidR="00A65BDC" w:rsidRDefault="00676523">
            <w:pPr>
              <w:rPr>
                <w:spacing w:val="-2"/>
                <w:sz w:val="16"/>
              </w:rPr>
            </w:pPr>
            <w:r>
              <w:rPr>
                <w:spacing w:val="-2"/>
                <w:sz w:val="16"/>
              </w:rPr>
              <w:t>Gamintojo šalis</w:t>
            </w:r>
          </w:p>
        </w:tc>
        <w:tc>
          <w:tcPr>
            <w:tcW w:w="4656" w:type="dxa"/>
          </w:tcPr>
          <w:p w14:paraId="2ACC058D" w14:textId="77777777" w:rsidR="00A65BDC" w:rsidRDefault="00A65BDC">
            <w:pPr>
              <w:rPr>
                <w:sz w:val="2"/>
                <w:szCs w:val="2"/>
              </w:rPr>
            </w:pPr>
          </w:p>
          <w:p w14:paraId="2ACC058E" w14:textId="77777777" w:rsidR="00A65BDC" w:rsidRDefault="00A65BDC">
            <w:pPr>
              <w:rPr>
                <w:spacing w:val="-2"/>
                <w:sz w:val="16"/>
              </w:rPr>
            </w:pPr>
          </w:p>
        </w:tc>
      </w:tr>
      <w:tr w:rsidR="00A65BDC" w14:paraId="2ACC0598" w14:textId="77777777">
        <w:tc>
          <w:tcPr>
            <w:tcW w:w="465" w:type="dxa"/>
            <w:tcBorders>
              <w:bottom w:val="single" w:sz="6" w:space="0" w:color="auto"/>
            </w:tcBorders>
          </w:tcPr>
          <w:p w14:paraId="2ACC0590" w14:textId="77777777" w:rsidR="00A65BDC" w:rsidRDefault="00A65BDC">
            <w:pPr>
              <w:rPr>
                <w:sz w:val="2"/>
                <w:szCs w:val="2"/>
              </w:rPr>
            </w:pPr>
          </w:p>
          <w:p w14:paraId="2ACC0591" w14:textId="77777777" w:rsidR="00A65BDC" w:rsidRDefault="00676523">
            <w:pPr>
              <w:jc w:val="center"/>
              <w:rPr>
                <w:spacing w:val="-2"/>
                <w:sz w:val="16"/>
              </w:rPr>
            </w:pPr>
            <w:r>
              <w:rPr>
                <w:spacing w:val="-2"/>
                <w:sz w:val="16"/>
              </w:rPr>
              <w:t>8.</w:t>
            </w:r>
          </w:p>
        </w:tc>
        <w:tc>
          <w:tcPr>
            <w:tcW w:w="739" w:type="dxa"/>
            <w:tcBorders>
              <w:bottom w:val="single" w:sz="6" w:space="0" w:color="auto"/>
            </w:tcBorders>
          </w:tcPr>
          <w:p w14:paraId="2ACC0592" w14:textId="77777777" w:rsidR="00A65BDC" w:rsidRDefault="00A65BDC">
            <w:pPr>
              <w:rPr>
                <w:sz w:val="2"/>
                <w:szCs w:val="2"/>
              </w:rPr>
            </w:pPr>
          </w:p>
          <w:p w14:paraId="2ACC0593" w14:textId="77777777" w:rsidR="00A65BDC" w:rsidRDefault="00676523">
            <w:pPr>
              <w:jc w:val="center"/>
              <w:rPr>
                <w:spacing w:val="-2"/>
                <w:sz w:val="16"/>
              </w:rPr>
            </w:pPr>
            <w:r>
              <w:rPr>
                <w:spacing w:val="-2"/>
                <w:sz w:val="16"/>
              </w:rPr>
              <w:t>6.9.</w:t>
            </w:r>
          </w:p>
        </w:tc>
        <w:tc>
          <w:tcPr>
            <w:tcW w:w="3837" w:type="dxa"/>
            <w:tcBorders>
              <w:bottom w:val="single" w:sz="6" w:space="0" w:color="auto"/>
            </w:tcBorders>
          </w:tcPr>
          <w:p w14:paraId="2ACC0594" w14:textId="77777777" w:rsidR="00A65BDC" w:rsidRDefault="00A65BDC">
            <w:pPr>
              <w:rPr>
                <w:sz w:val="2"/>
                <w:szCs w:val="2"/>
              </w:rPr>
            </w:pPr>
          </w:p>
          <w:p w14:paraId="2ACC0595" w14:textId="77777777" w:rsidR="00A65BDC" w:rsidRDefault="00676523">
            <w:pPr>
              <w:rPr>
                <w:spacing w:val="-2"/>
                <w:sz w:val="16"/>
              </w:rPr>
            </w:pPr>
            <w:r>
              <w:rPr>
                <w:spacing w:val="-2"/>
                <w:sz w:val="16"/>
                <w:szCs w:val="24"/>
              </w:rPr>
              <w:t>Gamintojo atstovas (-ai)</w:t>
            </w:r>
          </w:p>
        </w:tc>
        <w:tc>
          <w:tcPr>
            <w:tcW w:w="4656" w:type="dxa"/>
            <w:tcBorders>
              <w:bottom w:val="single" w:sz="6" w:space="0" w:color="auto"/>
            </w:tcBorders>
          </w:tcPr>
          <w:p w14:paraId="2ACC0596" w14:textId="77777777" w:rsidR="00A65BDC" w:rsidRDefault="00A65BDC">
            <w:pPr>
              <w:rPr>
                <w:sz w:val="2"/>
                <w:szCs w:val="2"/>
              </w:rPr>
            </w:pPr>
          </w:p>
          <w:p w14:paraId="2ACC0597" w14:textId="77777777" w:rsidR="00A65BDC" w:rsidRDefault="00A65BDC">
            <w:pPr>
              <w:rPr>
                <w:spacing w:val="-2"/>
                <w:sz w:val="16"/>
              </w:rPr>
            </w:pPr>
          </w:p>
        </w:tc>
      </w:tr>
      <w:tr w:rsidR="00A65BDC" w14:paraId="2ACC05A1" w14:textId="77777777">
        <w:tc>
          <w:tcPr>
            <w:tcW w:w="465" w:type="dxa"/>
            <w:tcBorders>
              <w:left w:val="nil"/>
              <w:right w:val="nil"/>
            </w:tcBorders>
          </w:tcPr>
          <w:p w14:paraId="2ACC0599" w14:textId="77777777" w:rsidR="00A65BDC" w:rsidRDefault="00A65BDC">
            <w:pPr>
              <w:rPr>
                <w:sz w:val="2"/>
                <w:szCs w:val="2"/>
              </w:rPr>
            </w:pPr>
          </w:p>
          <w:p w14:paraId="2ACC059A" w14:textId="77777777" w:rsidR="00A65BDC" w:rsidRDefault="00A65BDC">
            <w:pPr>
              <w:jc w:val="center"/>
              <w:rPr>
                <w:spacing w:val="-2"/>
                <w:sz w:val="16"/>
              </w:rPr>
            </w:pPr>
          </w:p>
        </w:tc>
        <w:tc>
          <w:tcPr>
            <w:tcW w:w="739" w:type="dxa"/>
            <w:tcBorders>
              <w:left w:val="nil"/>
              <w:right w:val="nil"/>
            </w:tcBorders>
          </w:tcPr>
          <w:p w14:paraId="2ACC059B" w14:textId="77777777" w:rsidR="00A65BDC" w:rsidRDefault="00A65BDC">
            <w:pPr>
              <w:rPr>
                <w:sz w:val="2"/>
                <w:szCs w:val="2"/>
              </w:rPr>
            </w:pPr>
          </w:p>
          <w:p w14:paraId="2ACC059C" w14:textId="77777777" w:rsidR="00A65BDC" w:rsidRDefault="00A65BDC">
            <w:pPr>
              <w:jc w:val="center"/>
              <w:rPr>
                <w:spacing w:val="-2"/>
                <w:sz w:val="16"/>
              </w:rPr>
            </w:pPr>
          </w:p>
        </w:tc>
        <w:tc>
          <w:tcPr>
            <w:tcW w:w="3837" w:type="dxa"/>
            <w:tcBorders>
              <w:left w:val="nil"/>
              <w:right w:val="nil"/>
            </w:tcBorders>
          </w:tcPr>
          <w:p w14:paraId="2ACC059D" w14:textId="77777777" w:rsidR="00A65BDC" w:rsidRDefault="00A65BDC">
            <w:pPr>
              <w:rPr>
                <w:sz w:val="2"/>
                <w:szCs w:val="2"/>
              </w:rPr>
            </w:pPr>
          </w:p>
          <w:p w14:paraId="2ACC059E" w14:textId="77777777" w:rsidR="00A65BDC" w:rsidRDefault="00A65BDC">
            <w:pPr>
              <w:rPr>
                <w:spacing w:val="-2"/>
                <w:sz w:val="16"/>
                <w:szCs w:val="24"/>
              </w:rPr>
            </w:pPr>
          </w:p>
        </w:tc>
        <w:tc>
          <w:tcPr>
            <w:tcW w:w="4656" w:type="dxa"/>
            <w:tcBorders>
              <w:left w:val="nil"/>
              <w:right w:val="nil"/>
            </w:tcBorders>
          </w:tcPr>
          <w:p w14:paraId="2ACC059F" w14:textId="77777777" w:rsidR="00A65BDC" w:rsidRDefault="00A65BDC">
            <w:pPr>
              <w:rPr>
                <w:sz w:val="2"/>
                <w:szCs w:val="2"/>
              </w:rPr>
            </w:pPr>
          </w:p>
          <w:p w14:paraId="2ACC05A0" w14:textId="77777777" w:rsidR="00A65BDC" w:rsidRDefault="00A65BDC">
            <w:pPr>
              <w:rPr>
                <w:spacing w:val="-2"/>
                <w:sz w:val="16"/>
              </w:rPr>
            </w:pPr>
          </w:p>
        </w:tc>
      </w:tr>
      <w:tr w:rsidR="00A65BDC" w14:paraId="2ACC05AA" w14:textId="77777777">
        <w:tc>
          <w:tcPr>
            <w:tcW w:w="465" w:type="dxa"/>
          </w:tcPr>
          <w:p w14:paraId="2ACC05A2" w14:textId="77777777" w:rsidR="00A65BDC" w:rsidRDefault="00A65BDC">
            <w:pPr>
              <w:rPr>
                <w:sz w:val="2"/>
                <w:szCs w:val="2"/>
              </w:rPr>
            </w:pPr>
          </w:p>
          <w:p w14:paraId="2ACC05A3" w14:textId="77777777" w:rsidR="00A65BDC" w:rsidRDefault="00A65BDC">
            <w:pPr>
              <w:jc w:val="center"/>
              <w:rPr>
                <w:spacing w:val="-2"/>
                <w:sz w:val="16"/>
              </w:rPr>
            </w:pPr>
          </w:p>
        </w:tc>
        <w:tc>
          <w:tcPr>
            <w:tcW w:w="739" w:type="dxa"/>
          </w:tcPr>
          <w:p w14:paraId="2ACC05A4" w14:textId="77777777" w:rsidR="00A65BDC" w:rsidRDefault="00A65BDC">
            <w:pPr>
              <w:rPr>
                <w:sz w:val="2"/>
                <w:szCs w:val="2"/>
              </w:rPr>
            </w:pPr>
          </w:p>
          <w:p w14:paraId="2ACC05A5" w14:textId="77777777" w:rsidR="00A65BDC" w:rsidRDefault="00676523">
            <w:pPr>
              <w:jc w:val="center"/>
              <w:rPr>
                <w:spacing w:val="-2"/>
                <w:sz w:val="16"/>
              </w:rPr>
            </w:pPr>
            <w:r>
              <w:rPr>
                <w:spacing w:val="-2"/>
                <w:sz w:val="16"/>
              </w:rPr>
              <w:t>6.16.</w:t>
            </w:r>
          </w:p>
        </w:tc>
        <w:tc>
          <w:tcPr>
            <w:tcW w:w="3837" w:type="dxa"/>
          </w:tcPr>
          <w:p w14:paraId="2ACC05A6" w14:textId="77777777" w:rsidR="00A65BDC" w:rsidRDefault="00A65BDC">
            <w:pPr>
              <w:rPr>
                <w:sz w:val="2"/>
                <w:szCs w:val="2"/>
              </w:rPr>
            </w:pPr>
          </w:p>
          <w:p w14:paraId="2ACC05A7" w14:textId="77777777" w:rsidR="00A65BDC" w:rsidRDefault="00676523">
            <w:pPr>
              <w:rPr>
                <w:spacing w:val="-2"/>
                <w:sz w:val="16"/>
              </w:rPr>
            </w:pPr>
            <w:r>
              <w:rPr>
                <w:spacing w:val="-2"/>
                <w:sz w:val="16"/>
              </w:rPr>
              <w:t>Kasos aparato arba prekybos automato modelio techninių eksploatacinių savybių apibūdinimas</w:t>
            </w:r>
          </w:p>
        </w:tc>
        <w:tc>
          <w:tcPr>
            <w:tcW w:w="4656" w:type="dxa"/>
          </w:tcPr>
          <w:p w14:paraId="2ACC05A8" w14:textId="77777777" w:rsidR="00A65BDC" w:rsidRDefault="00A65BDC">
            <w:pPr>
              <w:rPr>
                <w:sz w:val="2"/>
                <w:szCs w:val="2"/>
              </w:rPr>
            </w:pPr>
          </w:p>
          <w:p w14:paraId="2ACC05A9" w14:textId="77777777" w:rsidR="00A65BDC" w:rsidRDefault="00676523">
            <w:pPr>
              <w:rPr>
                <w:spacing w:val="-2"/>
                <w:sz w:val="16"/>
              </w:rPr>
            </w:pPr>
            <w:r>
              <w:rPr>
                <w:spacing w:val="-2"/>
                <w:sz w:val="16"/>
              </w:rPr>
              <w:t>Žr. šio Aprašo 2-ąjį skyrių „Funkcinės, techninės, eksploatacinės ir kt. savybės“</w:t>
            </w:r>
          </w:p>
        </w:tc>
      </w:tr>
    </w:tbl>
    <w:p w14:paraId="2ACC05AB" w14:textId="77777777" w:rsidR="00A65BDC" w:rsidRDefault="00A65BDC">
      <w:pPr>
        <w:rPr>
          <w:sz w:val="22"/>
        </w:rPr>
      </w:pPr>
    </w:p>
    <w:p w14:paraId="2ACC05AC" w14:textId="77777777" w:rsidR="00A65BDC" w:rsidRDefault="00676523">
      <w:pPr>
        <w:rPr>
          <w:rFonts w:ascii="Times New Roman Bold" w:hAnsi="Times New Roman Bold"/>
          <w:b/>
          <w:caps/>
          <w:sz w:val="22"/>
        </w:rPr>
      </w:pPr>
      <w:r>
        <w:rPr>
          <w:rFonts w:ascii="Times New Roman Bold" w:hAnsi="Times New Roman Bold"/>
          <w:b/>
          <w:caps/>
          <w:sz w:val="22"/>
        </w:rPr>
        <w:t>2. Funkcinės, Techninės, eksploatacinės ir kt. savybės</w:t>
      </w:r>
    </w:p>
    <w:p w14:paraId="2ACC05AD" w14:textId="77777777" w:rsidR="00A65BDC" w:rsidRDefault="00A65BDC">
      <w:pPr>
        <w:rPr>
          <w:sz w:val="14"/>
          <w:szCs w:val="14"/>
        </w:rPr>
      </w:pPr>
    </w:p>
    <w:p w14:paraId="2ACC05AE" w14:textId="77777777" w:rsidR="00A65BDC" w:rsidRDefault="00676523">
      <w:pPr>
        <w:ind w:firstLine="567"/>
        <w:jc w:val="both"/>
        <w:rPr>
          <w:sz w:val="22"/>
        </w:rPr>
      </w:pPr>
      <w:r>
        <w:rPr>
          <w:sz w:val="22"/>
        </w:rPr>
        <w:t>Toliau lentelėje pateikti modelio duomenys pagal Modelio sąrašo taisyklių 6.16-ą papunktį.</w:t>
      </w:r>
    </w:p>
    <w:p w14:paraId="2ACC05AF" w14:textId="77777777" w:rsidR="00A65BDC" w:rsidRDefault="00A65BDC">
      <w:pPr>
        <w:rPr>
          <w:sz w:val="20"/>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35"/>
        <w:gridCol w:w="1708"/>
        <w:gridCol w:w="576"/>
        <w:gridCol w:w="40"/>
        <w:gridCol w:w="588"/>
        <w:gridCol w:w="840"/>
        <w:gridCol w:w="396"/>
        <w:gridCol w:w="821"/>
        <w:gridCol w:w="1218"/>
        <w:gridCol w:w="774"/>
        <w:gridCol w:w="1276"/>
      </w:tblGrid>
      <w:tr w:rsidR="00A65BDC" w14:paraId="2ACC05B8" w14:textId="77777777">
        <w:trPr>
          <w:cantSplit/>
          <w:tblHeader/>
        </w:trPr>
        <w:tc>
          <w:tcPr>
            <w:tcW w:w="709" w:type="dxa"/>
            <w:tcBorders>
              <w:top w:val="single" w:sz="6" w:space="0" w:color="auto"/>
              <w:left w:val="single" w:sz="6" w:space="0" w:color="auto"/>
              <w:bottom w:val="single" w:sz="6" w:space="0" w:color="auto"/>
              <w:right w:val="single" w:sz="6" w:space="0" w:color="auto"/>
            </w:tcBorders>
            <w:shd w:val="clear" w:color="auto" w:fill="F7F7F7"/>
            <w:vAlign w:val="center"/>
          </w:tcPr>
          <w:p w14:paraId="2ACC05B0" w14:textId="77777777" w:rsidR="00A65BDC" w:rsidRDefault="00A65BDC">
            <w:pPr>
              <w:rPr>
                <w:sz w:val="2"/>
                <w:szCs w:val="2"/>
              </w:rPr>
            </w:pPr>
          </w:p>
          <w:p w14:paraId="2ACC05B1" w14:textId="77777777" w:rsidR="00A65BDC" w:rsidRDefault="00676523">
            <w:pPr>
              <w:jc w:val="center"/>
              <w:rPr>
                <w:b/>
                <w:spacing w:val="-2"/>
                <w:sz w:val="16"/>
              </w:rPr>
            </w:pPr>
            <w:r>
              <w:rPr>
                <w:b/>
                <w:spacing w:val="-2"/>
                <w:sz w:val="16"/>
              </w:rPr>
              <w:t>Eil. Nr.</w:t>
            </w:r>
          </w:p>
        </w:tc>
        <w:tc>
          <w:tcPr>
            <w:tcW w:w="3119" w:type="dxa"/>
            <w:gridSpan w:val="3"/>
            <w:tcBorders>
              <w:top w:val="single" w:sz="6" w:space="0" w:color="auto"/>
              <w:left w:val="single" w:sz="6" w:space="0" w:color="auto"/>
              <w:bottom w:val="single" w:sz="6" w:space="0" w:color="auto"/>
              <w:right w:val="single" w:sz="6" w:space="0" w:color="auto"/>
            </w:tcBorders>
            <w:shd w:val="clear" w:color="auto" w:fill="F7F7F7"/>
            <w:vAlign w:val="center"/>
          </w:tcPr>
          <w:p w14:paraId="2ACC05B2" w14:textId="77777777" w:rsidR="00A65BDC" w:rsidRDefault="00A65BDC">
            <w:pPr>
              <w:rPr>
                <w:sz w:val="2"/>
                <w:szCs w:val="2"/>
              </w:rPr>
            </w:pPr>
          </w:p>
          <w:p w14:paraId="2ACC05B3" w14:textId="77777777" w:rsidR="00A65BDC" w:rsidRDefault="00676523">
            <w:pPr>
              <w:jc w:val="center"/>
              <w:rPr>
                <w:b/>
                <w:spacing w:val="-2"/>
                <w:sz w:val="16"/>
              </w:rPr>
            </w:pPr>
            <w:r>
              <w:rPr>
                <w:b/>
                <w:spacing w:val="-2"/>
                <w:sz w:val="16"/>
              </w:rPr>
              <w:t>Savybės pavadinimas</w:t>
            </w:r>
          </w:p>
        </w:tc>
        <w:tc>
          <w:tcPr>
            <w:tcW w:w="4677" w:type="dxa"/>
            <w:gridSpan w:val="7"/>
            <w:tcBorders>
              <w:top w:val="single" w:sz="6" w:space="0" w:color="auto"/>
              <w:left w:val="single" w:sz="6" w:space="0" w:color="auto"/>
              <w:bottom w:val="single" w:sz="6" w:space="0" w:color="auto"/>
              <w:right w:val="single" w:sz="6" w:space="0" w:color="auto"/>
            </w:tcBorders>
            <w:shd w:val="clear" w:color="auto" w:fill="F7F7F7"/>
            <w:vAlign w:val="center"/>
          </w:tcPr>
          <w:p w14:paraId="2ACC05B4" w14:textId="77777777" w:rsidR="00A65BDC" w:rsidRDefault="00A65BDC">
            <w:pPr>
              <w:rPr>
                <w:sz w:val="2"/>
                <w:szCs w:val="2"/>
              </w:rPr>
            </w:pPr>
          </w:p>
          <w:p w14:paraId="2ACC05B5" w14:textId="77777777" w:rsidR="00A65BDC" w:rsidRDefault="00676523">
            <w:pPr>
              <w:jc w:val="center"/>
              <w:rPr>
                <w:b/>
                <w:spacing w:val="-2"/>
                <w:sz w:val="16"/>
              </w:rPr>
            </w:pPr>
            <w:r>
              <w:rPr>
                <w:b/>
                <w:spacing w:val="-2"/>
                <w:sz w:val="16"/>
              </w:rPr>
              <w:t>Savybės aprašymas</w:t>
            </w:r>
          </w:p>
        </w:tc>
        <w:tc>
          <w:tcPr>
            <w:tcW w:w="1276" w:type="dxa"/>
            <w:tcBorders>
              <w:top w:val="single" w:sz="6" w:space="0" w:color="auto"/>
              <w:left w:val="single" w:sz="6" w:space="0" w:color="auto"/>
              <w:bottom w:val="single" w:sz="6" w:space="0" w:color="auto"/>
              <w:right w:val="single" w:sz="6" w:space="0" w:color="auto"/>
            </w:tcBorders>
            <w:shd w:val="clear" w:color="auto" w:fill="F7F7F7"/>
            <w:vAlign w:val="center"/>
          </w:tcPr>
          <w:p w14:paraId="2ACC05B6" w14:textId="77777777" w:rsidR="00A65BDC" w:rsidRDefault="00A65BDC">
            <w:pPr>
              <w:rPr>
                <w:sz w:val="2"/>
                <w:szCs w:val="2"/>
              </w:rPr>
            </w:pPr>
          </w:p>
          <w:p w14:paraId="2ACC05B7" w14:textId="77777777" w:rsidR="00A65BDC" w:rsidRDefault="00676523">
            <w:pPr>
              <w:jc w:val="center"/>
              <w:rPr>
                <w:b/>
                <w:spacing w:val="-2"/>
                <w:sz w:val="16"/>
              </w:rPr>
            </w:pPr>
            <w:r>
              <w:rPr>
                <w:b/>
                <w:spacing w:val="-2"/>
                <w:sz w:val="16"/>
              </w:rPr>
              <w:t>Patikslinimai ir pastabos</w:t>
            </w:r>
          </w:p>
        </w:tc>
      </w:tr>
      <w:tr w:rsidR="00A65BDC" w14:paraId="2ACC05BD" w14:textId="77777777">
        <w:trPr>
          <w:cantSplit/>
          <w:tblHeader/>
        </w:trPr>
        <w:tc>
          <w:tcPr>
            <w:tcW w:w="709" w:type="dxa"/>
            <w:tcBorders>
              <w:top w:val="single" w:sz="6" w:space="0" w:color="auto"/>
              <w:left w:val="nil"/>
              <w:bottom w:val="single" w:sz="6" w:space="0" w:color="auto"/>
              <w:right w:val="nil"/>
            </w:tcBorders>
            <w:vAlign w:val="center"/>
          </w:tcPr>
          <w:p w14:paraId="2ACC05B9" w14:textId="77777777" w:rsidR="00A65BDC" w:rsidRDefault="00A65BDC">
            <w:pPr>
              <w:rPr>
                <w:rFonts w:ascii="Calibri" w:hAnsi="Calibri"/>
                <w:sz w:val="6"/>
              </w:rPr>
            </w:pPr>
          </w:p>
        </w:tc>
        <w:tc>
          <w:tcPr>
            <w:tcW w:w="3119" w:type="dxa"/>
            <w:gridSpan w:val="3"/>
            <w:tcBorders>
              <w:top w:val="single" w:sz="6" w:space="0" w:color="auto"/>
              <w:left w:val="nil"/>
              <w:bottom w:val="single" w:sz="6" w:space="0" w:color="auto"/>
              <w:right w:val="nil"/>
            </w:tcBorders>
            <w:vAlign w:val="center"/>
          </w:tcPr>
          <w:p w14:paraId="2ACC05BA" w14:textId="77777777" w:rsidR="00A65BDC" w:rsidRDefault="00A65BDC">
            <w:pPr>
              <w:rPr>
                <w:rFonts w:ascii="Calibri" w:hAnsi="Calibri"/>
                <w:sz w:val="6"/>
              </w:rPr>
            </w:pPr>
          </w:p>
        </w:tc>
        <w:tc>
          <w:tcPr>
            <w:tcW w:w="4677" w:type="dxa"/>
            <w:gridSpan w:val="7"/>
            <w:tcBorders>
              <w:top w:val="single" w:sz="6" w:space="0" w:color="auto"/>
              <w:left w:val="nil"/>
              <w:bottom w:val="single" w:sz="6" w:space="0" w:color="auto"/>
              <w:right w:val="nil"/>
            </w:tcBorders>
            <w:vAlign w:val="center"/>
          </w:tcPr>
          <w:p w14:paraId="2ACC05BB" w14:textId="77777777" w:rsidR="00A65BDC" w:rsidRDefault="00A65BDC">
            <w:pPr>
              <w:rPr>
                <w:rFonts w:ascii="Calibri" w:hAnsi="Calibri"/>
                <w:sz w:val="6"/>
              </w:rPr>
            </w:pPr>
          </w:p>
        </w:tc>
        <w:tc>
          <w:tcPr>
            <w:tcW w:w="1276" w:type="dxa"/>
            <w:tcBorders>
              <w:top w:val="single" w:sz="6" w:space="0" w:color="auto"/>
              <w:left w:val="nil"/>
              <w:bottom w:val="single" w:sz="6" w:space="0" w:color="auto"/>
              <w:right w:val="nil"/>
            </w:tcBorders>
            <w:vAlign w:val="center"/>
          </w:tcPr>
          <w:p w14:paraId="2ACC05BC" w14:textId="77777777" w:rsidR="00A65BDC" w:rsidRDefault="00A65BDC">
            <w:pPr>
              <w:rPr>
                <w:rFonts w:ascii="Calibri" w:hAnsi="Calibri"/>
                <w:sz w:val="6"/>
              </w:rPr>
            </w:pPr>
          </w:p>
        </w:tc>
      </w:tr>
      <w:tr w:rsidR="00A65BDC" w14:paraId="2ACC05C4" w14:textId="77777777">
        <w:trPr>
          <w:cantSplit/>
        </w:trPr>
        <w:tc>
          <w:tcPr>
            <w:tcW w:w="709" w:type="dxa"/>
            <w:tcBorders>
              <w:top w:val="single" w:sz="6" w:space="0" w:color="auto"/>
              <w:left w:val="single" w:sz="6" w:space="0" w:color="auto"/>
              <w:bottom w:val="single" w:sz="6" w:space="0" w:color="auto"/>
              <w:right w:val="nil"/>
            </w:tcBorders>
          </w:tcPr>
          <w:p w14:paraId="2ACC05BE" w14:textId="77777777" w:rsidR="00A65BDC" w:rsidRDefault="00A65BDC">
            <w:pPr>
              <w:rPr>
                <w:sz w:val="2"/>
                <w:szCs w:val="2"/>
              </w:rPr>
            </w:pPr>
          </w:p>
          <w:p w14:paraId="2ACC05BF" w14:textId="77777777" w:rsidR="00A65BDC" w:rsidRDefault="00676523">
            <w:pPr>
              <w:jc w:val="center"/>
              <w:rPr>
                <w:b/>
                <w:caps/>
                <w:spacing w:val="-2"/>
                <w:sz w:val="16"/>
                <w:lang w:val="en-US"/>
              </w:rPr>
            </w:pPr>
            <w:r>
              <w:rPr>
                <w:b/>
                <w:caps/>
                <w:spacing w:val="-2"/>
                <w:sz w:val="16"/>
                <w:lang w:val="en-US"/>
              </w:rPr>
              <w:t>1</w:t>
            </w:r>
            <w:r>
              <w:rPr>
                <w:b/>
                <w:caps/>
                <w:spacing w:val="-2"/>
                <w:sz w:val="16"/>
              </w:rPr>
              <w:t>.</w:t>
            </w:r>
          </w:p>
        </w:tc>
        <w:tc>
          <w:tcPr>
            <w:tcW w:w="7796" w:type="dxa"/>
            <w:gridSpan w:val="10"/>
            <w:tcBorders>
              <w:top w:val="single" w:sz="6" w:space="0" w:color="auto"/>
              <w:left w:val="nil"/>
              <w:bottom w:val="single" w:sz="6" w:space="0" w:color="auto"/>
              <w:right w:val="nil"/>
            </w:tcBorders>
          </w:tcPr>
          <w:p w14:paraId="2ACC05C0" w14:textId="77777777" w:rsidR="00A65BDC" w:rsidRDefault="00A65BDC">
            <w:pPr>
              <w:rPr>
                <w:sz w:val="2"/>
                <w:szCs w:val="2"/>
              </w:rPr>
            </w:pPr>
          </w:p>
          <w:p w14:paraId="2ACC05C1" w14:textId="77777777" w:rsidR="00A65BDC" w:rsidRDefault="00676523">
            <w:pPr>
              <w:rPr>
                <w:b/>
                <w:caps/>
                <w:spacing w:val="-2"/>
                <w:sz w:val="16"/>
              </w:rPr>
            </w:pPr>
            <w:r>
              <w:rPr>
                <w:b/>
                <w:caps/>
                <w:spacing w:val="-2"/>
                <w:sz w:val="16"/>
              </w:rPr>
              <w:t>Modelio identifikaciniai duomenys</w:t>
            </w:r>
          </w:p>
        </w:tc>
        <w:tc>
          <w:tcPr>
            <w:tcW w:w="1276" w:type="dxa"/>
            <w:tcBorders>
              <w:top w:val="single" w:sz="6" w:space="0" w:color="auto"/>
              <w:left w:val="nil"/>
              <w:bottom w:val="single" w:sz="6" w:space="0" w:color="auto"/>
              <w:right w:val="single" w:sz="6" w:space="0" w:color="auto"/>
            </w:tcBorders>
          </w:tcPr>
          <w:p w14:paraId="2ACC05C2" w14:textId="77777777" w:rsidR="00A65BDC" w:rsidRDefault="00A65BDC">
            <w:pPr>
              <w:rPr>
                <w:sz w:val="2"/>
                <w:szCs w:val="2"/>
              </w:rPr>
            </w:pPr>
          </w:p>
          <w:p w14:paraId="2ACC05C3" w14:textId="77777777" w:rsidR="00A65BDC" w:rsidRDefault="00A65BDC">
            <w:pPr>
              <w:rPr>
                <w:spacing w:val="-2"/>
                <w:sz w:val="16"/>
              </w:rPr>
            </w:pPr>
          </w:p>
        </w:tc>
      </w:tr>
      <w:tr w:rsidR="00A65BDC" w14:paraId="2ACC05CD" w14:textId="77777777">
        <w:trPr>
          <w:cantSplit/>
        </w:trPr>
        <w:tc>
          <w:tcPr>
            <w:tcW w:w="709" w:type="dxa"/>
            <w:tcBorders>
              <w:top w:val="single" w:sz="6" w:space="0" w:color="auto"/>
              <w:left w:val="single" w:sz="6" w:space="0" w:color="auto"/>
              <w:bottom w:val="nil"/>
              <w:right w:val="single" w:sz="6" w:space="0" w:color="auto"/>
            </w:tcBorders>
          </w:tcPr>
          <w:p w14:paraId="2ACC05C5" w14:textId="77777777" w:rsidR="00A65BDC" w:rsidRDefault="00A65BDC">
            <w:pPr>
              <w:rPr>
                <w:sz w:val="2"/>
                <w:szCs w:val="2"/>
              </w:rPr>
            </w:pPr>
          </w:p>
          <w:p w14:paraId="2ACC05C6" w14:textId="77777777" w:rsidR="00A65BDC" w:rsidRDefault="00676523">
            <w:pPr>
              <w:jc w:val="center"/>
              <w:rPr>
                <w:spacing w:val="-2"/>
                <w:sz w:val="16"/>
                <w:lang w:val="en-US"/>
              </w:rPr>
            </w:pPr>
            <w:r>
              <w:rPr>
                <w:spacing w:val="-2"/>
                <w:sz w:val="16"/>
                <w:lang w:val="en-US"/>
              </w:rPr>
              <w:t>1.1</w:t>
            </w:r>
            <w:r>
              <w:rPr>
                <w:spacing w:val="-2"/>
                <w:sz w:val="16"/>
              </w:rPr>
              <w:t>.</w:t>
            </w:r>
          </w:p>
        </w:tc>
        <w:tc>
          <w:tcPr>
            <w:tcW w:w="3119" w:type="dxa"/>
            <w:gridSpan w:val="3"/>
            <w:tcBorders>
              <w:top w:val="single" w:sz="6" w:space="0" w:color="auto"/>
              <w:left w:val="single" w:sz="6" w:space="0" w:color="auto"/>
              <w:bottom w:val="single" w:sz="6" w:space="0" w:color="auto"/>
              <w:right w:val="single" w:sz="6" w:space="0" w:color="auto"/>
            </w:tcBorders>
          </w:tcPr>
          <w:p w14:paraId="2ACC05C7" w14:textId="77777777" w:rsidR="00A65BDC" w:rsidRDefault="00A65BDC">
            <w:pPr>
              <w:rPr>
                <w:sz w:val="2"/>
                <w:szCs w:val="2"/>
              </w:rPr>
            </w:pPr>
          </w:p>
          <w:p w14:paraId="2ACC05C8" w14:textId="77777777" w:rsidR="00A65BDC" w:rsidRDefault="00676523">
            <w:pPr>
              <w:rPr>
                <w:spacing w:val="-2"/>
                <w:sz w:val="16"/>
              </w:rPr>
            </w:pPr>
            <w:r>
              <w:rPr>
                <w:spacing w:val="-2"/>
                <w:sz w:val="16"/>
              </w:rPr>
              <w:t>Modelis</w:t>
            </w:r>
          </w:p>
        </w:tc>
        <w:tc>
          <w:tcPr>
            <w:tcW w:w="4677" w:type="dxa"/>
            <w:gridSpan w:val="7"/>
            <w:tcBorders>
              <w:top w:val="single" w:sz="6" w:space="0" w:color="auto"/>
              <w:left w:val="single" w:sz="6" w:space="0" w:color="auto"/>
              <w:bottom w:val="single" w:sz="6" w:space="0" w:color="auto"/>
              <w:right w:val="single" w:sz="6" w:space="0" w:color="auto"/>
            </w:tcBorders>
          </w:tcPr>
          <w:p w14:paraId="2ACC05C9" w14:textId="77777777" w:rsidR="00A65BDC" w:rsidRDefault="00A65BDC">
            <w:pPr>
              <w:rPr>
                <w:sz w:val="2"/>
                <w:szCs w:val="2"/>
              </w:rPr>
            </w:pPr>
          </w:p>
          <w:p w14:paraId="2ACC05CA" w14:textId="77777777" w:rsidR="00A65BDC" w:rsidRDefault="00676523">
            <w:pPr>
              <w:rPr>
                <w:spacing w:val="-2"/>
                <w:sz w:val="16"/>
              </w:rPr>
            </w:pPr>
            <w:r>
              <w:rPr>
                <w:spacing w:val="-2"/>
                <w:sz w:val="16"/>
              </w:rPr>
              <w:t>{Visas tikslus KA modelio pavadinimas}</w:t>
            </w:r>
          </w:p>
        </w:tc>
        <w:tc>
          <w:tcPr>
            <w:tcW w:w="1276" w:type="dxa"/>
            <w:tcBorders>
              <w:top w:val="single" w:sz="6" w:space="0" w:color="auto"/>
              <w:left w:val="single" w:sz="6" w:space="0" w:color="auto"/>
              <w:bottom w:val="single" w:sz="6" w:space="0" w:color="auto"/>
              <w:right w:val="single" w:sz="6" w:space="0" w:color="auto"/>
            </w:tcBorders>
          </w:tcPr>
          <w:p w14:paraId="2ACC05CB" w14:textId="77777777" w:rsidR="00A65BDC" w:rsidRDefault="00A65BDC">
            <w:pPr>
              <w:rPr>
                <w:sz w:val="2"/>
                <w:szCs w:val="2"/>
              </w:rPr>
            </w:pPr>
          </w:p>
          <w:p w14:paraId="2ACC05CC" w14:textId="77777777" w:rsidR="00A65BDC" w:rsidRDefault="00A65BDC">
            <w:pPr>
              <w:rPr>
                <w:spacing w:val="-2"/>
                <w:sz w:val="16"/>
              </w:rPr>
            </w:pPr>
          </w:p>
        </w:tc>
      </w:tr>
      <w:tr w:rsidR="00A65BDC" w14:paraId="2ACC05D6" w14:textId="77777777">
        <w:trPr>
          <w:cantSplit/>
        </w:trPr>
        <w:tc>
          <w:tcPr>
            <w:tcW w:w="709" w:type="dxa"/>
            <w:tcBorders>
              <w:top w:val="nil"/>
              <w:left w:val="single" w:sz="6" w:space="0" w:color="auto"/>
              <w:bottom w:val="single" w:sz="6" w:space="0" w:color="auto"/>
              <w:right w:val="single" w:sz="6" w:space="0" w:color="auto"/>
            </w:tcBorders>
          </w:tcPr>
          <w:p w14:paraId="2ACC05CE" w14:textId="77777777" w:rsidR="00A65BDC" w:rsidRDefault="00A65BDC">
            <w:pPr>
              <w:rPr>
                <w:sz w:val="2"/>
                <w:szCs w:val="2"/>
              </w:rPr>
            </w:pPr>
          </w:p>
          <w:p w14:paraId="2ACC05CF" w14:textId="77777777" w:rsidR="00A65BDC" w:rsidRDefault="00676523">
            <w:pPr>
              <w:jc w:val="center"/>
              <w:rPr>
                <w:spacing w:val="-2"/>
                <w:sz w:val="16"/>
                <w:lang w:val="en-US"/>
              </w:rPr>
            </w:pPr>
            <w:r>
              <w:rPr>
                <w:spacing w:val="-2"/>
                <w:sz w:val="16"/>
                <w:lang w:val="en-US"/>
              </w:rPr>
              <w:t>1.2.</w:t>
            </w:r>
          </w:p>
        </w:tc>
        <w:tc>
          <w:tcPr>
            <w:tcW w:w="3119" w:type="dxa"/>
            <w:gridSpan w:val="3"/>
            <w:tcBorders>
              <w:top w:val="single" w:sz="6" w:space="0" w:color="auto"/>
              <w:left w:val="single" w:sz="6" w:space="0" w:color="auto"/>
              <w:bottom w:val="single" w:sz="6" w:space="0" w:color="auto"/>
              <w:right w:val="single" w:sz="6" w:space="0" w:color="auto"/>
            </w:tcBorders>
          </w:tcPr>
          <w:p w14:paraId="2ACC05D0" w14:textId="77777777" w:rsidR="00A65BDC" w:rsidRDefault="00A65BDC">
            <w:pPr>
              <w:rPr>
                <w:sz w:val="2"/>
                <w:szCs w:val="2"/>
              </w:rPr>
            </w:pPr>
          </w:p>
          <w:p w14:paraId="2ACC05D1" w14:textId="77777777" w:rsidR="00A65BDC" w:rsidRDefault="00676523">
            <w:pPr>
              <w:rPr>
                <w:caps/>
                <w:spacing w:val="-2"/>
                <w:sz w:val="16"/>
              </w:rPr>
            </w:pPr>
            <w:r>
              <w:rPr>
                <w:spacing w:val="-2"/>
                <w:sz w:val="16"/>
              </w:rPr>
              <w:t>Gamintojas ir jo šalis</w:t>
            </w:r>
          </w:p>
        </w:tc>
        <w:tc>
          <w:tcPr>
            <w:tcW w:w="4677" w:type="dxa"/>
            <w:gridSpan w:val="7"/>
            <w:tcBorders>
              <w:top w:val="single" w:sz="6" w:space="0" w:color="auto"/>
              <w:left w:val="single" w:sz="6" w:space="0" w:color="auto"/>
              <w:bottom w:val="single" w:sz="6" w:space="0" w:color="auto"/>
              <w:right w:val="single" w:sz="6" w:space="0" w:color="auto"/>
            </w:tcBorders>
          </w:tcPr>
          <w:p w14:paraId="2ACC05D2" w14:textId="77777777" w:rsidR="00A65BDC" w:rsidRDefault="00A65BDC">
            <w:pPr>
              <w:rPr>
                <w:sz w:val="2"/>
                <w:szCs w:val="2"/>
              </w:rPr>
            </w:pPr>
          </w:p>
          <w:p w14:paraId="2ACC05D3" w14:textId="77777777" w:rsidR="00A65BDC" w:rsidRDefault="00676523">
            <w:pPr>
              <w:rPr>
                <w:spacing w:val="-2"/>
                <w:sz w:val="16"/>
              </w:rPr>
            </w:pPr>
            <w:r>
              <w:rPr>
                <w:spacing w:val="-2"/>
                <w:sz w:val="16"/>
              </w:rPr>
              <w:t>{KA gamintojo įmonės pavadinimas}, {KA gamintojo įmonė šalis}</w:t>
            </w:r>
          </w:p>
        </w:tc>
        <w:tc>
          <w:tcPr>
            <w:tcW w:w="1276" w:type="dxa"/>
            <w:tcBorders>
              <w:top w:val="single" w:sz="6" w:space="0" w:color="auto"/>
              <w:left w:val="single" w:sz="6" w:space="0" w:color="auto"/>
              <w:bottom w:val="single" w:sz="6" w:space="0" w:color="auto"/>
              <w:right w:val="single" w:sz="6" w:space="0" w:color="auto"/>
            </w:tcBorders>
          </w:tcPr>
          <w:p w14:paraId="2ACC05D4" w14:textId="77777777" w:rsidR="00A65BDC" w:rsidRDefault="00A65BDC">
            <w:pPr>
              <w:rPr>
                <w:sz w:val="2"/>
                <w:szCs w:val="2"/>
              </w:rPr>
            </w:pPr>
          </w:p>
          <w:p w14:paraId="2ACC05D5" w14:textId="77777777" w:rsidR="00A65BDC" w:rsidRDefault="00A65BDC">
            <w:pPr>
              <w:rPr>
                <w:spacing w:val="-2"/>
                <w:sz w:val="16"/>
              </w:rPr>
            </w:pPr>
          </w:p>
        </w:tc>
      </w:tr>
      <w:tr w:rsidR="00A65BDC" w14:paraId="2ACC05DF" w14:textId="77777777" w:rsidTr="00D9633D">
        <w:trPr>
          <w:cantSplit/>
        </w:trPr>
        <w:tc>
          <w:tcPr>
            <w:tcW w:w="709" w:type="dxa"/>
            <w:tcBorders>
              <w:top w:val="nil"/>
              <w:left w:val="single" w:sz="6" w:space="0" w:color="auto"/>
              <w:bottom w:val="single" w:sz="6" w:space="0" w:color="auto"/>
              <w:right w:val="single" w:sz="6" w:space="0" w:color="auto"/>
            </w:tcBorders>
          </w:tcPr>
          <w:p w14:paraId="2ACC05D7" w14:textId="77777777" w:rsidR="00A65BDC" w:rsidRDefault="00A65BDC">
            <w:pPr>
              <w:rPr>
                <w:sz w:val="2"/>
                <w:szCs w:val="2"/>
              </w:rPr>
            </w:pPr>
          </w:p>
          <w:p w14:paraId="2ACC05D8" w14:textId="77777777" w:rsidR="00A65BDC" w:rsidRDefault="00676523">
            <w:pPr>
              <w:jc w:val="center"/>
              <w:rPr>
                <w:spacing w:val="-2"/>
                <w:sz w:val="16"/>
                <w:lang w:val="en-US"/>
              </w:rPr>
            </w:pPr>
            <w:r>
              <w:rPr>
                <w:spacing w:val="-2"/>
                <w:sz w:val="16"/>
                <w:lang w:val="en-US"/>
              </w:rPr>
              <w:t>1.3.</w:t>
            </w:r>
          </w:p>
        </w:tc>
        <w:tc>
          <w:tcPr>
            <w:tcW w:w="3119" w:type="dxa"/>
            <w:gridSpan w:val="3"/>
            <w:tcBorders>
              <w:top w:val="single" w:sz="6" w:space="0" w:color="auto"/>
              <w:left w:val="single" w:sz="6" w:space="0" w:color="auto"/>
              <w:bottom w:val="single" w:sz="6" w:space="0" w:color="auto"/>
              <w:right w:val="single" w:sz="6" w:space="0" w:color="auto"/>
            </w:tcBorders>
          </w:tcPr>
          <w:p w14:paraId="2ACC05D9" w14:textId="77777777" w:rsidR="00A65BDC" w:rsidRDefault="00A65BDC">
            <w:pPr>
              <w:rPr>
                <w:sz w:val="2"/>
                <w:szCs w:val="2"/>
              </w:rPr>
            </w:pPr>
          </w:p>
          <w:p w14:paraId="2ACC05DA" w14:textId="77777777" w:rsidR="00A65BDC" w:rsidRDefault="00676523">
            <w:pPr>
              <w:rPr>
                <w:spacing w:val="-2"/>
                <w:sz w:val="16"/>
              </w:rPr>
            </w:pPr>
            <w:r>
              <w:rPr>
                <w:spacing w:val="-2"/>
                <w:sz w:val="16"/>
              </w:rPr>
              <w:t>Kategorija sąraše</w:t>
            </w:r>
          </w:p>
        </w:tc>
        <w:tc>
          <w:tcPr>
            <w:tcW w:w="4677" w:type="dxa"/>
            <w:gridSpan w:val="7"/>
            <w:tcBorders>
              <w:top w:val="single" w:sz="6" w:space="0" w:color="auto"/>
              <w:left w:val="single" w:sz="6" w:space="0" w:color="auto"/>
              <w:bottom w:val="single" w:sz="6" w:space="0" w:color="auto"/>
              <w:right w:val="single" w:sz="6" w:space="0" w:color="auto"/>
            </w:tcBorders>
            <w:shd w:val="clear" w:color="auto" w:fill="FFFFFF" w:themeFill="background1"/>
          </w:tcPr>
          <w:p w14:paraId="2ACC05DB" w14:textId="77777777" w:rsidR="00A65BDC" w:rsidRPr="00E4464E" w:rsidRDefault="00A65BDC">
            <w:pPr>
              <w:rPr>
                <w:sz w:val="2"/>
                <w:szCs w:val="2"/>
              </w:rPr>
            </w:pPr>
          </w:p>
          <w:p w14:paraId="2ACC05DC" w14:textId="77777777" w:rsidR="00A65BDC" w:rsidRPr="00E4464E" w:rsidRDefault="00D9633D" w:rsidP="00D9633D">
            <w:pPr>
              <w:rPr>
                <w:spacing w:val="-2"/>
                <w:sz w:val="16"/>
              </w:rPr>
            </w:pPr>
            <w:r w:rsidRPr="00E4464E">
              <w:rPr>
                <w:spacing w:val="-2"/>
                <w:sz w:val="16"/>
              </w:rPr>
              <w:t>{pvz., Degalinių kasos aparatas }</w:t>
            </w:r>
          </w:p>
        </w:tc>
        <w:tc>
          <w:tcPr>
            <w:tcW w:w="1276" w:type="dxa"/>
            <w:tcBorders>
              <w:top w:val="single" w:sz="6" w:space="0" w:color="auto"/>
              <w:left w:val="single" w:sz="6" w:space="0" w:color="auto"/>
              <w:bottom w:val="single" w:sz="6" w:space="0" w:color="auto"/>
              <w:right w:val="single" w:sz="6" w:space="0" w:color="auto"/>
            </w:tcBorders>
          </w:tcPr>
          <w:p w14:paraId="2ACC05DD" w14:textId="77777777" w:rsidR="00A65BDC" w:rsidRDefault="00A65BDC">
            <w:pPr>
              <w:rPr>
                <w:sz w:val="2"/>
                <w:szCs w:val="2"/>
              </w:rPr>
            </w:pPr>
          </w:p>
          <w:p w14:paraId="2ACC05DE" w14:textId="77777777" w:rsidR="00A65BDC" w:rsidRDefault="00A65BDC">
            <w:pPr>
              <w:rPr>
                <w:spacing w:val="-2"/>
                <w:sz w:val="16"/>
              </w:rPr>
            </w:pPr>
          </w:p>
        </w:tc>
      </w:tr>
      <w:tr w:rsidR="00A65BDC" w14:paraId="2ACC05E8" w14:textId="77777777">
        <w:trPr>
          <w:cantSplit/>
        </w:trPr>
        <w:tc>
          <w:tcPr>
            <w:tcW w:w="709" w:type="dxa"/>
            <w:tcBorders>
              <w:top w:val="nil"/>
              <w:left w:val="single" w:sz="6" w:space="0" w:color="auto"/>
              <w:bottom w:val="single" w:sz="6" w:space="0" w:color="auto"/>
              <w:right w:val="single" w:sz="6" w:space="0" w:color="auto"/>
            </w:tcBorders>
          </w:tcPr>
          <w:p w14:paraId="2ACC05E0" w14:textId="77777777" w:rsidR="00A65BDC" w:rsidRPr="00E4464E" w:rsidRDefault="00A65BDC">
            <w:pPr>
              <w:rPr>
                <w:sz w:val="2"/>
                <w:szCs w:val="2"/>
              </w:rPr>
            </w:pPr>
          </w:p>
          <w:p w14:paraId="2ACC05E1" w14:textId="77777777" w:rsidR="00A65BDC" w:rsidRPr="00E4464E" w:rsidRDefault="00676523">
            <w:pPr>
              <w:jc w:val="center"/>
              <w:rPr>
                <w:spacing w:val="-2"/>
                <w:sz w:val="16"/>
                <w:lang w:val="en-US"/>
              </w:rPr>
            </w:pPr>
            <w:r w:rsidRPr="00E4464E">
              <w:rPr>
                <w:spacing w:val="-2"/>
                <w:sz w:val="16"/>
                <w:lang w:val="en-US"/>
              </w:rPr>
              <w:t>1.4.</w:t>
            </w:r>
          </w:p>
        </w:tc>
        <w:tc>
          <w:tcPr>
            <w:tcW w:w="3119" w:type="dxa"/>
            <w:gridSpan w:val="3"/>
            <w:tcBorders>
              <w:top w:val="single" w:sz="6" w:space="0" w:color="auto"/>
              <w:left w:val="single" w:sz="6" w:space="0" w:color="auto"/>
              <w:bottom w:val="single" w:sz="6" w:space="0" w:color="auto"/>
              <w:right w:val="single" w:sz="6" w:space="0" w:color="auto"/>
            </w:tcBorders>
          </w:tcPr>
          <w:p w14:paraId="2ACC05E2" w14:textId="77777777" w:rsidR="00A65BDC" w:rsidRPr="00E4464E" w:rsidRDefault="00A65BDC">
            <w:pPr>
              <w:rPr>
                <w:sz w:val="2"/>
                <w:szCs w:val="2"/>
              </w:rPr>
            </w:pPr>
          </w:p>
          <w:p w14:paraId="2ACC05E3" w14:textId="77777777" w:rsidR="00A65BDC" w:rsidRPr="00E4464E" w:rsidRDefault="00676523">
            <w:pPr>
              <w:rPr>
                <w:spacing w:val="-2"/>
                <w:sz w:val="16"/>
              </w:rPr>
            </w:pPr>
            <w:r w:rsidRPr="00E4464E">
              <w:rPr>
                <w:spacing w:val="-2"/>
                <w:sz w:val="16"/>
              </w:rPr>
              <w:t>Tipas</w:t>
            </w:r>
          </w:p>
        </w:tc>
        <w:tc>
          <w:tcPr>
            <w:tcW w:w="4677" w:type="dxa"/>
            <w:gridSpan w:val="7"/>
            <w:tcBorders>
              <w:top w:val="single" w:sz="6" w:space="0" w:color="auto"/>
              <w:left w:val="single" w:sz="6" w:space="0" w:color="auto"/>
              <w:bottom w:val="single" w:sz="6" w:space="0" w:color="auto"/>
              <w:right w:val="single" w:sz="6" w:space="0" w:color="auto"/>
            </w:tcBorders>
          </w:tcPr>
          <w:p w14:paraId="2ACC05E4" w14:textId="77777777" w:rsidR="00A65BDC" w:rsidRPr="00E4464E" w:rsidRDefault="00A65BDC">
            <w:pPr>
              <w:rPr>
                <w:sz w:val="2"/>
                <w:szCs w:val="2"/>
              </w:rPr>
            </w:pPr>
          </w:p>
          <w:p w14:paraId="2ACC05E5" w14:textId="77777777" w:rsidR="00A65BDC" w:rsidRPr="00E4464E" w:rsidRDefault="00676523">
            <w:pPr>
              <w:rPr>
                <w:spacing w:val="-2"/>
                <w:sz w:val="16"/>
              </w:rPr>
            </w:pPr>
            <w:r w:rsidRPr="00E4464E">
              <w:rPr>
                <w:spacing w:val="-2"/>
                <w:sz w:val="16"/>
              </w:rPr>
              <w:t>{pvz., veikiantis su integruotu saugos moduliu}</w:t>
            </w:r>
          </w:p>
        </w:tc>
        <w:tc>
          <w:tcPr>
            <w:tcW w:w="1276" w:type="dxa"/>
            <w:tcBorders>
              <w:top w:val="single" w:sz="6" w:space="0" w:color="auto"/>
              <w:left w:val="single" w:sz="6" w:space="0" w:color="auto"/>
              <w:bottom w:val="single" w:sz="6" w:space="0" w:color="auto"/>
              <w:right w:val="single" w:sz="6" w:space="0" w:color="auto"/>
            </w:tcBorders>
          </w:tcPr>
          <w:p w14:paraId="2ACC05E6" w14:textId="77777777" w:rsidR="00A65BDC" w:rsidRDefault="00A65BDC">
            <w:pPr>
              <w:rPr>
                <w:sz w:val="2"/>
                <w:szCs w:val="2"/>
              </w:rPr>
            </w:pPr>
          </w:p>
          <w:p w14:paraId="2ACC05E7" w14:textId="77777777" w:rsidR="00A65BDC" w:rsidRDefault="00A65BDC">
            <w:pPr>
              <w:rPr>
                <w:spacing w:val="-2"/>
                <w:sz w:val="16"/>
              </w:rPr>
            </w:pPr>
          </w:p>
        </w:tc>
      </w:tr>
      <w:tr w:rsidR="00EF61BB" w14:paraId="2ACC05EF" w14:textId="77777777" w:rsidTr="00EF61BB">
        <w:trPr>
          <w:cantSplit/>
          <w:trHeight w:val="284"/>
        </w:trPr>
        <w:tc>
          <w:tcPr>
            <w:tcW w:w="709" w:type="dxa"/>
            <w:tcBorders>
              <w:top w:val="nil"/>
              <w:left w:val="single" w:sz="6" w:space="0" w:color="auto"/>
              <w:bottom w:val="single" w:sz="6" w:space="0" w:color="auto"/>
              <w:right w:val="single" w:sz="6" w:space="0" w:color="auto"/>
            </w:tcBorders>
          </w:tcPr>
          <w:p w14:paraId="2ACC05E9" w14:textId="77777777" w:rsidR="00EF61BB" w:rsidRPr="00E4464E" w:rsidRDefault="00EF61BB" w:rsidP="00EF61BB">
            <w:pPr>
              <w:jc w:val="center"/>
              <w:rPr>
                <w:sz w:val="2"/>
                <w:szCs w:val="2"/>
              </w:rPr>
            </w:pPr>
            <w:r w:rsidRPr="00E4464E">
              <w:rPr>
                <w:spacing w:val="-2"/>
                <w:sz w:val="16"/>
                <w:lang w:val="en-US"/>
              </w:rPr>
              <w:t>1.5.</w:t>
            </w:r>
          </w:p>
        </w:tc>
        <w:tc>
          <w:tcPr>
            <w:tcW w:w="3119" w:type="dxa"/>
            <w:gridSpan w:val="3"/>
            <w:tcBorders>
              <w:top w:val="single" w:sz="6" w:space="0" w:color="auto"/>
              <w:left w:val="single" w:sz="6" w:space="0" w:color="auto"/>
              <w:bottom w:val="single" w:sz="6" w:space="0" w:color="auto"/>
              <w:right w:val="single" w:sz="6" w:space="0" w:color="auto"/>
            </w:tcBorders>
          </w:tcPr>
          <w:p w14:paraId="2ACC05EA" w14:textId="77777777" w:rsidR="00EF61BB" w:rsidRPr="00E4464E" w:rsidRDefault="00EF61BB" w:rsidP="00EF61BB">
            <w:pPr>
              <w:rPr>
                <w:sz w:val="2"/>
                <w:szCs w:val="2"/>
              </w:rPr>
            </w:pPr>
          </w:p>
          <w:p w14:paraId="2ACC05EB" w14:textId="77777777" w:rsidR="00EF61BB" w:rsidRPr="00E4464E" w:rsidRDefault="00EF61BB" w:rsidP="00EF61BB">
            <w:pPr>
              <w:rPr>
                <w:spacing w:val="-2"/>
                <w:sz w:val="16"/>
              </w:rPr>
            </w:pPr>
            <w:r w:rsidRPr="00E4464E">
              <w:rPr>
                <w:spacing w:val="-2"/>
                <w:sz w:val="16"/>
              </w:rPr>
              <w:t>Papildomi požymiai</w:t>
            </w:r>
          </w:p>
        </w:tc>
        <w:tc>
          <w:tcPr>
            <w:tcW w:w="4677" w:type="dxa"/>
            <w:gridSpan w:val="7"/>
            <w:tcBorders>
              <w:top w:val="single" w:sz="6" w:space="0" w:color="auto"/>
              <w:left w:val="single" w:sz="6" w:space="0" w:color="auto"/>
              <w:bottom w:val="single" w:sz="6" w:space="0" w:color="auto"/>
              <w:right w:val="single" w:sz="6" w:space="0" w:color="auto"/>
            </w:tcBorders>
          </w:tcPr>
          <w:p w14:paraId="2ACC05EC" w14:textId="77777777" w:rsidR="00EF61BB" w:rsidRPr="00E4464E" w:rsidRDefault="00EF61BB" w:rsidP="00EF61BB">
            <w:pPr>
              <w:rPr>
                <w:sz w:val="2"/>
                <w:szCs w:val="2"/>
              </w:rPr>
            </w:pPr>
          </w:p>
          <w:p w14:paraId="2ACC05ED" w14:textId="77777777" w:rsidR="00EF61BB" w:rsidRPr="00E4464E" w:rsidRDefault="00EF61BB" w:rsidP="00EF61BB">
            <w:pPr>
              <w:rPr>
                <w:spacing w:val="-2"/>
                <w:sz w:val="16"/>
              </w:rPr>
            </w:pPr>
            <w:r w:rsidRPr="00E4464E">
              <w:rPr>
                <w:spacing w:val="-2"/>
                <w:sz w:val="16"/>
              </w:rPr>
              <w:t>{pvz., dirbantis savitarnos režimu</w:t>
            </w:r>
            <w:r w:rsidR="003F450F" w:rsidRPr="00E4464E">
              <w:rPr>
                <w:spacing w:val="-2"/>
                <w:sz w:val="16"/>
              </w:rPr>
              <w:t xml:space="preserve"> arba nešiojamas kasos aparatas</w:t>
            </w:r>
            <w:r w:rsidRPr="00E4464E">
              <w:rPr>
                <w:spacing w:val="-2"/>
                <w:sz w:val="16"/>
              </w:rPr>
              <w:t>}</w:t>
            </w:r>
          </w:p>
        </w:tc>
        <w:tc>
          <w:tcPr>
            <w:tcW w:w="1276" w:type="dxa"/>
            <w:tcBorders>
              <w:top w:val="single" w:sz="6" w:space="0" w:color="auto"/>
              <w:left w:val="single" w:sz="6" w:space="0" w:color="auto"/>
              <w:bottom w:val="single" w:sz="6" w:space="0" w:color="auto"/>
              <w:right w:val="single" w:sz="6" w:space="0" w:color="auto"/>
            </w:tcBorders>
          </w:tcPr>
          <w:p w14:paraId="2ACC05EE" w14:textId="77777777" w:rsidR="00EF61BB" w:rsidRDefault="00EF61BB" w:rsidP="00EF61BB">
            <w:pPr>
              <w:rPr>
                <w:sz w:val="2"/>
                <w:szCs w:val="2"/>
              </w:rPr>
            </w:pPr>
          </w:p>
        </w:tc>
      </w:tr>
      <w:tr w:rsidR="00EF61BB" w14:paraId="2ACC05F4" w14:textId="77777777">
        <w:trPr>
          <w:cantSplit/>
        </w:trPr>
        <w:tc>
          <w:tcPr>
            <w:tcW w:w="709" w:type="dxa"/>
            <w:tcBorders>
              <w:top w:val="single" w:sz="6" w:space="0" w:color="auto"/>
              <w:left w:val="nil"/>
              <w:bottom w:val="single" w:sz="6" w:space="0" w:color="auto"/>
              <w:right w:val="nil"/>
            </w:tcBorders>
          </w:tcPr>
          <w:p w14:paraId="2ACC05F0" w14:textId="77777777" w:rsidR="00EF61BB" w:rsidRDefault="00EF61BB" w:rsidP="00EF61BB">
            <w:pPr>
              <w:rPr>
                <w:rFonts w:ascii="Calibri" w:hAnsi="Calibri"/>
                <w:sz w:val="6"/>
                <w:lang w:val="en-US"/>
              </w:rPr>
            </w:pPr>
          </w:p>
        </w:tc>
        <w:tc>
          <w:tcPr>
            <w:tcW w:w="3119" w:type="dxa"/>
            <w:gridSpan w:val="3"/>
            <w:tcBorders>
              <w:top w:val="single" w:sz="6" w:space="0" w:color="auto"/>
              <w:left w:val="nil"/>
              <w:bottom w:val="single" w:sz="6" w:space="0" w:color="auto"/>
              <w:right w:val="nil"/>
            </w:tcBorders>
          </w:tcPr>
          <w:p w14:paraId="2ACC05F1" w14:textId="77777777" w:rsidR="00EF61BB" w:rsidRDefault="00EF61BB" w:rsidP="00EF61BB">
            <w:pPr>
              <w:rPr>
                <w:rFonts w:ascii="Calibri" w:hAnsi="Calibri"/>
                <w:caps/>
                <w:sz w:val="6"/>
                <w:szCs w:val="18"/>
              </w:rPr>
            </w:pPr>
          </w:p>
        </w:tc>
        <w:tc>
          <w:tcPr>
            <w:tcW w:w="4677" w:type="dxa"/>
            <w:gridSpan w:val="7"/>
            <w:tcBorders>
              <w:top w:val="single" w:sz="6" w:space="0" w:color="auto"/>
              <w:left w:val="nil"/>
              <w:bottom w:val="single" w:sz="6" w:space="0" w:color="auto"/>
              <w:right w:val="nil"/>
            </w:tcBorders>
          </w:tcPr>
          <w:p w14:paraId="2ACC05F2" w14:textId="77777777" w:rsidR="00EF61BB" w:rsidRDefault="00EF61BB" w:rsidP="00EF61BB">
            <w:pPr>
              <w:rPr>
                <w:rFonts w:ascii="Calibri" w:hAnsi="Calibri"/>
                <w:sz w:val="6"/>
              </w:rPr>
            </w:pPr>
          </w:p>
        </w:tc>
        <w:tc>
          <w:tcPr>
            <w:tcW w:w="1276" w:type="dxa"/>
            <w:tcBorders>
              <w:top w:val="single" w:sz="6" w:space="0" w:color="auto"/>
              <w:left w:val="nil"/>
              <w:bottom w:val="single" w:sz="6" w:space="0" w:color="auto"/>
              <w:right w:val="nil"/>
            </w:tcBorders>
          </w:tcPr>
          <w:p w14:paraId="2ACC05F3" w14:textId="77777777" w:rsidR="00EF61BB" w:rsidRDefault="00EF61BB" w:rsidP="00EF61BB">
            <w:pPr>
              <w:rPr>
                <w:rFonts w:ascii="Calibri" w:hAnsi="Calibri"/>
                <w:sz w:val="6"/>
              </w:rPr>
            </w:pPr>
          </w:p>
        </w:tc>
      </w:tr>
      <w:tr w:rsidR="00EF61BB" w14:paraId="2ACC05FD" w14:textId="77777777">
        <w:trPr>
          <w:cantSplit/>
        </w:trPr>
        <w:tc>
          <w:tcPr>
            <w:tcW w:w="709" w:type="dxa"/>
            <w:tcBorders>
              <w:top w:val="single" w:sz="6" w:space="0" w:color="auto"/>
              <w:left w:val="single" w:sz="6" w:space="0" w:color="auto"/>
              <w:bottom w:val="single" w:sz="6" w:space="0" w:color="auto"/>
              <w:right w:val="nil"/>
            </w:tcBorders>
          </w:tcPr>
          <w:p w14:paraId="2ACC05F5" w14:textId="77777777" w:rsidR="00EF61BB" w:rsidRDefault="00EF61BB" w:rsidP="00EF61BB">
            <w:pPr>
              <w:rPr>
                <w:sz w:val="2"/>
                <w:szCs w:val="2"/>
              </w:rPr>
            </w:pPr>
          </w:p>
          <w:p w14:paraId="2ACC05F6" w14:textId="77777777" w:rsidR="00EF61BB" w:rsidRDefault="00EF61BB" w:rsidP="00EF61BB">
            <w:pPr>
              <w:jc w:val="center"/>
              <w:rPr>
                <w:b/>
                <w:caps/>
                <w:spacing w:val="-2"/>
                <w:sz w:val="16"/>
              </w:rPr>
            </w:pPr>
            <w:r>
              <w:rPr>
                <w:b/>
                <w:caps/>
                <w:spacing w:val="-2"/>
                <w:sz w:val="16"/>
                <w:lang w:val="en-US"/>
              </w:rPr>
              <w:t>2</w:t>
            </w:r>
            <w:r>
              <w:rPr>
                <w:b/>
                <w:caps/>
                <w:spacing w:val="-2"/>
                <w:sz w:val="16"/>
              </w:rPr>
              <w:t>.</w:t>
            </w:r>
          </w:p>
        </w:tc>
        <w:tc>
          <w:tcPr>
            <w:tcW w:w="3119" w:type="dxa"/>
            <w:gridSpan w:val="3"/>
            <w:tcBorders>
              <w:top w:val="single" w:sz="6" w:space="0" w:color="auto"/>
              <w:left w:val="nil"/>
              <w:bottom w:val="single" w:sz="6" w:space="0" w:color="auto"/>
              <w:right w:val="nil"/>
            </w:tcBorders>
          </w:tcPr>
          <w:p w14:paraId="2ACC05F7" w14:textId="77777777" w:rsidR="00EF61BB" w:rsidRDefault="00EF61BB" w:rsidP="00EF61BB">
            <w:pPr>
              <w:rPr>
                <w:sz w:val="2"/>
                <w:szCs w:val="2"/>
              </w:rPr>
            </w:pPr>
          </w:p>
          <w:p w14:paraId="2ACC05F8" w14:textId="77777777" w:rsidR="00EF61BB" w:rsidRDefault="00EF61BB" w:rsidP="00EF61BB">
            <w:pPr>
              <w:rPr>
                <w:b/>
                <w:caps/>
                <w:spacing w:val="-2"/>
                <w:sz w:val="16"/>
              </w:rPr>
            </w:pPr>
            <w:r>
              <w:rPr>
                <w:b/>
                <w:caps/>
                <w:spacing w:val="-2"/>
                <w:sz w:val="16"/>
              </w:rPr>
              <w:t>Pagrindinės funkcinės savybės</w:t>
            </w:r>
          </w:p>
        </w:tc>
        <w:tc>
          <w:tcPr>
            <w:tcW w:w="4677" w:type="dxa"/>
            <w:gridSpan w:val="7"/>
            <w:tcBorders>
              <w:top w:val="single" w:sz="6" w:space="0" w:color="auto"/>
              <w:left w:val="nil"/>
              <w:bottom w:val="single" w:sz="6" w:space="0" w:color="auto"/>
              <w:right w:val="nil"/>
            </w:tcBorders>
          </w:tcPr>
          <w:p w14:paraId="2ACC05F9" w14:textId="77777777" w:rsidR="00EF61BB" w:rsidRDefault="00EF61BB" w:rsidP="00EF61BB">
            <w:pPr>
              <w:rPr>
                <w:sz w:val="2"/>
                <w:szCs w:val="2"/>
              </w:rPr>
            </w:pPr>
          </w:p>
          <w:p w14:paraId="2ACC05FA" w14:textId="77777777" w:rsidR="00EF61BB" w:rsidRDefault="00EF61BB" w:rsidP="00EF61BB">
            <w:pPr>
              <w:rPr>
                <w:spacing w:val="-2"/>
                <w:sz w:val="16"/>
              </w:rPr>
            </w:pPr>
          </w:p>
        </w:tc>
        <w:tc>
          <w:tcPr>
            <w:tcW w:w="1276" w:type="dxa"/>
            <w:tcBorders>
              <w:top w:val="single" w:sz="6" w:space="0" w:color="auto"/>
              <w:left w:val="nil"/>
              <w:bottom w:val="single" w:sz="6" w:space="0" w:color="auto"/>
              <w:right w:val="single" w:sz="6" w:space="0" w:color="auto"/>
            </w:tcBorders>
          </w:tcPr>
          <w:p w14:paraId="2ACC05FB" w14:textId="77777777" w:rsidR="00EF61BB" w:rsidRDefault="00EF61BB" w:rsidP="00EF61BB">
            <w:pPr>
              <w:rPr>
                <w:sz w:val="2"/>
                <w:szCs w:val="2"/>
              </w:rPr>
            </w:pPr>
          </w:p>
          <w:p w14:paraId="2ACC05FC" w14:textId="77777777" w:rsidR="00EF61BB" w:rsidRDefault="00EF61BB" w:rsidP="00EF61BB">
            <w:pPr>
              <w:rPr>
                <w:spacing w:val="-2"/>
                <w:sz w:val="16"/>
              </w:rPr>
            </w:pPr>
          </w:p>
        </w:tc>
      </w:tr>
      <w:tr w:rsidR="00EF61BB" w14:paraId="2ACC0606" w14:textId="77777777">
        <w:trPr>
          <w:cantSplit/>
        </w:trPr>
        <w:tc>
          <w:tcPr>
            <w:tcW w:w="709" w:type="dxa"/>
            <w:tcBorders>
              <w:top w:val="nil"/>
              <w:left w:val="single" w:sz="6" w:space="0" w:color="auto"/>
              <w:bottom w:val="nil"/>
              <w:right w:val="single" w:sz="6" w:space="0" w:color="auto"/>
            </w:tcBorders>
          </w:tcPr>
          <w:p w14:paraId="2ACC05FE" w14:textId="77777777" w:rsidR="00EF61BB" w:rsidRDefault="00EF61BB" w:rsidP="00EF61BB">
            <w:pPr>
              <w:rPr>
                <w:sz w:val="2"/>
                <w:szCs w:val="2"/>
              </w:rPr>
            </w:pPr>
          </w:p>
          <w:p w14:paraId="2ACC05FF" w14:textId="77777777" w:rsidR="00EF61BB" w:rsidRDefault="00EF61BB" w:rsidP="00EF61BB">
            <w:pPr>
              <w:jc w:val="center"/>
              <w:rPr>
                <w:spacing w:val="-2"/>
                <w:sz w:val="16"/>
              </w:rPr>
            </w:pPr>
            <w:r>
              <w:rPr>
                <w:spacing w:val="-2"/>
                <w:sz w:val="16"/>
              </w:rPr>
              <w:t>2.1.</w:t>
            </w:r>
          </w:p>
        </w:tc>
        <w:tc>
          <w:tcPr>
            <w:tcW w:w="3119" w:type="dxa"/>
            <w:gridSpan w:val="3"/>
            <w:tcBorders>
              <w:top w:val="single" w:sz="6" w:space="0" w:color="auto"/>
              <w:left w:val="single" w:sz="6" w:space="0" w:color="auto"/>
              <w:bottom w:val="dotted" w:sz="4" w:space="0" w:color="BFBFBF"/>
              <w:right w:val="nil"/>
            </w:tcBorders>
          </w:tcPr>
          <w:p w14:paraId="2ACC0600" w14:textId="77777777" w:rsidR="00EF61BB" w:rsidRDefault="00EF61BB" w:rsidP="00EF61BB">
            <w:pPr>
              <w:rPr>
                <w:sz w:val="2"/>
                <w:szCs w:val="2"/>
              </w:rPr>
            </w:pPr>
          </w:p>
          <w:p w14:paraId="2ACC0601" w14:textId="77777777" w:rsidR="00EF61BB" w:rsidRDefault="00EF61BB" w:rsidP="00EF61BB">
            <w:pPr>
              <w:rPr>
                <w:b/>
                <w:spacing w:val="-2"/>
                <w:sz w:val="16"/>
              </w:rPr>
            </w:pPr>
            <w:r>
              <w:rPr>
                <w:b/>
                <w:spacing w:val="-2"/>
                <w:sz w:val="16"/>
              </w:rPr>
              <w:t>Atsiskaitymo (mokėjimo) būdų savybės:</w:t>
            </w:r>
          </w:p>
        </w:tc>
        <w:tc>
          <w:tcPr>
            <w:tcW w:w="4677" w:type="dxa"/>
            <w:gridSpan w:val="7"/>
            <w:tcBorders>
              <w:top w:val="single" w:sz="6" w:space="0" w:color="auto"/>
              <w:left w:val="nil"/>
              <w:bottom w:val="single" w:sz="6" w:space="0" w:color="auto"/>
              <w:right w:val="nil"/>
            </w:tcBorders>
          </w:tcPr>
          <w:p w14:paraId="2ACC0602" w14:textId="77777777" w:rsidR="00EF61BB" w:rsidRDefault="00EF61BB" w:rsidP="00EF61BB">
            <w:pPr>
              <w:rPr>
                <w:sz w:val="2"/>
                <w:szCs w:val="2"/>
              </w:rPr>
            </w:pPr>
          </w:p>
          <w:p w14:paraId="2ACC0603" w14:textId="77777777" w:rsidR="00EF61BB" w:rsidRDefault="00EF61BB" w:rsidP="00EF61BB">
            <w:pPr>
              <w:rPr>
                <w:spacing w:val="-2"/>
                <w:sz w:val="16"/>
              </w:rPr>
            </w:pPr>
          </w:p>
        </w:tc>
        <w:tc>
          <w:tcPr>
            <w:tcW w:w="1276" w:type="dxa"/>
            <w:tcBorders>
              <w:top w:val="single" w:sz="6" w:space="0" w:color="auto"/>
              <w:left w:val="nil"/>
              <w:bottom w:val="single" w:sz="6" w:space="0" w:color="auto"/>
              <w:right w:val="single" w:sz="6" w:space="0" w:color="auto"/>
            </w:tcBorders>
          </w:tcPr>
          <w:p w14:paraId="2ACC0604" w14:textId="77777777" w:rsidR="00EF61BB" w:rsidRDefault="00EF61BB" w:rsidP="00EF61BB">
            <w:pPr>
              <w:rPr>
                <w:sz w:val="2"/>
                <w:szCs w:val="2"/>
              </w:rPr>
            </w:pPr>
          </w:p>
          <w:p w14:paraId="2ACC0605" w14:textId="77777777" w:rsidR="00EF61BB" w:rsidRDefault="00EF61BB" w:rsidP="00EF61BB">
            <w:pPr>
              <w:rPr>
                <w:spacing w:val="-2"/>
                <w:sz w:val="16"/>
              </w:rPr>
            </w:pPr>
          </w:p>
        </w:tc>
      </w:tr>
      <w:tr w:rsidR="00EF61BB" w14:paraId="2ACC060F" w14:textId="77777777">
        <w:trPr>
          <w:cantSplit/>
        </w:trPr>
        <w:tc>
          <w:tcPr>
            <w:tcW w:w="709" w:type="dxa"/>
            <w:tcBorders>
              <w:top w:val="nil"/>
              <w:left w:val="single" w:sz="6" w:space="0" w:color="auto"/>
              <w:bottom w:val="nil"/>
              <w:right w:val="single" w:sz="6" w:space="0" w:color="auto"/>
            </w:tcBorders>
          </w:tcPr>
          <w:p w14:paraId="2ACC0607" w14:textId="77777777" w:rsidR="00EF61BB" w:rsidRDefault="00EF61BB" w:rsidP="00EF61BB">
            <w:pPr>
              <w:rPr>
                <w:sz w:val="2"/>
                <w:szCs w:val="2"/>
              </w:rPr>
            </w:pPr>
          </w:p>
          <w:p w14:paraId="2ACC0608" w14:textId="77777777" w:rsidR="00EF61BB" w:rsidRDefault="00EF61BB" w:rsidP="00EF61BB">
            <w:pPr>
              <w:jc w:val="center"/>
              <w:rPr>
                <w:spacing w:val="-2"/>
                <w:sz w:val="16"/>
                <w:szCs w:val="18"/>
                <w:lang w:val="en-US"/>
              </w:rPr>
            </w:pPr>
            <w:r>
              <w:rPr>
                <w:spacing w:val="-2"/>
                <w:sz w:val="16"/>
                <w:szCs w:val="18"/>
                <w:lang w:val="en-US"/>
              </w:rPr>
              <w:t>2.1.1.</w:t>
            </w:r>
          </w:p>
        </w:tc>
        <w:tc>
          <w:tcPr>
            <w:tcW w:w="3119" w:type="dxa"/>
            <w:gridSpan w:val="3"/>
            <w:tcBorders>
              <w:top w:val="dotted" w:sz="4" w:space="0" w:color="BFBFBF"/>
              <w:left w:val="single" w:sz="6" w:space="0" w:color="auto"/>
              <w:bottom w:val="dotted" w:sz="4" w:space="0" w:color="BFBFBF"/>
              <w:right w:val="single" w:sz="6" w:space="0" w:color="auto"/>
            </w:tcBorders>
          </w:tcPr>
          <w:p w14:paraId="2ACC0609" w14:textId="77777777" w:rsidR="00EF61BB" w:rsidRDefault="00EF61BB" w:rsidP="00EF61BB">
            <w:pPr>
              <w:rPr>
                <w:sz w:val="2"/>
                <w:szCs w:val="2"/>
              </w:rPr>
            </w:pPr>
          </w:p>
          <w:p w14:paraId="2ACC060A" w14:textId="77777777" w:rsidR="00EF61BB" w:rsidRDefault="00EF61BB" w:rsidP="00EF61BB">
            <w:pPr>
              <w:rPr>
                <w:spacing w:val="-2"/>
                <w:sz w:val="16"/>
                <w:szCs w:val="18"/>
              </w:rPr>
            </w:pPr>
            <w:r>
              <w:rPr>
                <w:spacing w:val="-2"/>
                <w:sz w:val="16"/>
                <w:szCs w:val="18"/>
              </w:rPr>
              <w:t xml:space="preserve">galimi registruojami atsiskaitymo (mokėjimo) būdai </w:t>
            </w:r>
            <w:r>
              <w:rPr>
                <w:b/>
                <w:bCs/>
                <w:spacing w:val="-2"/>
                <w:sz w:val="16"/>
                <w:szCs w:val="18"/>
              </w:rPr>
              <w:t>grynaisiais</w:t>
            </w:r>
          </w:p>
        </w:tc>
        <w:tc>
          <w:tcPr>
            <w:tcW w:w="4677" w:type="dxa"/>
            <w:gridSpan w:val="7"/>
            <w:tcBorders>
              <w:top w:val="single" w:sz="6" w:space="0" w:color="auto"/>
              <w:left w:val="single" w:sz="6" w:space="0" w:color="auto"/>
              <w:bottom w:val="single" w:sz="6" w:space="0" w:color="A6A6A6"/>
              <w:right w:val="single" w:sz="6" w:space="0" w:color="auto"/>
            </w:tcBorders>
          </w:tcPr>
          <w:p w14:paraId="2ACC060B" w14:textId="77777777" w:rsidR="00EF61BB" w:rsidRDefault="00EF61BB" w:rsidP="00EF61BB">
            <w:pPr>
              <w:rPr>
                <w:sz w:val="2"/>
                <w:szCs w:val="2"/>
              </w:rPr>
            </w:pPr>
          </w:p>
          <w:p w14:paraId="2ACC060C" w14:textId="77777777" w:rsidR="00EF61BB" w:rsidRDefault="00EF61BB" w:rsidP="00EF61BB">
            <w:pPr>
              <w:rPr>
                <w:spacing w:val="-2"/>
                <w:sz w:val="16"/>
                <w:szCs w:val="18"/>
              </w:rPr>
            </w:pPr>
            <w:r>
              <w:rPr>
                <w:spacing w:val="-2"/>
                <w:sz w:val="16"/>
                <w:szCs w:val="18"/>
              </w:rPr>
              <w:t>{Atsiskaitymas grynaisiais (pvz., EUR, USD)}</w:t>
            </w:r>
          </w:p>
        </w:tc>
        <w:tc>
          <w:tcPr>
            <w:tcW w:w="1276" w:type="dxa"/>
            <w:tcBorders>
              <w:top w:val="single" w:sz="6" w:space="0" w:color="auto"/>
              <w:left w:val="single" w:sz="6" w:space="0" w:color="auto"/>
              <w:bottom w:val="single" w:sz="6" w:space="0" w:color="auto"/>
              <w:right w:val="single" w:sz="6" w:space="0" w:color="auto"/>
            </w:tcBorders>
          </w:tcPr>
          <w:p w14:paraId="2ACC060D" w14:textId="77777777" w:rsidR="00EF61BB" w:rsidRDefault="00EF61BB" w:rsidP="00EF61BB">
            <w:pPr>
              <w:rPr>
                <w:sz w:val="2"/>
                <w:szCs w:val="2"/>
              </w:rPr>
            </w:pPr>
          </w:p>
          <w:p w14:paraId="2ACC060E" w14:textId="77777777" w:rsidR="00EF61BB" w:rsidRDefault="00EF61BB" w:rsidP="00EF61BB">
            <w:pPr>
              <w:rPr>
                <w:spacing w:val="-2"/>
                <w:sz w:val="16"/>
                <w:szCs w:val="18"/>
              </w:rPr>
            </w:pPr>
          </w:p>
        </w:tc>
      </w:tr>
      <w:tr w:rsidR="00EF61BB" w14:paraId="2ACC0618" w14:textId="77777777">
        <w:trPr>
          <w:cantSplit/>
        </w:trPr>
        <w:tc>
          <w:tcPr>
            <w:tcW w:w="709" w:type="dxa"/>
            <w:tcBorders>
              <w:top w:val="nil"/>
              <w:left w:val="single" w:sz="6" w:space="0" w:color="auto"/>
              <w:bottom w:val="nil"/>
              <w:right w:val="single" w:sz="6" w:space="0" w:color="auto"/>
            </w:tcBorders>
          </w:tcPr>
          <w:p w14:paraId="2ACC0610" w14:textId="77777777" w:rsidR="00EF61BB" w:rsidRDefault="00EF61BB" w:rsidP="00EF61BB">
            <w:pPr>
              <w:rPr>
                <w:sz w:val="2"/>
                <w:szCs w:val="2"/>
              </w:rPr>
            </w:pPr>
          </w:p>
          <w:p w14:paraId="2ACC0611" w14:textId="77777777" w:rsidR="00EF61BB" w:rsidRDefault="00EF61BB" w:rsidP="00EF61BB">
            <w:pPr>
              <w:jc w:val="center"/>
              <w:rPr>
                <w:spacing w:val="-2"/>
                <w:sz w:val="16"/>
                <w:szCs w:val="18"/>
                <w:lang w:val="en-US"/>
              </w:rPr>
            </w:pPr>
            <w:r>
              <w:rPr>
                <w:spacing w:val="-2"/>
                <w:sz w:val="16"/>
                <w:szCs w:val="18"/>
                <w:lang w:val="en-US"/>
              </w:rPr>
              <w:t>2.1.2.</w:t>
            </w:r>
          </w:p>
        </w:tc>
        <w:tc>
          <w:tcPr>
            <w:tcW w:w="3119" w:type="dxa"/>
            <w:gridSpan w:val="3"/>
            <w:tcBorders>
              <w:top w:val="dotted" w:sz="4" w:space="0" w:color="BFBFBF"/>
              <w:left w:val="single" w:sz="6" w:space="0" w:color="auto"/>
              <w:bottom w:val="dotted" w:sz="4" w:space="0" w:color="BFBFBF"/>
              <w:right w:val="single" w:sz="6" w:space="0" w:color="auto"/>
            </w:tcBorders>
          </w:tcPr>
          <w:p w14:paraId="2ACC0612" w14:textId="77777777" w:rsidR="00EF61BB" w:rsidRDefault="00EF61BB" w:rsidP="00EF61BB">
            <w:pPr>
              <w:rPr>
                <w:sz w:val="2"/>
                <w:szCs w:val="2"/>
              </w:rPr>
            </w:pPr>
          </w:p>
          <w:p w14:paraId="2ACC0613" w14:textId="77777777" w:rsidR="00EF61BB" w:rsidRDefault="00EF61BB" w:rsidP="00EF61BB">
            <w:pPr>
              <w:rPr>
                <w:spacing w:val="-2"/>
                <w:sz w:val="16"/>
                <w:szCs w:val="18"/>
              </w:rPr>
            </w:pPr>
            <w:r>
              <w:rPr>
                <w:spacing w:val="-2"/>
                <w:sz w:val="16"/>
                <w:szCs w:val="18"/>
              </w:rPr>
              <w:t xml:space="preserve">atsiskaitant grynaisiais ir </w:t>
            </w:r>
            <w:r>
              <w:rPr>
                <w:bCs/>
                <w:spacing w:val="-2"/>
                <w:sz w:val="16"/>
                <w:szCs w:val="24"/>
              </w:rPr>
              <w:t>taikant apvalinimą, pirkėjui skirtame ekrane, nurodoma pritaikyta apvalinimo suma ir bendra mokėtina suma, pritaikius apvalinimą.</w:t>
            </w:r>
          </w:p>
        </w:tc>
        <w:tc>
          <w:tcPr>
            <w:tcW w:w="4677" w:type="dxa"/>
            <w:gridSpan w:val="7"/>
            <w:tcBorders>
              <w:top w:val="single" w:sz="6" w:space="0" w:color="auto"/>
              <w:left w:val="single" w:sz="6" w:space="0" w:color="auto"/>
              <w:bottom w:val="single" w:sz="6" w:space="0" w:color="A6A6A6"/>
              <w:right w:val="single" w:sz="6" w:space="0" w:color="auto"/>
            </w:tcBorders>
          </w:tcPr>
          <w:p w14:paraId="2ACC0614" w14:textId="77777777" w:rsidR="00EF61BB" w:rsidRDefault="00EF61BB" w:rsidP="00EF61BB">
            <w:pPr>
              <w:rPr>
                <w:sz w:val="2"/>
                <w:szCs w:val="2"/>
              </w:rPr>
            </w:pPr>
          </w:p>
          <w:p w14:paraId="2ACC0615" w14:textId="77777777" w:rsidR="00EF61BB" w:rsidRDefault="00EF61BB" w:rsidP="00EF61BB">
            <w:pPr>
              <w:rPr>
                <w:spacing w:val="-2"/>
                <w:sz w:val="16"/>
                <w:szCs w:val="18"/>
              </w:rPr>
            </w:pPr>
            <w:r>
              <w:rPr>
                <w:spacing w:val="-2"/>
                <w:sz w:val="16"/>
                <w:szCs w:val="18"/>
              </w:rPr>
              <w:t xml:space="preserve">&lt;&lt;Taip </w:t>
            </w:r>
            <w:r>
              <w:rPr>
                <w:b/>
                <w:bCs/>
                <w:color w:val="FFFFFF"/>
                <w:spacing w:val="-2"/>
                <w:sz w:val="16"/>
                <w:szCs w:val="18"/>
              </w:rPr>
              <w:t>ARBA</w:t>
            </w:r>
            <w:r>
              <w:rPr>
                <w:spacing w:val="-2"/>
                <w:sz w:val="16"/>
                <w:szCs w:val="18"/>
              </w:rPr>
              <w:t xml:space="preserve"> Ne&gt;&gt;</w:t>
            </w:r>
          </w:p>
        </w:tc>
        <w:tc>
          <w:tcPr>
            <w:tcW w:w="1276" w:type="dxa"/>
            <w:tcBorders>
              <w:top w:val="single" w:sz="6" w:space="0" w:color="auto"/>
              <w:left w:val="single" w:sz="6" w:space="0" w:color="auto"/>
              <w:bottom w:val="single" w:sz="6" w:space="0" w:color="auto"/>
              <w:right w:val="single" w:sz="6" w:space="0" w:color="auto"/>
            </w:tcBorders>
          </w:tcPr>
          <w:p w14:paraId="2ACC0616" w14:textId="77777777" w:rsidR="00EF61BB" w:rsidRDefault="00EF61BB" w:rsidP="00EF61BB">
            <w:pPr>
              <w:rPr>
                <w:sz w:val="2"/>
                <w:szCs w:val="2"/>
              </w:rPr>
            </w:pPr>
          </w:p>
          <w:p w14:paraId="2ACC0617" w14:textId="77777777" w:rsidR="00EF61BB" w:rsidRDefault="00EF61BB" w:rsidP="00EF61BB">
            <w:pPr>
              <w:rPr>
                <w:spacing w:val="-2"/>
                <w:sz w:val="16"/>
                <w:szCs w:val="18"/>
              </w:rPr>
            </w:pPr>
          </w:p>
        </w:tc>
      </w:tr>
      <w:tr w:rsidR="00EF61BB" w14:paraId="2ACC0621" w14:textId="77777777">
        <w:trPr>
          <w:cantSplit/>
        </w:trPr>
        <w:tc>
          <w:tcPr>
            <w:tcW w:w="709" w:type="dxa"/>
            <w:tcBorders>
              <w:top w:val="nil"/>
              <w:left w:val="single" w:sz="6" w:space="0" w:color="auto"/>
              <w:bottom w:val="nil"/>
              <w:right w:val="single" w:sz="6" w:space="0" w:color="auto"/>
            </w:tcBorders>
          </w:tcPr>
          <w:p w14:paraId="2ACC0619" w14:textId="77777777" w:rsidR="00EF61BB" w:rsidRPr="00E4464E" w:rsidRDefault="00EF61BB" w:rsidP="00EF61BB">
            <w:pPr>
              <w:rPr>
                <w:sz w:val="2"/>
                <w:szCs w:val="2"/>
              </w:rPr>
            </w:pPr>
          </w:p>
          <w:p w14:paraId="2ACC061A" w14:textId="77777777" w:rsidR="00EF61BB" w:rsidRPr="00E4464E" w:rsidRDefault="00EF61BB" w:rsidP="00EF61BB">
            <w:pPr>
              <w:jc w:val="center"/>
              <w:rPr>
                <w:spacing w:val="-2"/>
                <w:sz w:val="16"/>
                <w:szCs w:val="18"/>
                <w:lang w:val="en-US"/>
              </w:rPr>
            </w:pPr>
            <w:r w:rsidRPr="00E4464E">
              <w:rPr>
                <w:spacing w:val="-2"/>
                <w:sz w:val="16"/>
                <w:szCs w:val="18"/>
                <w:lang w:val="en-US"/>
              </w:rPr>
              <w:t>2.1.3.</w:t>
            </w:r>
          </w:p>
        </w:tc>
        <w:tc>
          <w:tcPr>
            <w:tcW w:w="3119" w:type="dxa"/>
            <w:gridSpan w:val="3"/>
            <w:tcBorders>
              <w:top w:val="dotted" w:sz="4" w:space="0" w:color="BFBFBF"/>
              <w:left w:val="single" w:sz="6" w:space="0" w:color="auto"/>
              <w:bottom w:val="dotted" w:sz="4" w:space="0" w:color="BFBFBF"/>
              <w:right w:val="single" w:sz="6" w:space="0" w:color="auto"/>
            </w:tcBorders>
          </w:tcPr>
          <w:p w14:paraId="2ACC061B" w14:textId="77777777" w:rsidR="00EF61BB" w:rsidRPr="00E4464E" w:rsidRDefault="00EF61BB" w:rsidP="00EF61BB">
            <w:pPr>
              <w:rPr>
                <w:sz w:val="2"/>
                <w:szCs w:val="2"/>
              </w:rPr>
            </w:pPr>
          </w:p>
          <w:p w14:paraId="2ACC061C" w14:textId="77777777" w:rsidR="00EF61BB" w:rsidRPr="00E4464E" w:rsidRDefault="00EF61BB" w:rsidP="00EF61BB">
            <w:pPr>
              <w:rPr>
                <w:spacing w:val="-2"/>
                <w:sz w:val="16"/>
                <w:szCs w:val="18"/>
              </w:rPr>
            </w:pPr>
            <w:r w:rsidRPr="00E4464E">
              <w:rPr>
                <w:spacing w:val="-2"/>
                <w:sz w:val="16"/>
                <w:szCs w:val="18"/>
              </w:rPr>
              <w:t xml:space="preserve">galimi registruojami atsiskaitymo (mokėjimo) būdai </w:t>
            </w:r>
            <w:r w:rsidRPr="00E4464E">
              <w:rPr>
                <w:b/>
                <w:bCs/>
                <w:spacing w:val="-2"/>
                <w:sz w:val="16"/>
                <w:szCs w:val="18"/>
              </w:rPr>
              <w:t>negrynaisiais</w:t>
            </w:r>
          </w:p>
        </w:tc>
        <w:tc>
          <w:tcPr>
            <w:tcW w:w="4677" w:type="dxa"/>
            <w:gridSpan w:val="7"/>
            <w:tcBorders>
              <w:top w:val="single" w:sz="6" w:space="0" w:color="auto"/>
              <w:left w:val="single" w:sz="6" w:space="0" w:color="auto"/>
              <w:bottom w:val="single" w:sz="6" w:space="0" w:color="A6A6A6"/>
              <w:right w:val="single" w:sz="6" w:space="0" w:color="auto"/>
            </w:tcBorders>
          </w:tcPr>
          <w:p w14:paraId="2ACC061D" w14:textId="77777777" w:rsidR="00EF61BB" w:rsidRPr="00E4464E" w:rsidRDefault="00EF61BB" w:rsidP="00EF61BB">
            <w:pPr>
              <w:rPr>
                <w:sz w:val="2"/>
                <w:szCs w:val="2"/>
              </w:rPr>
            </w:pPr>
          </w:p>
          <w:p w14:paraId="2ACC061E" w14:textId="77777777" w:rsidR="00EF61BB" w:rsidRPr="00E4464E" w:rsidRDefault="00EF61BB" w:rsidP="00EF61BB">
            <w:pPr>
              <w:rPr>
                <w:spacing w:val="-2"/>
                <w:sz w:val="16"/>
                <w:szCs w:val="18"/>
              </w:rPr>
            </w:pPr>
            <w:r w:rsidRPr="00E4464E">
              <w:rPr>
                <w:spacing w:val="-2"/>
                <w:sz w:val="16"/>
                <w:szCs w:val="18"/>
              </w:rPr>
              <w:t>{Išvardinkite būdus, kuriais galima registruoti pirkėjo atsiskaitymą negrynaisiais (pvz., banko mokėjimo kortelės, kitos mokėjimo kortelės (įmonės vidaus), dovanų kortelės, dovanų kuponai, čekiai, mobilieji atsiskaitymai ir pan.). Jeigu būdų pavadinimai konfigūruojami (keičiami), tuomet tokią galimybę čia irgi pažymėkite}</w:t>
            </w:r>
          </w:p>
        </w:tc>
        <w:tc>
          <w:tcPr>
            <w:tcW w:w="1276" w:type="dxa"/>
            <w:tcBorders>
              <w:top w:val="single" w:sz="6" w:space="0" w:color="auto"/>
              <w:left w:val="single" w:sz="6" w:space="0" w:color="auto"/>
              <w:bottom w:val="single" w:sz="6" w:space="0" w:color="auto"/>
              <w:right w:val="single" w:sz="6" w:space="0" w:color="auto"/>
            </w:tcBorders>
          </w:tcPr>
          <w:p w14:paraId="2ACC061F" w14:textId="77777777" w:rsidR="00EF61BB" w:rsidRDefault="00EF61BB" w:rsidP="00EF61BB">
            <w:pPr>
              <w:rPr>
                <w:sz w:val="2"/>
                <w:szCs w:val="2"/>
              </w:rPr>
            </w:pPr>
          </w:p>
          <w:p w14:paraId="2ACC0620" w14:textId="77777777" w:rsidR="00EF61BB" w:rsidRDefault="00EF61BB" w:rsidP="00EF61BB">
            <w:pPr>
              <w:rPr>
                <w:spacing w:val="-2"/>
                <w:sz w:val="16"/>
                <w:szCs w:val="18"/>
              </w:rPr>
            </w:pPr>
          </w:p>
        </w:tc>
      </w:tr>
      <w:tr w:rsidR="00294A74" w14:paraId="2ACC0626" w14:textId="77777777" w:rsidTr="001B702A">
        <w:trPr>
          <w:cantSplit/>
          <w:trHeight w:val="284"/>
        </w:trPr>
        <w:tc>
          <w:tcPr>
            <w:tcW w:w="709" w:type="dxa"/>
            <w:tcBorders>
              <w:top w:val="nil"/>
              <w:left w:val="single" w:sz="6" w:space="0" w:color="auto"/>
              <w:bottom w:val="nil"/>
              <w:right w:val="single" w:sz="6" w:space="0" w:color="auto"/>
            </w:tcBorders>
          </w:tcPr>
          <w:p w14:paraId="2ACC0622" w14:textId="77777777" w:rsidR="00294A74" w:rsidRPr="00E4464E" w:rsidRDefault="00294A74" w:rsidP="00294A74">
            <w:pPr>
              <w:jc w:val="center"/>
              <w:rPr>
                <w:spacing w:val="-2"/>
                <w:sz w:val="16"/>
                <w:lang w:val="en-US"/>
              </w:rPr>
            </w:pPr>
            <w:r w:rsidRPr="00E4464E">
              <w:rPr>
                <w:spacing w:val="-2"/>
                <w:sz w:val="16"/>
                <w:lang w:val="en-US"/>
              </w:rPr>
              <w:t>2.2.</w:t>
            </w:r>
          </w:p>
        </w:tc>
        <w:tc>
          <w:tcPr>
            <w:tcW w:w="7796" w:type="dxa"/>
            <w:gridSpan w:val="10"/>
            <w:tcBorders>
              <w:top w:val="single" w:sz="6" w:space="0" w:color="auto"/>
              <w:left w:val="single" w:sz="6" w:space="0" w:color="auto"/>
              <w:bottom w:val="dotted" w:sz="4" w:space="0" w:color="BFBFBF"/>
              <w:right w:val="nil"/>
            </w:tcBorders>
          </w:tcPr>
          <w:p w14:paraId="2ACC0623" w14:textId="77777777" w:rsidR="00294A74" w:rsidRPr="00E4464E" w:rsidRDefault="00294A74" w:rsidP="00294A74">
            <w:pPr>
              <w:rPr>
                <w:b/>
                <w:spacing w:val="-2"/>
                <w:sz w:val="16"/>
                <w:lang w:val="en-US"/>
              </w:rPr>
            </w:pPr>
            <w:proofErr w:type="spellStart"/>
            <w:r w:rsidRPr="00E4464E">
              <w:rPr>
                <w:b/>
                <w:spacing w:val="-2"/>
                <w:sz w:val="16"/>
                <w:lang w:val="en-US"/>
              </w:rPr>
              <w:t>Atsiskaitant</w:t>
            </w:r>
            <w:proofErr w:type="spellEnd"/>
            <w:r w:rsidR="00055E15" w:rsidRPr="00E4464E">
              <w:rPr>
                <w:b/>
                <w:spacing w:val="-2"/>
                <w:sz w:val="16"/>
                <w:lang w:val="en-US"/>
              </w:rPr>
              <w:t xml:space="preserve"> </w:t>
            </w:r>
            <w:proofErr w:type="spellStart"/>
            <w:r w:rsidR="00055E15" w:rsidRPr="00E4464E">
              <w:rPr>
                <w:b/>
                <w:spacing w:val="-2"/>
                <w:sz w:val="16"/>
                <w:lang w:val="en-US"/>
              </w:rPr>
              <w:t>užsienio</w:t>
            </w:r>
            <w:proofErr w:type="spellEnd"/>
            <w:r w:rsidR="00055E15" w:rsidRPr="00E4464E">
              <w:rPr>
                <w:b/>
                <w:spacing w:val="-2"/>
                <w:sz w:val="16"/>
                <w:lang w:val="en-US"/>
              </w:rPr>
              <w:t xml:space="preserve"> </w:t>
            </w:r>
            <w:proofErr w:type="spellStart"/>
            <w:r w:rsidR="00055E15" w:rsidRPr="00E4464E">
              <w:rPr>
                <w:b/>
                <w:spacing w:val="-2"/>
                <w:sz w:val="16"/>
                <w:lang w:val="en-US"/>
              </w:rPr>
              <w:t>šalies</w:t>
            </w:r>
            <w:proofErr w:type="spellEnd"/>
            <w:r w:rsidRPr="00E4464E">
              <w:rPr>
                <w:b/>
                <w:spacing w:val="-2"/>
                <w:sz w:val="16"/>
                <w:lang w:val="en-US"/>
              </w:rPr>
              <w:t xml:space="preserve"> </w:t>
            </w:r>
            <w:proofErr w:type="spellStart"/>
            <w:r w:rsidRPr="00E4464E">
              <w:rPr>
                <w:b/>
                <w:spacing w:val="-2"/>
                <w:sz w:val="16"/>
                <w:lang w:val="en-US"/>
              </w:rPr>
              <w:t>valiuta</w:t>
            </w:r>
            <w:proofErr w:type="spellEnd"/>
            <w:r w:rsidRPr="00E4464E">
              <w:rPr>
                <w:b/>
                <w:spacing w:val="-2"/>
                <w:sz w:val="16"/>
                <w:lang w:val="en-US"/>
              </w:rPr>
              <w:t xml:space="preserve"> </w:t>
            </w:r>
            <w:proofErr w:type="spellStart"/>
            <w:r w:rsidRPr="00E4464E">
              <w:rPr>
                <w:b/>
                <w:spacing w:val="-2"/>
                <w:sz w:val="16"/>
                <w:lang w:val="en-US"/>
              </w:rPr>
              <w:t>užtikrinama</w:t>
            </w:r>
            <w:proofErr w:type="spellEnd"/>
            <w:r w:rsidRPr="00E4464E">
              <w:rPr>
                <w:b/>
                <w:spacing w:val="-2"/>
                <w:sz w:val="16"/>
                <w:lang w:val="en-US"/>
              </w:rPr>
              <w:t>:</w:t>
            </w:r>
          </w:p>
        </w:tc>
        <w:tc>
          <w:tcPr>
            <w:tcW w:w="1276" w:type="dxa"/>
            <w:tcBorders>
              <w:top w:val="single" w:sz="6" w:space="0" w:color="auto"/>
              <w:left w:val="nil"/>
              <w:bottom w:val="single" w:sz="6" w:space="0" w:color="auto"/>
              <w:right w:val="nil"/>
            </w:tcBorders>
          </w:tcPr>
          <w:p w14:paraId="2ACC0624" w14:textId="77777777" w:rsidR="00294A74" w:rsidRDefault="00294A74" w:rsidP="00294A74">
            <w:pPr>
              <w:rPr>
                <w:sz w:val="2"/>
                <w:szCs w:val="2"/>
              </w:rPr>
            </w:pPr>
          </w:p>
          <w:p w14:paraId="2ACC0625" w14:textId="77777777" w:rsidR="00294A74" w:rsidRDefault="00294A74" w:rsidP="00294A74">
            <w:pPr>
              <w:rPr>
                <w:spacing w:val="-2"/>
                <w:sz w:val="16"/>
              </w:rPr>
            </w:pPr>
          </w:p>
        </w:tc>
      </w:tr>
      <w:tr w:rsidR="00294A74" w14:paraId="2ACC062B" w14:textId="77777777" w:rsidTr="008A703D">
        <w:trPr>
          <w:cantSplit/>
          <w:trHeight w:val="284"/>
        </w:trPr>
        <w:tc>
          <w:tcPr>
            <w:tcW w:w="709" w:type="dxa"/>
            <w:tcBorders>
              <w:top w:val="nil"/>
              <w:left w:val="single" w:sz="6" w:space="0" w:color="auto"/>
              <w:bottom w:val="nil"/>
              <w:right w:val="single" w:sz="6" w:space="0" w:color="auto"/>
            </w:tcBorders>
          </w:tcPr>
          <w:p w14:paraId="2ACC0627" w14:textId="77777777" w:rsidR="00294A74" w:rsidRPr="00E4464E" w:rsidRDefault="00294A74" w:rsidP="00CE5EEB">
            <w:pPr>
              <w:jc w:val="center"/>
              <w:rPr>
                <w:spacing w:val="-2"/>
                <w:sz w:val="16"/>
                <w:lang w:val="en-US"/>
              </w:rPr>
            </w:pPr>
          </w:p>
        </w:tc>
        <w:tc>
          <w:tcPr>
            <w:tcW w:w="3119" w:type="dxa"/>
            <w:gridSpan w:val="3"/>
            <w:tcBorders>
              <w:top w:val="dotted" w:sz="4" w:space="0" w:color="BFBFBF"/>
              <w:left w:val="single" w:sz="6" w:space="0" w:color="auto"/>
              <w:bottom w:val="dotted" w:sz="4" w:space="0" w:color="BFBFBF"/>
              <w:right w:val="single" w:sz="6" w:space="0" w:color="auto"/>
            </w:tcBorders>
          </w:tcPr>
          <w:p w14:paraId="2ACC0628" w14:textId="77777777" w:rsidR="00294A74" w:rsidRPr="00E4464E" w:rsidRDefault="00294A74" w:rsidP="00055E15">
            <w:pPr>
              <w:rPr>
                <w:spacing w:val="-2"/>
                <w:sz w:val="16"/>
                <w:lang w:val="en-US"/>
              </w:rPr>
            </w:pPr>
            <w:proofErr w:type="spellStart"/>
            <w:r w:rsidRPr="00E4464E">
              <w:rPr>
                <w:spacing w:val="-2"/>
                <w:sz w:val="16"/>
                <w:lang w:val="en-US"/>
              </w:rPr>
              <w:t>iš</w:t>
            </w:r>
            <w:proofErr w:type="spellEnd"/>
            <w:r w:rsidRPr="00E4464E">
              <w:rPr>
                <w:spacing w:val="-2"/>
                <w:sz w:val="16"/>
                <w:lang w:val="en-US"/>
              </w:rPr>
              <w:t xml:space="preserve"> </w:t>
            </w:r>
            <w:proofErr w:type="spellStart"/>
            <w:r w:rsidRPr="00E4464E">
              <w:rPr>
                <w:spacing w:val="-2"/>
                <w:sz w:val="16"/>
                <w:lang w:val="en-US"/>
              </w:rPr>
              <w:t>pirkėjo</w:t>
            </w:r>
            <w:proofErr w:type="spellEnd"/>
            <w:r w:rsidRPr="00E4464E">
              <w:rPr>
                <w:spacing w:val="-2"/>
                <w:sz w:val="16"/>
                <w:lang w:val="en-US"/>
              </w:rPr>
              <w:t xml:space="preserve"> </w:t>
            </w:r>
            <w:proofErr w:type="spellStart"/>
            <w:r w:rsidRPr="00E4464E">
              <w:rPr>
                <w:spacing w:val="-2"/>
                <w:sz w:val="16"/>
                <w:lang w:val="en-US"/>
              </w:rPr>
              <w:t>gautos</w:t>
            </w:r>
            <w:proofErr w:type="spellEnd"/>
            <w:r w:rsidRPr="00E4464E">
              <w:rPr>
                <w:spacing w:val="-2"/>
                <w:sz w:val="16"/>
                <w:lang w:val="en-US"/>
              </w:rPr>
              <w:t xml:space="preserve"> </w:t>
            </w:r>
            <w:proofErr w:type="spellStart"/>
            <w:r w:rsidRPr="00E4464E">
              <w:rPr>
                <w:spacing w:val="-2"/>
                <w:sz w:val="16"/>
                <w:lang w:val="en-US"/>
              </w:rPr>
              <w:t>ir</w:t>
            </w:r>
            <w:proofErr w:type="spellEnd"/>
            <w:r w:rsidRPr="00E4464E">
              <w:rPr>
                <w:spacing w:val="-2"/>
                <w:sz w:val="16"/>
                <w:lang w:val="en-US"/>
              </w:rPr>
              <w:t xml:space="preserve"> jam </w:t>
            </w:r>
            <w:proofErr w:type="spellStart"/>
            <w:r w:rsidRPr="00E4464E">
              <w:rPr>
                <w:spacing w:val="-2"/>
                <w:sz w:val="16"/>
                <w:lang w:val="en-US"/>
              </w:rPr>
              <w:t>išmokamos</w:t>
            </w:r>
            <w:proofErr w:type="spellEnd"/>
            <w:r w:rsidRPr="00E4464E">
              <w:rPr>
                <w:spacing w:val="-2"/>
                <w:sz w:val="16"/>
                <w:lang w:val="en-US"/>
              </w:rPr>
              <w:t xml:space="preserve"> </w:t>
            </w:r>
            <w:proofErr w:type="spellStart"/>
            <w:r w:rsidRPr="00E4464E">
              <w:rPr>
                <w:spacing w:val="-2"/>
                <w:sz w:val="16"/>
                <w:lang w:val="en-US"/>
              </w:rPr>
              <w:t>valiutos</w:t>
            </w:r>
            <w:proofErr w:type="spellEnd"/>
            <w:r w:rsidRPr="00E4464E">
              <w:rPr>
                <w:spacing w:val="-2"/>
                <w:sz w:val="16"/>
                <w:lang w:val="en-US"/>
              </w:rPr>
              <w:t xml:space="preserve"> </w:t>
            </w:r>
            <w:proofErr w:type="spellStart"/>
            <w:r w:rsidRPr="00E4464E">
              <w:rPr>
                <w:spacing w:val="-2"/>
                <w:sz w:val="16"/>
                <w:lang w:val="en-US"/>
              </w:rPr>
              <w:t>sutrumpinto</w:t>
            </w:r>
            <w:proofErr w:type="spellEnd"/>
            <w:r w:rsidRPr="00E4464E">
              <w:rPr>
                <w:spacing w:val="-2"/>
                <w:sz w:val="16"/>
                <w:lang w:val="en-US"/>
              </w:rPr>
              <w:t xml:space="preserve"> </w:t>
            </w:r>
            <w:proofErr w:type="spellStart"/>
            <w:r w:rsidRPr="00E4464E">
              <w:rPr>
                <w:spacing w:val="-2"/>
                <w:sz w:val="16"/>
                <w:lang w:val="en-US"/>
              </w:rPr>
              <w:t>pavadinimo</w:t>
            </w:r>
            <w:proofErr w:type="spellEnd"/>
            <w:r w:rsidRPr="00E4464E">
              <w:rPr>
                <w:spacing w:val="-2"/>
                <w:sz w:val="16"/>
                <w:lang w:val="en-US"/>
              </w:rPr>
              <w:t xml:space="preserve"> </w:t>
            </w:r>
            <w:proofErr w:type="spellStart"/>
            <w:r w:rsidRPr="00E4464E">
              <w:rPr>
                <w:spacing w:val="-2"/>
                <w:sz w:val="16"/>
                <w:lang w:val="en-US"/>
              </w:rPr>
              <w:t>pateikim</w:t>
            </w:r>
            <w:r w:rsidR="00055E15" w:rsidRPr="00E4464E">
              <w:rPr>
                <w:spacing w:val="-2"/>
                <w:sz w:val="16"/>
                <w:lang w:val="en-US"/>
              </w:rPr>
              <w:t>o</w:t>
            </w:r>
            <w:proofErr w:type="spellEnd"/>
            <w:r w:rsidRPr="00E4464E">
              <w:rPr>
                <w:spacing w:val="-2"/>
                <w:sz w:val="16"/>
                <w:lang w:val="en-US"/>
              </w:rPr>
              <w:t xml:space="preserve"> </w:t>
            </w:r>
            <w:proofErr w:type="spellStart"/>
            <w:r w:rsidRPr="00E4464E">
              <w:rPr>
                <w:spacing w:val="-2"/>
                <w:sz w:val="16"/>
                <w:lang w:val="en-US"/>
              </w:rPr>
              <w:t>kvite</w:t>
            </w:r>
            <w:proofErr w:type="spellEnd"/>
            <w:r w:rsidR="00055E15" w:rsidRPr="00E4464E">
              <w:rPr>
                <w:spacing w:val="-2"/>
                <w:sz w:val="16"/>
                <w:lang w:val="en-US"/>
              </w:rPr>
              <w:t xml:space="preserve"> </w:t>
            </w:r>
            <w:proofErr w:type="spellStart"/>
            <w:r w:rsidR="00055E15" w:rsidRPr="00E4464E">
              <w:rPr>
                <w:spacing w:val="-2"/>
                <w:sz w:val="16"/>
                <w:lang w:val="en-US"/>
              </w:rPr>
              <w:t>funkcija</w:t>
            </w:r>
            <w:proofErr w:type="spellEnd"/>
          </w:p>
        </w:tc>
        <w:tc>
          <w:tcPr>
            <w:tcW w:w="4677" w:type="dxa"/>
            <w:gridSpan w:val="7"/>
            <w:tcBorders>
              <w:top w:val="single" w:sz="6" w:space="0" w:color="auto"/>
              <w:left w:val="single" w:sz="6" w:space="0" w:color="auto"/>
              <w:bottom w:val="single" w:sz="6" w:space="0" w:color="A6A6A6"/>
              <w:right w:val="single" w:sz="6" w:space="0" w:color="auto"/>
            </w:tcBorders>
          </w:tcPr>
          <w:p w14:paraId="2ACC0629" w14:textId="77777777" w:rsidR="00294A74" w:rsidRPr="00E4464E" w:rsidRDefault="00CE5EEB" w:rsidP="009E21AD">
            <w:pPr>
              <w:rPr>
                <w:spacing w:val="-2"/>
                <w:sz w:val="16"/>
                <w:lang w:val="en-US"/>
              </w:rPr>
            </w:pPr>
            <w:r w:rsidRPr="00E4464E">
              <w:rPr>
                <w:spacing w:val="-2"/>
                <w:sz w:val="16"/>
                <w:lang w:val="en-US"/>
              </w:rPr>
              <w:t>&lt;&lt;Taip ARBA Ne&gt;&gt;</w:t>
            </w:r>
          </w:p>
        </w:tc>
        <w:tc>
          <w:tcPr>
            <w:tcW w:w="1276" w:type="dxa"/>
            <w:tcBorders>
              <w:top w:val="single" w:sz="6" w:space="0" w:color="auto"/>
              <w:left w:val="single" w:sz="6" w:space="0" w:color="auto"/>
              <w:bottom w:val="single" w:sz="6" w:space="0" w:color="auto"/>
              <w:right w:val="single" w:sz="6" w:space="0" w:color="auto"/>
            </w:tcBorders>
          </w:tcPr>
          <w:p w14:paraId="2ACC062A" w14:textId="77777777" w:rsidR="00294A74" w:rsidRDefault="00294A74" w:rsidP="00294A74">
            <w:pPr>
              <w:rPr>
                <w:sz w:val="2"/>
                <w:szCs w:val="2"/>
              </w:rPr>
            </w:pPr>
          </w:p>
        </w:tc>
      </w:tr>
      <w:tr w:rsidR="00294A74" w14:paraId="2ACC0630" w14:textId="77777777" w:rsidTr="008A703D">
        <w:trPr>
          <w:cantSplit/>
          <w:trHeight w:val="284"/>
        </w:trPr>
        <w:tc>
          <w:tcPr>
            <w:tcW w:w="709" w:type="dxa"/>
            <w:tcBorders>
              <w:top w:val="nil"/>
              <w:left w:val="single" w:sz="6" w:space="0" w:color="auto"/>
              <w:bottom w:val="nil"/>
              <w:right w:val="single" w:sz="6" w:space="0" w:color="auto"/>
            </w:tcBorders>
          </w:tcPr>
          <w:p w14:paraId="2ACC062C" w14:textId="77777777" w:rsidR="00294A74" w:rsidRPr="00E4464E" w:rsidRDefault="00294A74" w:rsidP="00CE5EEB">
            <w:pPr>
              <w:jc w:val="center"/>
              <w:rPr>
                <w:spacing w:val="-2"/>
                <w:sz w:val="16"/>
                <w:lang w:val="en-US"/>
              </w:rPr>
            </w:pPr>
          </w:p>
        </w:tc>
        <w:tc>
          <w:tcPr>
            <w:tcW w:w="3119" w:type="dxa"/>
            <w:gridSpan w:val="3"/>
            <w:tcBorders>
              <w:top w:val="dotted" w:sz="4" w:space="0" w:color="BFBFBF"/>
              <w:left w:val="single" w:sz="6" w:space="0" w:color="auto"/>
              <w:bottom w:val="dotted" w:sz="4" w:space="0" w:color="BFBFBF"/>
              <w:right w:val="single" w:sz="6" w:space="0" w:color="auto"/>
            </w:tcBorders>
          </w:tcPr>
          <w:p w14:paraId="2ACC062D" w14:textId="77777777" w:rsidR="00294A74" w:rsidRPr="00E4464E" w:rsidRDefault="00CE5EEB" w:rsidP="00055E15">
            <w:pPr>
              <w:rPr>
                <w:spacing w:val="-2"/>
                <w:sz w:val="16"/>
                <w:lang w:val="en-US"/>
              </w:rPr>
            </w:pPr>
            <w:r w:rsidRPr="00E4464E">
              <w:rPr>
                <w:spacing w:val="-2"/>
                <w:sz w:val="16"/>
                <w:szCs w:val="18"/>
              </w:rPr>
              <w:t>valiutos konvertavim</w:t>
            </w:r>
            <w:r w:rsidR="00055E15" w:rsidRPr="00E4464E">
              <w:rPr>
                <w:spacing w:val="-2"/>
                <w:sz w:val="16"/>
                <w:szCs w:val="18"/>
              </w:rPr>
              <w:t>o</w:t>
            </w:r>
            <w:r w:rsidR="006D0CEA" w:rsidRPr="00E4464E">
              <w:rPr>
                <w:spacing w:val="-2"/>
                <w:sz w:val="16"/>
                <w:szCs w:val="18"/>
              </w:rPr>
              <w:t xml:space="preserve"> </w:t>
            </w:r>
            <w:r w:rsidRPr="00E4464E">
              <w:rPr>
                <w:spacing w:val="-2"/>
                <w:sz w:val="16"/>
                <w:szCs w:val="18"/>
              </w:rPr>
              <w:t>pagal Europos Centrinio Banko paskelbtą orientacinį eur</w:t>
            </w:r>
            <w:r w:rsidR="006D0CEA" w:rsidRPr="00E4464E">
              <w:rPr>
                <w:spacing w:val="-2"/>
                <w:sz w:val="16"/>
                <w:szCs w:val="18"/>
              </w:rPr>
              <w:t>o ir užsienio valiutos santykį</w:t>
            </w:r>
            <w:r w:rsidR="00055E15" w:rsidRPr="00E4464E">
              <w:rPr>
                <w:spacing w:val="-2"/>
                <w:sz w:val="16"/>
                <w:szCs w:val="18"/>
              </w:rPr>
              <w:t xml:space="preserve"> funkcija</w:t>
            </w:r>
          </w:p>
        </w:tc>
        <w:tc>
          <w:tcPr>
            <w:tcW w:w="4677" w:type="dxa"/>
            <w:gridSpan w:val="7"/>
            <w:tcBorders>
              <w:top w:val="single" w:sz="6" w:space="0" w:color="auto"/>
              <w:left w:val="single" w:sz="6" w:space="0" w:color="auto"/>
              <w:bottom w:val="single" w:sz="6" w:space="0" w:color="A6A6A6"/>
              <w:right w:val="single" w:sz="6" w:space="0" w:color="auto"/>
            </w:tcBorders>
          </w:tcPr>
          <w:p w14:paraId="2ACC062E" w14:textId="77777777" w:rsidR="00294A74" w:rsidRPr="00E4464E" w:rsidRDefault="00CE5EEB" w:rsidP="009E21AD">
            <w:pPr>
              <w:rPr>
                <w:spacing w:val="-2"/>
                <w:sz w:val="16"/>
                <w:lang w:val="en-US"/>
              </w:rPr>
            </w:pPr>
            <w:r w:rsidRPr="00E4464E">
              <w:rPr>
                <w:spacing w:val="-2"/>
                <w:sz w:val="16"/>
                <w:lang w:val="en-US"/>
              </w:rPr>
              <w:t>&lt;&lt;Taip ARBA Ne&gt;&gt;</w:t>
            </w:r>
          </w:p>
        </w:tc>
        <w:tc>
          <w:tcPr>
            <w:tcW w:w="1276" w:type="dxa"/>
            <w:tcBorders>
              <w:top w:val="single" w:sz="6" w:space="0" w:color="auto"/>
              <w:left w:val="single" w:sz="6" w:space="0" w:color="auto"/>
              <w:bottom w:val="single" w:sz="6" w:space="0" w:color="auto"/>
              <w:right w:val="single" w:sz="6" w:space="0" w:color="auto"/>
            </w:tcBorders>
          </w:tcPr>
          <w:p w14:paraId="2ACC062F" w14:textId="77777777" w:rsidR="00294A74" w:rsidRDefault="00294A74" w:rsidP="00294A74">
            <w:pPr>
              <w:rPr>
                <w:sz w:val="2"/>
                <w:szCs w:val="2"/>
              </w:rPr>
            </w:pPr>
          </w:p>
        </w:tc>
      </w:tr>
      <w:tr w:rsidR="006D0CEA" w14:paraId="2ACC0635" w14:textId="77777777" w:rsidTr="008A703D">
        <w:trPr>
          <w:cantSplit/>
          <w:trHeight w:val="284"/>
        </w:trPr>
        <w:tc>
          <w:tcPr>
            <w:tcW w:w="709" w:type="dxa"/>
            <w:tcBorders>
              <w:top w:val="nil"/>
              <w:left w:val="single" w:sz="6" w:space="0" w:color="auto"/>
              <w:bottom w:val="nil"/>
              <w:right w:val="single" w:sz="6" w:space="0" w:color="auto"/>
            </w:tcBorders>
          </w:tcPr>
          <w:p w14:paraId="2ACC0631" w14:textId="77777777" w:rsidR="006D0CEA" w:rsidRPr="00E4464E" w:rsidRDefault="006D0CEA" w:rsidP="00CE5EEB">
            <w:pPr>
              <w:jc w:val="center"/>
              <w:rPr>
                <w:spacing w:val="-2"/>
                <w:sz w:val="16"/>
                <w:lang w:val="en-US"/>
              </w:rPr>
            </w:pPr>
          </w:p>
        </w:tc>
        <w:tc>
          <w:tcPr>
            <w:tcW w:w="3119" w:type="dxa"/>
            <w:gridSpan w:val="3"/>
            <w:tcBorders>
              <w:top w:val="dotted" w:sz="4" w:space="0" w:color="BFBFBF"/>
              <w:left w:val="single" w:sz="6" w:space="0" w:color="auto"/>
              <w:bottom w:val="dotted" w:sz="4" w:space="0" w:color="BFBFBF"/>
              <w:right w:val="single" w:sz="6" w:space="0" w:color="auto"/>
            </w:tcBorders>
          </w:tcPr>
          <w:p w14:paraId="2ACC0632" w14:textId="77777777" w:rsidR="006D0CEA" w:rsidRPr="00E4464E" w:rsidRDefault="006D0CEA" w:rsidP="00055E15">
            <w:pPr>
              <w:rPr>
                <w:spacing w:val="-2"/>
                <w:sz w:val="16"/>
                <w:szCs w:val="18"/>
              </w:rPr>
            </w:pPr>
            <w:r w:rsidRPr="00E4464E">
              <w:rPr>
                <w:spacing w:val="-2"/>
                <w:sz w:val="16"/>
                <w:szCs w:val="18"/>
              </w:rPr>
              <w:t>valiutos konvertavim</w:t>
            </w:r>
            <w:r w:rsidR="00055E15" w:rsidRPr="00E4464E">
              <w:rPr>
                <w:spacing w:val="-2"/>
                <w:sz w:val="16"/>
                <w:szCs w:val="18"/>
              </w:rPr>
              <w:t>o</w:t>
            </w:r>
            <w:r w:rsidRPr="00E4464E">
              <w:rPr>
                <w:spacing w:val="-2"/>
                <w:sz w:val="16"/>
                <w:szCs w:val="18"/>
              </w:rPr>
              <w:t xml:space="preserve"> pagal Lietuvos banko skelbiamą orientacinį euro ir užsienio valiutos konvertavimo santykį</w:t>
            </w:r>
            <w:r w:rsidR="00055E15" w:rsidRPr="00E4464E">
              <w:rPr>
                <w:spacing w:val="-2"/>
                <w:sz w:val="16"/>
                <w:szCs w:val="18"/>
              </w:rPr>
              <w:t xml:space="preserve"> funkcija</w:t>
            </w:r>
          </w:p>
        </w:tc>
        <w:tc>
          <w:tcPr>
            <w:tcW w:w="4677" w:type="dxa"/>
            <w:gridSpan w:val="7"/>
            <w:tcBorders>
              <w:top w:val="single" w:sz="6" w:space="0" w:color="auto"/>
              <w:left w:val="single" w:sz="6" w:space="0" w:color="auto"/>
              <w:bottom w:val="single" w:sz="6" w:space="0" w:color="A6A6A6"/>
              <w:right w:val="single" w:sz="6" w:space="0" w:color="auto"/>
            </w:tcBorders>
          </w:tcPr>
          <w:p w14:paraId="2ACC0633" w14:textId="77777777" w:rsidR="006D0CEA" w:rsidRPr="00E4464E" w:rsidRDefault="006D0CEA" w:rsidP="009E21AD">
            <w:pPr>
              <w:rPr>
                <w:spacing w:val="-2"/>
                <w:sz w:val="16"/>
                <w:lang w:val="en-US"/>
              </w:rPr>
            </w:pPr>
            <w:r w:rsidRPr="00E4464E">
              <w:rPr>
                <w:spacing w:val="-2"/>
                <w:sz w:val="16"/>
                <w:lang w:val="en-US"/>
              </w:rPr>
              <w:t>&lt;&lt;Taip ARBA Ne&gt;&gt;</w:t>
            </w:r>
          </w:p>
        </w:tc>
        <w:tc>
          <w:tcPr>
            <w:tcW w:w="1276" w:type="dxa"/>
            <w:tcBorders>
              <w:top w:val="single" w:sz="6" w:space="0" w:color="auto"/>
              <w:left w:val="single" w:sz="6" w:space="0" w:color="auto"/>
              <w:bottom w:val="single" w:sz="6" w:space="0" w:color="auto"/>
              <w:right w:val="single" w:sz="6" w:space="0" w:color="auto"/>
            </w:tcBorders>
          </w:tcPr>
          <w:p w14:paraId="2ACC0634" w14:textId="77777777" w:rsidR="006D0CEA" w:rsidRDefault="006D0CEA" w:rsidP="00294A74">
            <w:pPr>
              <w:rPr>
                <w:sz w:val="2"/>
                <w:szCs w:val="2"/>
              </w:rPr>
            </w:pPr>
          </w:p>
        </w:tc>
      </w:tr>
      <w:tr w:rsidR="009E21AD" w14:paraId="2ACC0639" w14:textId="77777777" w:rsidTr="001B702A">
        <w:trPr>
          <w:cantSplit/>
          <w:trHeight w:val="284"/>
        </w:trPr>
        <w:tc>
          <w:tcPr>
            <w:tcW w:w="709" w:type="dxa"/>
            <w:tcBorders>
              <w:top w:val="nil"/>
              <w:left w:val="single" w:sz="6" w:space="0" w:color="auto"/>
              <w:bottom w:val="nil"/>
              <w:right w:val="single" w:sz="6" w:space="0" w:color="auto"/>
            </w:tcBorders>
          </w:tcPr>
          <w:p w14:paraId="2ACC0636" w14:textId="77777777" w:rsidR="009E21AD" w:rsidRPr="00E4464E" w:rsidRDefault="009E21AD" w:rsidP="00294A74">
            <w:pPr>
              <w:rPr>
                <w:sz w:val="2"/>
                <w:szCs w:val="2"/>
              </w:rPr>
            </w:pPr>
            <w:r w:rsidRPr="00E4464E">
              <w:rPr>
                <w:spacing w:val="-2"/>
                <w:sz w:val="16"/>
                <w:lang w:val="en-US"/>
              </w:rPr>
              <w:t>2.2.1.</w:t>
            </w:r>
          </w:p>
        </w:tc>
        <w:tc>
          <w:tcPr>
            <w:tcW w:w="7796" w:type="dxa"/>
            <w:gridSpan w:val="10"/>
            <w:tcBorders>
              <w:top w:val="dotted" w:sz="4" w:space="0" w:color="BFBFBF"/>
              <w:left w:val="single" w:sz="6" w:space="0" w:color="auto"/>
              <w:bottom w:val="dotted" w:sz="4" w:space="0" w:color="BFBFBF"/>
              <w:right w:val="single" w:sz="6" w:space="0" w:color="auto"/>
            </w:tcBorders>
          </w:tcPr>
          <w:p w14:paraId="2ACC0637" w14:textId="77777777" w:rsidR="009E21AD" w:rsidRPr="00E4464E" w:rsidRDefault="009E21AD" w:rsidP="00294A74">
            <w:pPr>
              <w:rPr>
                <w:spacing w:val="-2"/>
                <w:sz w:val="16"/>
                <w:szCs w:val="18"/>
              </w:rPr>
            </w:pPr>
            <w:r w:rsidRPr="00E4464E">
              <w:rPr>
                <w:b/>
                <w:spacing w:val="-2"/>
                <w:sz w:val="16"/>
              </w:rPr>
              <w:t>Valiutos konvertavimo santykio pateikimas:</w:t>
            </w:r>
          </w:p>
        </w:tc>
        <w:tc>
          <w:tcPr>
            <w:tcW w:w="1276" w:type="dxa"/>
            <w:tcBorders>
              <w:top w:val="single" w:sz="6" w:space="0" w:color="auto"/>
              <w:left w:val="single" w:sz="6" w:space="0" w:color="auto"/>
              <w:bottom w:val="single" w:sz="6" w:space="0" w:color="auto"/>
              <w:right w:val="single" w:sz="6" w:space="0" w:color="auto"/>
            </w:tcBorders>
          </w:tcPr>
          <w:p w14:paraId="2ACC0638" w14:textId="77777777" w:rsidR="009E21AD" w:rsidRDefault="009E21AD" w:rsidP="00294A74">
            <w:pPr>
              <w:rPr>
                <w:sz w:val="2"/>
                <w:szCs w:val="2"/>
              </w:rPr>
            </w:pPr>
          </w:p>
        </w:tc>
      </w:tr>
      <w:tr w:rsidR="009E21AD" w14:paraId="2ACC063E" w14:textId="77777777" w:rsidTr="008A703D">
        <w:trPr>
          <w:cantSplit/>
          <w:trHeight w:val="284"/>
        </w:trPr>
        <w:tc>
          <w:tcPr>
            <w:tcW w:w="709" w:type="dxa"/>
            <w:tcBorders>
              <w:top w:val="nil"/>
              <w:left w:val="single" w:sz="6" w:space="0" w:color="auto"/>
              <w:bottom w:val="nil"/>
              <w:right w:val="single" w:sz="6" w:space="0" w:color="auto"/>
            </w:tcBorders>
          </w:tcPr>
          <w:p w14:paraId="2ACC063A" w14:textId="77777777" w:rsidR="009E21AD" w:rsidRPr="00E4464E" w:rsidRDefault="009E21AD" w:rsidP="009E21AD">
            <w:pPr>
              <w:rPr>
                <w:sz w:val="2"/>
                <w:szCs w:val="2"/>
              </w:rPr>
            </w:pPr>
          </w:p>
        </w:tc>
        <w:tc>
          <w:tcPr>
            <w:tcW w:w="3119" w:type="dxa"/>
            <w:gridSpan w:val="3"/>
            <w:tcBorders>
              <w:top w:val="dotted" w:sz="4" w:space="0" w:color="BFBFBF"/>
              <w:left w:val="single" w:sz="6" w:space="0" w:color="auto"/>
              <w:bottom w:val="dotted" w:sz="4" w:space="0" w:color="BFBFBF"/>
              <w:right w:val="single" w:sz="6" w:space="0" w:color="auto"/>
            </w:tcBorders>
          </w:tcPr>
          <w:p w14:paraId="2ACC063B" w14:textId="77777777" w:rsidR="009E21AD" w:rsidRPr="00E4464E" w:rsidRDefault="009E21AD" w:rsidP="00055E15">
            <w:pPr>
              <w:rPr>
                <w:spacing w:val="-2"/>
                <w:sz w:val="16"/>
                <w:lang w:val="en-US"/>
              </w:rPr>
            </w:pPr>
            <w:proofErr w:type="spellStart"/>
            <w:r w:rsidRPr="00E4464E">
              <w:rPr>
                <w:spacing w:val="-2"/>
                <w:sz w:val="16"/>
                <w:lang w:val="en-US"/>
              </w:rPr>
              <w:t>valiutos</w:t>
            </w:r>
            <w:proofErr w:type="spellEnd"/>
            <w:r w:rsidRPr="00E4464E">
              <w:rPr>
                <w:spacing w:val="-2"/>
                <w:sz w:val="16"/>
                <w:lang w:val="en-US"/>
              </w:rPr>
              <w:t xml:space="preserve"> </w:t>
            </w:r>
            <w:proofErr w:type="spellStart"/>
            <w:r w:rsidRPr="00E4464E">
              <w:rPr>
                <w:spacing w:val="-2"/>
                <w:sz w:val="16"/>
                <w:lang w:val="en-US"/>
              </w:rPr>
              <w:t>konvertavimo</w:t>
            </w:r>
            <w:proofErr w:type="spellEnd"/>
            <w:r w:rsidRPr="00E4464E">
              <w:rPr>
                <w:spacing w:val="-2"/>
                <w:sz w:val="16"/>
                <w:lang w:val="en-US"/>
              </w:rPr>
              <w:t xml:space="preserve"> </w:t>
            </w:r>
            <w:proofErr w:type="spellStart"/>
            <w:r w:rsidRPr="00E4464E">
              <w:rPr>
                <w:spacing w:val="-2"/>
                <w:sz w:val="16"/>
                <w:lang w:val="en-US"/>
              </w:rPr>
              <w:t>santyki</w:t>
            </w:r>
            <w:r w:rsidR="00055E15" w:rsidRPr="00E4464E">
              <w:rPr>
                <w:spacing w:val="-2"/>
                <w:sz w:val="16"/>
                <w:lang w:val="en-US"/>
              </w:rPr>
              <w:t>o</w:t>
            </w:r>
            <w:proofErr w:type="spellEnd"/>
            <w:r w:rsidRPr="00E4464E">
              <w:rPr>
                <w:spacing w:val="-2"/>
                <w:sz w:val="16"/>
                <w:lang w:val="en-US"/>
              </w:rPr>
              <w:t xml:space="preserve"> </w:t>
            </w:r>
            <w:proofErr w:type="spellStart"/>
            <w:r w:rsidR="00055E15" w:rsidRPr="00E4464E">
              <w:rPr>
                <w:spacing w:val="-2"/>
                <w:sz w:val="16"/>
                <w:lang w:val="en-US"/>
              </w:rPr>
              <w:t>pateiki</w:t>
            </w:r>
            <w:r w:rsidRPr="00E4464E">
              <w:rPr>
                <w:spacing w:val="-2"/>
                <w:sz w:val="16"/>
                <w:lang w:val="en-US"/>
              </w:rPr>
              <w:t>m</w:t>
            </w:r>
            <w:r w:rsidR="00055E15" w:rsidRPr="00E4464E">
              <w:rPr>
                <w:spacing w:val="-2"/>
                <w:sz w:val="16"/>
                <w:lang w:val="en-US"/>
              </w:rPr>
              <w:t>o</w:t>
            </w:r>
            <w:proofErr w:type="spellEnd"/>
            <w:r w:rsidRPr="00E4464E">
              <w:rPr>
                <w:spacing w:val="-2"/>
                <w:sz w:val="16"/>
                <w:lang w:val="en-US"/>
              </w:rPr>
              <w:t xml:space="preserve"> </w:t>
            </w:r>
            <w:proofErr w:type="spellStart"/>
            <w:r w:rsidRPr="00E4464E">
              <w:rPr>
                <w:spacing w:val="-2"/>
                <w:sz w:val="16"/>
                <w:lang w:val="en-US"/>
              </w:rPr>
              <w:t>ataskaitoje</w:t>
            </w:r>
            <w:proofErr w:type="spellEnd"/>
            <w:r w:rsidRPr="00E4464E">
              <w:rPr>
                <w:spacing w:val="-2"/>
                <w:sz w:val="16"/>
                <w:lang w:val="en-US"/>
              </w:rPr>
              <w:t xml:space="preserve"> (X)</w:t>
            </w:r>
            <w:r w:rsidR="00055E15" w:rsidRPr="00E4464E">
              <w:rPr>
                <w:spacing w:val="-2"/>
                <w:sz w:val="16"/>
                <w:lang w:val="en-US"/>
              </w:rPr>
              <w:t xml:space="preserve"> </w:t>
            </w:r>
            <w:proofErr w:type="spellStart"/>
            <w:r w:rsidR="00055E15" w:rsidRPr="00E4464E">
              <w:rPr>
                <w:spacing w:val="-2"/>
                <w:sz w:val="16"/>
                <w:lang w:val="en-US"/>
              </w:rPr>
              <w:t>funkcija</w:t>
            </w:r>
            <w:proofErr w:type="spellEnd"/>
          </w:p>
        </w:tc>
        <w:tc>
          <w:tcPr>
            <w:tcW w:w="4677" w:type="dxa"/>
            <w:gridSpan w:val="7"/>
            <w:tcBorders>
              <w:top w:val="single" w:sz="6" w:space="0" w:color="auto"/>
              <w:left w:val="single" w:sz="6" w:space="0" w:color="auto"/>
              <w:bottom w:val="single" w:sz="6" w:space="0" w:color="A6A6A6"/>
              <w:right w:val="single" w:sz="6" w:space="0" w:color="auto"/>
            </w:tcBorders>
          </w:tcPr>
          <w:p w14:paraId="2ACC063C" w14:textId="77777777" w:rsidR="009E21AD" w:rsidRPr="00E4464E" w:rsidRDefault="009E21AD" w:rsidP="009E21AD">
            <w:pPr>
              <w:rPr>
                <w:spacing w:val="-2"/>
                <w:sz w:val="16"/>
                <w:lang w:val="en-US"/>
              </w:rPr>
            </w:pPr>
            <w:r w:rsidRPr="00E4464E">
              <w:rPr>
                <w:spacing w:val="-2"/>
                <w:sz w:val="16"/>
                <w:lang w:val="en-US"/>
              </w:rPr>
              <w:t>&lt;&lt;Taip ARBA Ne&gt;&gt;</w:t>
            </w:r>
          </w:p>
        </w:tc>
        <w:tc>
          <w:tcPr>
            <w:tcW w:w="1276" w:type="dxa"/>
            <w:tcBorders>
              <w:top w:val="single" w:sz="6" w:space="0" w:color="auto"/>
              <w:left w:val="single" w:sz="6" w:space="0" w:color="auto"/>
              <w:bottom w:val="single" w:sz="6" w:space="0" w:color="auto"/>
              <w:right w:val="single" w:sz="6" w:space="0" w:color="auto"/>
            </w:tcBorders>
          </w:tcPr>
          <w:p w14:paraId="2ACC063D" w14:textId="77777777" w:rsidR="009E21AD" w:rsidRDefault="009E21AD" w:rsidP="009E21AD">
            <w:pPr>
              <w:rPr>
                <w:sz w:val="2"/>
                <w:szCs w:val="2"/>
              </w:rPr>
            </w:pPr>
          </w:p>
        </w:tc>
      </w:tr>
      <w:tr w:rsidR="009E21AD" w14:paraId="2ACC0643" w14:textId="77777777" w:rsidTr="008A703D">
        <w:trPr>
          <w:cantSplit/>
          <w:trHeight w:val="284"/>
        </w:trPr>
        <w:tc>
          <w:tcPr>
            <w:tcW w:w="709" w:type="dxa"/>
            <w:tcBorders>
              <w:top w:val="nil"/>
              <w:left w:val="single" w:sz="6" w:space="0" w:color="auto"/>
              <w:bottom w:val="nil"/>
              <w:right w:val="single" w:sz="6" w:space="0" w:color="auto"/>
            </w:tcBorders>
          </w:tcPr>
          <w:p w14:paraId="2ACC063F" w14:textId="77777777" w:rsidR="009E21AD" w:rsidRPr="00E4464E" w:rsidRDefault="009E21AD" w:rsidP="009E21AD">
            <w:pPr>
              <w:rPr>
                <w:sz w:val="2"/>
                <w:szCs w:val="2"/>
              </w:rPr>
            </w:pPr>
          </w:p>
        </w:tc>
        <w:tc>
          <w:tcPr>
            <w:tcW w:w="3119" w:type="dxa"/>
            <w:gridSpan w:val="3"/>
            <w:tcBorders>
              <w:top w:val="dotted" w:sz="4" w:space="0" w:color="BFBFBF"/>
              <w:left w:val="single" w:sz="6" w:space="0" w:color="auto"/>
              <w:bottom w:val="dotted" w:sz="4" w:space="0" w:color="BFBFBF"/>
              <w:right w:val="single" w:sz="6" w:space="0" w:color="auto"/>
            </w:tcBorders>
          </w:tcPr>
          <w:p w14:paraId="2ACC0640" w14:textId="77777777" w:rsidR="009E21AD" w:rsidRPr="00E4464E" w:rsidRDefault="009E21AD" w:rsidP="00055E15">
            <w:pPr>
              <w:rPr>
                <w:spacing w:val="-2"/>
                <w:sz w:val="16"/>
                <w:lang w:val="en-US"/>
              </w:rPr>
            </w:pPr>
            <w:proofErr w:type="spellStart"/>
            <w:r w:rsidRPr="00E4464E">
              <w:rPr>
                <w:spacing w:val="-2"/>
                <w:sz w:val="16"/>
                <w:lang w:val="en-US"/>
              </w:rPr>
              <w:t>valiutos</w:t>
            </w:r>
            <w:proofErr w:type="spellEnd"/>
            <w:r w:rsidRPr="00E4464E">
              <w:rPr>
                <w:spacing w:val="-2"/>
                <w:sz w:val="16"/>
                <w:lang w:val="en-US"/>
              </w:rPr>
              <w:t xml:space="preserve"> </w:t>
            </w:r>
            <w:proofErr w:type="spellStart"/>
            <w:r w:rsidRPr="00E4464E">
              <w:rPr>
                <w:spacing w:val="-2"/>
                <w:sz w:val="16"/>
                <w:lang w:val="en-US"/>
              </w:rPr>
              <w:t>konvertavimo</w:t>
            </w:r>
            <w:proofErr w:type="spellEnd"/>
            <w:r w:rsidRPr="00E4464E">
              <w:rPr>
                <w:spacing w:val="-2"/>
                <w:sz w:val="16"/>
                <w:lang w:val="en-US"/>
              </w:rPr>
              <w:t xml:space="preserve"> </w:t>
            </w:r>
            <w:proofErr w:type="spellStart"/>
            <w:r w:rsidRPr="00E4464E">
              <w:rPr>
                <w:spacing w:val="-2"/>
                <w:sz w:val="16"/>
                <w:lang w:val="en-US"/>
              </w:rPr>
              <w:t>santyki</w:t>
            </w:r>
            <w:r w:rsidR="00055E15" w:rsidRPr="00E4464E">
              <w:rPr>
                <w:spacing w:val="-2"/>
                <w:sz w:val="16"/>
                <w:lang w:val="en-US"/>
              </w:rPr>
              <w:t>o</w:t>
            </w:r>
            <w:proofErr w:type="spellEnd"/>
            <w:r w:rsidRPr="00E4464E">
              <w:rPr>
                <w:spacing w:val="-2"/>
                <w:sz w:val="16"/>
                <w:lang w:val="en-US"/>
              </w:rPr>
              <w:t xml:space="preserve"> </w:t>
            </w:r>
            <w:proofErr w:type="spellStart"/>
            <w:r w:rsidR="00055E15" w:rsidRPr="00E4464E">
              <w:rPr>
                <w:spacing w:val="-2"/>
                <w:sz w:val="16"/>
                <w:lang w:val="en-US"/>
              </w:rPr>
              <w:t>pateikimo</w:t>
            </w:r>
            <w:proofErr w:type="spellEnd"/>
            <w:r w:rsidR="00055E15" w:rsidRPr="00E4464E">
              <w:rPr>
                <w:spacing w:val="-2"/>
                <w:sz w:val="16"/>
                <w:lang w:val="en-US"/>
              </w:rPr>
              <w:t xml:space="preserve"> </w:t>
            </w:r>
            <w:proofErr w:type="spellStart"/>
            <w:r w:rsidRPr="00E4464E">
              <w:rPr>
                <w:spacing w:val="-2"/>
                <w:sz w:val="16"/>
                <w:lang w:val="en-US"/>
              </w:rPr>
              <w:t>ataskaitoje</w:t>
            </w:r>
            <w:proofErr w:type="spellEnd"/>
            <w:r w:rsidRPr="00E4464E">
              <w:rPr>
                <w:spacing w:val="-2"/>
                <w:sz w:val="16"/>
                <w:lang w:val="en-US"/>
              </w:rPr>
              <w:t xml:space="preserve"> (Z).</w:t>
            </w:r>
          </w:p>
        </w:tc>
        <w:tc>
          <w:tcPr>
            <w:tcW w:w="4677" w:type="dxa"/>
            <w:gridSpan w:val="7"/>
            <w:tcBorders>
              <w:top w:val="single" w:sz="6" w:space="0" w:color="auto"/>
              <w:left w:val="single" w:sz="6" w:space="0" w:color="auto"/>
              <w:bottom w:val="single" w:sz="6" w:space="0" w:color="A6A6A6"/>
              <w:right w:val="single" w:sz="6" w:space="0" w:color="auto"/>
            </w:tcBorders>
          </w:tcPr>
          <w:p w14:paraId="2ACC0641" w14:textId="77777777" w:rsidR="009E21AD" w:rsidRPr="00E4464E" w:rsidRDefault="009E21AD" w:rsidP="009E21AD">
            <w:pPr>
              <w:rPr>
                <w:spacing w:val="-2"/>
                <w:sz w:val="16"/>
                <w:lang w:val="en-US"/>
              </w:rPr>
            </w:pPr>
            <w:r w:rsidRPr="00E4464E">
              <w:rPr>
                <w:spacing w:val="-2"/>
                <w:sz w:val="16"/>
                <w:lang w:val="en-US"/>
              </w:rPr>
              <w:t>&lt;&lt;Taip ARBA Ne&gt;&gt;</w:t>
            </w:r>
          </w:p>
        </w:tc>
        <w:tc>
          <w:tcPr>
            <w:tcW w:w="1276" w:type="dxa"/>
            <w:tcBorders>
              <w:top w:val="single" w:sz="6" w:space="0" w:color="auto"/>
              <w:left w:val="single" w:sz="6" w:space="0" w:color="auto"/>
              <w:bottom w:val="single" w:sz="6" w:space="0" w:color="auto"/>
              <w:right w:val="single" w:sz="6" w:space="0" w:color="auto"/>
            </w:tcBorders>
          </w:tcPr>
          <w:p w14:paraId="2ACC0642" w14:textId="77777777" w:rsidR="009E21AD" w:rsidRDefault="009E21AD" w:rsidP="009E21AD">
            <w:pPr>
              <w:rPr>
                <w:sz w:val="2"/>
                <w:szCs w:val="2"/>
              </w:rPr>
            </w:pPr>
          </w:p>
        </w:tc>
      </w:tr>
      <w:tr w:rsidR="00294A74" w14:paraId="2ACC064C" w14:textId="77777777">
        <w:trPr>
          <w:cantSplit/>
        </w:trPr>
        <w:tc>
          <w:tcPr>
            <w:tcW w:w="709" w:type="dxa"/>
            <w:tcBorders>
              <w:top w:val="nil"/>
              <w:left w:val="single" w:sz="6" w:space="0" w:color="auto"/>
              <w:bottom w:val="nil"/>
              <w:right w:val="single" w:sz="6" w:space="0" w:color="auto"/>
            </w:tcBorders>
          </w:tcPr>
          <w:p w14:paraId="2ACC0644" w14:textId="77777777" w:rsidR="00294A74" w:rsidRDefault="00294A74" w:rsidP="00294A74">
            <w:pPr>
              <w:rPr>
                <w:sz w:val="2"/>
                <w:szCs w:val="2"/>
              </w:rPr>
            </w:pPr>
          </w:p>
          <w:p w14:paraId="2ACC0645" w14:textId="77777777" w:rsidR="00294A74" w:rsidRDefault="00294A74" w:rsidP="00294A74">
            <w:pPr>
              <w:jc w:val="center"/>
              <w:rPr>
                <w:spacing w:val="-2"/>
                <w:sz w:val="16"/>
                <w:szCs w:val="18"/>
                <w:lang w:val="en-US"/>
              </w:rPr>
            </w:pPr>
            <w:r>
              <w:rPr>
                <w:spacing w:val="-2"/>
                <w:sz w:val="16"/>
                <w:szCs w:val="18"/>
                <w:lang w:val="en-US"/>
              </w:rPr>
              <w:t>2.3.</w:t>
            </w:r>
          </w:p>
        </w:tc>
        <w:tc>
          <w:tcPr>
            <w:tcW w:w="3119" w:type="dxa"/>
            <w:gridSpan w:val="3"/>
            <w:tcBorders>
              <w:top w:val="single" w:sz="4" w:space="0" w:color="auto"/>
              <w:left w:val="single" w:sz="6" w:space="0" w:color="auto"/>
              <w:bottom w:val="dotted" w:sz="4" w:space="0" w:color="A6A6A6"/>
              <w:right w:val="nil"/>
            </w:tcBorders>
          </w:tcPr>
          <w:p w14:paraId="2ACC0646" w14:textId="77777777" w:rsidR="00294A74" w:rsidRDefault="00294A74" w:rsidP="00294A74">
            <w:pPr>
              <w:rPr>
                <w:sz w:val="2"/>
                <w:szCs w:val="2"/>
              </w:rPr>
            </w:pPr>
          </w:p>
          <w:p w14:paraId="2ACC0647" w14:textId="77777777" w:rsidR="00294A74" w:rsidRDefault="00294A74" w:rsidP="00294A74">
            <w:pPr>
              <w:rPr>
                <w:b/>
                <w:spacing w:val="-2"/>
                <w:sz w:val="16"/>
              </w:rPr>
            </w:pPr>
            <w:r>
              <w:rPr>
                <w:b/>
                <w:spacing w:val="-2"/>
                <w:sz w:val="16"/>
              </w:rPr>
              <w:t>Grafinių elementų spausdinimo galimybės:</w:t>
            </w:r>
          </w:p>
        </w:tc>
        <w:tc>
          <w:tcPr>
            <w:tcW w:w="4677" w:type="dxa"/>
            <w:gridSpan w:val="7"/>
            <w:tcBorders>
              <w:top w:val="single" w:sz="6" w:space="0" w:color="auto"/>
              <w:left w:val="nil"/>
              <w:bottom w:val="single" w:sz="6" w:space="0" w:color="auto"/>
              <w:right w:val="nil"/>
            </w:tcBorders>
          </w:tcPr>
          <w:p w14:paraId="2ACC0648" w14:textId="77777777" w:rsidR="00294A74" w:rsidRDefault="00294A74" w:rsidP="00294A74">
            <w:pPr>
              <w:rPr>
                <w:sz w:val="2"/>
                <w:szCs w:val="2"/>
              </w:rPr>
            </w:pPr>
          </w:p>
          <w:p w14:paraId="2ACC0649" w14:textId="77777777" w:rsidR="00294A74" w:rsidRDefault="00294A74" w:rsidP="00294A74">
            <w:pPr>
              <w:rPr>
                <w:spacing w:val="-2"/>
                <w:sz w:val="16"/>
                <w:szCs w:val="18"/>
              </w:rPr>
            </w:pPr>
          </w:p>
        </w:tc>
        <w:tc>
          <w:tcPr>
            <w:tcW w:w="1276" w:type="dxa"/>
            <w:tcBorders>
              <w:top w:val="single" w:sz="6" w:space="0" w:color="auto"/>
              <w:left w:val="nil"/>
              <w:bottom w:val="single" w:sz="6" w:space="0" w:color="auto"/>
              <w:right w:val="single" w:sz="6" w:space="0" w:color="auto"/>
            </w:tcBorders>
          </w:tcPr>
          <w:p w14:paraId="2ACC064A" w14:textId="77777777" w:rsidR="00294A74" w:rsidRDefault="00294A74" w:rsidP="00294A74">
            <w:pPr>
              <w:rPr>
                <w:sz w:val="2"/>
                <w:szCs w:val="2"/>
              </w:rPr>
            </w:pPr>
          </w:p>
          <w:p w14:paraId="2ACC064B" w14:textId="77777777" w:rsidR="00294A74" w:rsidRDefault="00294A74" w:rsidP="00294A74">
            <w:pPr>
              <w:rPr>
                <w:spacing w:val="-2"/>
                <w:sz w:val="16"/>
                <w:szCs w:val="18"/>
              </w:rPr>
            </w:pPr>
          </w:p>
        </w:tc>
      </w:tr>
      <w:tr w:rsidR="00294A74" w14:paraId="2ACC0655" w14:textId="77777777">
        <w:trPr>
          <w:cantSplit/>
        </w:trPr>
        <w:tc>
          <w:tcPr>
            <w:tcW w:w="709" w:type="dxa"/>
            <w:tcBorders>
              <w:top w:val="nil"/>
              <w:left w:val="single" w:sz="6" w:space="0" w:color="auto"/>
              <w:bottom w:val="nil"/>
              <w:right w:val="single" w:sz="6" w:space="0" w:color="auto"/>
            </w:tcBorders>
          </w:tcPr>
          <w:p w14:paraId="2ACC064D" w14:textId="77777777" w:rsidR="00294A74" w:rsidRDefault="00294A74" w:rsidP="00294A74">
            <w:pPr>
              <w:rPr>
                <w:sz w:val="2"/>
                <w:szCs w:val="2"/>
              </w:rPr>
            </w:pPr>
          </w:p>
          <w:p w14:paraId="2ACC064E" w14:textId="77777777" w:rsidR="00294A74" w:rsidRDefault="00294A74" w:rsidP="00294A74">
            <w:pPr>
              <w:jc w:val="center"/>
              <w:rPr>
                <w:spacing w:val="-2"/>
                <w:sz w:val="16"/>
                <w:szCs w:val="18"/>
                <w:lang w:val="en-US"/>
              </w:rPr>
            </w:pPr>
            <w:r>
              <w:rPr>
                <w:spacing w:val="-2"/>
                <w:sz w:val="16"/>
                <w:szCs w:val="18"/>
                <w:lang w:val="en-US"/>
              </w:rPr>
              <w:t>2.3.1.</w:t>
            </w:r>
          </w:p>
        </w:tc>
        <w:tc>
          <w:tcPr>
            <w:tcW w:w="3119" w:type="dxa"/>
            <w:gridSpan w:val="3"/>
            <w:tcBorders>
              <w:top w:val="dotted" w:sz="4" w:space="0" w:color="A6A6A6"/>
              <w:left w:val="single" w:sz="6" w:space="0" w:color="auto"/>
              <w:bottom w:val="dotted" w:sz="4" w:space="0" w:color="A6A6A6"/>
              <w:right w:val="single" w:sz="6" w:space="0" w:color="auto"/>
            </w:tcBorders>
          </w:tcPr>
          <w:p w14:paraId="2ACC064F" w14:textId="77777777" w:rsidR="00294A74" w:rsidRDefault="00294A74" w:rsidP="00294A74">
            <w:pPr>
              <w:rPr>
                <w:sz w:val="2"/>
                <w:szCs w:val="2"/>
              </w:rPr>
            </w:pPr>
          </w:p>
          <w:p w14:paraId="2ACC0650" w14:textId="77777777" w:rsidR="00294A74" w:rsidRDefault="00294A74" w:rsidP="00294A74">
            <w:pPr>
              <w:rPr>
                <w:spacing w:val="-2"/>
                <w:sz w:val="16"/>
                <w:szCs w:val="18"/>
              </w:rPr>
            </w:pPr>
            <w:r>
              <w:rPr>
                <w:spacing w:val="-2"/>
                <w:sz w:val="16"/>
                <w:szCs w:val="18"/>
              </w:rPr>
              <w:t>komercinio logotipo spausdinimo funkcinė galimybė</w:t>
            </w:r>
          </w:p>
        </w:tc>
        <w:tc>
          <w:tcPr>
            <w:tcW w:w="4677" w:type="dxa"/>
            <w:gridSpan w:val="7"/>
            <w:tcBorders>
              <w:top w:val="single" w:sz="6" w:space="0" w:color="auto"/>
              <w:left w:val="single" w:sz="6" w:space="0" w:color="auto"/>
              <w:bottom w:val="single" w:sz="6" w:space="0" w:color="auto"/>
              <w:right w:val="single" w:sz="6" w:space="0" w:color="auto"/>
            </w:tcBorders>
          </w:tcPr>
          <w:p w14:paraId="2ACC0651" w14:textId="77777777" w:rsidR="00294A74" w:rsidRDefault="00294A74" w:rsidP="00294A74">
            <w:pPr>
              <w:rPr>
                <w:sz w:val="2"/>
                <w:szCs w:val="2"/>
              </w:rPr>
            </w:pPr>
          </w:p>
          <w:p w14:paraId="2ACC0652" w14:textId="77777777" w:rsidR="00294A74" w:rsidRDefault="00294A74" w:rsidP="00294A74">
            <w:pPr>
              <w:rPr>
                <w:spacing w:val="-2"/>
                <w:sz w:val="16"/>
                <w:szCs w:val="18"/>
              </w:rPr>
            </w:pPr>
            <w:r>
              <w:rPr>
                <w:spacing w:val="-2"/>
                <w:sz w:val="16"/>
                <w:szCs w:val="18"/>
              </w:rPr>
              <w:t xml:space="preserve">&lt;&lt;Taip </w:t>
            </w:r>
            <w:r>
              <w:rPr>
                <w:b/>
                <w:bCs/>
                <w:color w:val="FFFFFF"/>
                <w:spacing w:val="-2"/>
                <w:sz w:val="16"/>
                <w:szCs w:val="18"/>
              </w:rPr>
              <w:t>ARBA</w:t>
            </w:r>
            <w:r>
              <w:rPr>
                <w:spacing w:val="-2"/>
                <w:sz w:val="16"/>
                <w:szCs w:val="18"/>
              </w:rPr>
              <w:t xml:space="preserve"> Ne&gt;&gt;</w:t>
            </w:r>
          </w:p>
        </w:tc>
        <w:tc>
          <w:tcPr>
            <w:tcW w:w="1276" w:type="dxa"/>
            <w:tcBorders>
              <w:top w:val="single" w:sz="6" w:space="0" w:color="auto"/>
              <w:left w:val="single" w:sz="6" w:space="0" w:color="auto"/>
              <w:bottom w:val="single" w:sz="6" w:space="0" w:color="auto"/>
              <w:right w:val="single" w:sz="6" w:space="0" w:color="auto"/>
            </w:tcBorders>
          </w:tcPr>
          <w:p w14:paraId="2ACC0653" w14:textId="77777777" w:rsidR="00294A74" w:rsidRDefault="00294A74" w:rsidP="00294A74">
            <w:pPr>
              <w:rPr>
                <w:sz w:val="2"/>
                <w:szCs w:val="2"/>
              </w:rPr>
            </w:pPr>
          </w:p>
          <w:p w14:paraId="2ACC0654" w14:textId="77777777" w:rsidR="00294A74" w:rsidRDefault="00294A74" w:rsidP="00294A74">
            <w:pPr>
              <w:rPr>
                <w:spacing w:val="-2"/>
                <w:sz w:val="16"/>
                <w:szCs w:val="18"/>
              </w:rPr>
            </w:pPr>
          </w:p>
        </w:tc>
      </w:tr>
      <w:tr w:rsidR="00294A74" w14:paraId="2ACC065E" w14:textId="77777777">
        <w:trPr>
          <w:cantSplit/>
        </w:trPr>
        <w:tc>
          <w:tcPr>
            <w:tcW w:w="709" w:type="dxa"/>
            <w:tcBorders>
              <w:top w:val="nil"/>
              <w:left w:val="single" w:sz="6" w:space="0" w:color="auto"/>
              <w:bottom w:val="nil"/>
              <w:right w:val="single" w:sz="6" w:space="0" w:color="auto"/>
            </w:tcBorders>
          </w:tcPr>
          <w:p w14:paraId="2ACC0656" w14:textId="77777777" w:rsidR="00294A74" w:rsidRDefault="00294A74" w:rsidP="00294A74">
            <w:pPr>
              <w:rPr>
                <w:sz w:val="2"/>
                <w:szCs w:val="2"/>
              </w:rPr>
            </w:pPr>
          </w:p>
          <w:p w14:paraId="2ACC0657" w14:textId="77777777" w:rsidR="00294A74" w:rsidRDefault="00294A74" w:rsidP="00294A74">
            <w:pPr>
              <w:jc w:val="center"/>
              <w:rPr>
                <w:spacing w:val="-2"/>
                <w:sz w:val="16"/>
                <w:szCs w:val="18"/>
                <w:lang w:val="en-US"/>
              </w:rPr>
            </w:pPr>
            <w:r>
              <w:rPr>
                <w:spacing w:val="-2"/>
                <w:sz w:val="16"/>
                <w:szCs w:val="18"/>
                <w:lang w:val="en-US"/>
              </w:rPr>
              <w:t>2.3.2.</w:t>
            </w:r>
          </w:p>
        </w:tc>
        <w:tc>
          <w:tcPr>
            <w:tcW w:w="3119" w:type="dxa"/>
            <w:gridSpan w:val="3"/>
            <w:tcBorders>
              <w:top w:val="dotted" w:sz="4" w:space="0" w:color="A6A6A6"/>
              <w:left w:val="single" w:sz="6" w:space="0" w:color="auto"/>
              <w:bottom w:val="dotted" w:sz="4" w:space="0" w:color="A6A6A6"/>
              <w:right w:val="single" w:sz="6" w:space="0" w:color="auto"/>
            </w:tcBorders>
          </w:tcPr>
          <w:p w14:paraId="2ACC0658" w14:textId="77777777" w:rsidR="00294A74" w:rsidRDefault="00294A74" w:rsidP="00294A74">
            <w:pPr>
              <w:rPr>
                <w:sz w:val="2"/>
                <w:szCs w:val="2"/>
              </w:rPr>
            </w:pPr>
          </w:p>
          <w:p w14:paraId="2ACC0659" w14:textId="77777777" w:rsidR="00294A74" w:rsidRDefault="00294A74" w:rsidP="00294A74">
            <w:pPr>
              <w:rPr>
                <w:spacing w:val="-2"/>
                <w:sz w:val="16"/>
                <w:szCs w:val="18"/>
              </w:rPr>
            </w:pPr>
            <w:r>
              <w:rPr>
                <w:spacing w:val="-2"/>
                <w:sz w:val="16"/>
                <w:szCs w:val="18"/>
              </w:rPr>
              <w:t>brūkšninių (ir kt. grafinių) kodų spausdinimo funkcinė galimybė</w:t>
            </w:r>
          </w:p>
        </w:tc>
        <w:tc>
          <w:tcPr>
            <w:tcW w:w="4677" w:type="dxa"/>
            <w:gridSpan w:val="7"/>
            <w:tcBorders>
              <w:top w:val="single" w:sz="6" w:space="0" w:color="auto"/>
              <w:left w:val="single" w:sz="6" w:space="0" w:color="auto"/>
              <w:bottom w:val="single" w:sz="6" w:space="0" w:color="auto"/>
              <w:right w:val="single" w:sz="6" w:space="0" w:color="auto"/>
            </w:tcBorders>
          </w:tcPr>
          <w:p w14:paraId="2ACC065A" w14:textId="77777777" w:rsidR="00294A74" w:rsidRDefault="00294A74" w:rsidP="00294A74">
            <w:pPr>
              <w:rPr>
                <w:sz w:val="2"/>
                <w:szCs w:val="2"/>
              </w:rPr>
            </w:pPr>
          </w:p>
          <w:p w14:paraId="2ACC065B" w14:textId="77777777" w:rsidR="00294A74" w:rsidRDefault="00294A74" w:rsidP="00294A74">
            <w:pPr>
              <w:rPr>
                <w:spacing w:val="-2"/>
                <w:sz w:val="16"/>
                <w:szCs w:val="18"/>
              </w:rPr>
            </w:pPr>
            <w:r>
              <w:rPr>
                <w:spacing w:val="-2"/>
                <w:sz w:val="16"/>
                <w:szCs w:val="18"/>
              </w:rPr>
              <w:t xml:space="preserve">&lt;&lt;Yra </w:t>
            </w:r>
            <w:r>
              <w:rPr>
                <w:b/>
                <w:bCs/>
                <w:color w:val="FFFFFF"/>
                <w:spacing w:val="-2"/>
                <w:sz w:val="16"/>
                <w:szCs w:val="18"/>
              </w:rPr>
              <w:t>ARBA</w:t>
            </w:r>
            <w:r>
              <w:rPr>
                <w:spacing w:val="-2"/>
                <w:sz w:val="16"/>
                <w:szCs w:val="18"/>
              </w:rPr>
              <w:t xml:space="preserve"> Nėra&gt;&gt;</w:t>
            </w:r>
          </w:p>
        </w:tc>
        <w:tc>
          <w:tcPr>
            <w:tcW w:w="1276" w:type="dxa"/>
            <w:tcBorders>
              <w:top w:val="single" w:sz="6" w:space="0" w:color="auto"/>
              <w:left w:val="single" w:sz="6" w:space="0" w:color="auto"/>
              <w:bottom w:val="single" w:sz="6" w:space="0" w:color="auto"/>
              <w:right w:val="single" w:sz="6" w:space="0" w:color="auto"/>
            </w:tcBorders>
          </w:tcPr>
          <w:p w14:paraId="2ACC065C" w14:textId="77777777" w:rsidR="00294A74" w:rsidRDefault="00294A74" w:rsidP="00294A74">
            <w:pPr>
              <w:rPr>
                <w:sz w:val="2"/>
                <w:szCs w:val="2"/>
              </w:rPr>
            </w:pPr>
          </w:p>
          <w:p w14:paraId="2ACC065D" w14:textId="77777777" w:rsidR="00294A74" w:rsidRDefault="00294A74" w:rsidP="00294A74">
            <w:pPr>
              <w:rPr>
                <w:spacing w:val="-2"/>
                <w:sz w:val="16"/>
                <w:szCs w:val="18"/>
              </w:rPr>
            </w:pPr>
          </w:p>
        </w:tc>
      </w:tr>
      <w:tr w:rsidR="00294A74" w14:paraId="2ACC0663" w14:textId="77777777">
        <w:trPr>
          <w:cantSplit/>
        </w:trPr>
        <w:tc>
          <w:tcPr>
            <w:tcW w:w="709" w:type="dxa"/>
            <w:tcBorders>
              <w:top w:val="single" w:sz="6" w:space="0" w:color="auto"/>
              <w:left w:val="nil"/>
              <w:bottom w:val="single" w:sz="6" w:space="0" w:color="auto"/>
              <w:right w:val="nil"/>
            </w:tcBorders>
          </w:tcPr>
          <w:p w14:paraId="2ACC065F" w14:textId="77777777" w:rsidR="00294A74" w:rsidRDefault="00294A74" w:rsidP="00294A74">
            <w:pPr>
              <w:rPr>
                <w:rFonts w:ascii="Calibri" w:hAnsi="Calibri"/>
                <w:sz w:val="6"/>
                <w:lang w:val="en-US"/>
              </w:rPr>
            </w:pPr>
          </w:p>
        </w:tc>
        <w:tc>
          <w:tcPr>
            <w:tcW w:w="3119" w:type="dxa"/>
            <w:gridSpan w:val="3"/>
            <w:tcBorders>
              <w:top w:val="single" w:sz="6" w:space="0" w:color="auto"/>
              <w:left w:val="nil"/>
              <w:bottom w:val="single" w:sz="6" w:space="0" w:color="auto"/>
              <w:right w:val="nil"/>
            </w:tcBorders>
          </w:tcPr>
          <w:p w14:paraId="2ACC0660" w14:textId="77777777" w:rsidR="00294A74" w:rsidRDefault="00294A74" w:rsidP="00294A74">
            <w:pPr>
              <w:rPr>
                <w:rFonts w:ascii="Calibri" w:hAnsi="Calibri"/>
                <w:sz w:val="6"/>
              </w:rPr>
            </w:pPr>
          </w:p>
        </w:tc>
        <w:tc>
          <w:tcPr>
            <w:tcW w:w="4677" w:type="dxa"/>
            <w:gridSpan w:val="7"/>
            <w:tcBorders>
              <w:top w:val="single" w:sz="6" w:space="0" w:color="auto"/>
              <w:left w:val="nil"/>
              <w:bottom w:val="single" w:sz="6" w:space="0" w:color="auto"/>
              <w:right w:val="nil"/>
            </w:tcBorders>
          </w:tcPr>
          <w:p w14:paraId="2ACC0661" w14:textId="77777777" w:rsidR="00294A74" w:rsidRDefault="00294A74" w:rsidP="00294A74">
            <w:pPr>
              <w:rPr>
                <w:rFonts w:ascii="Calibri" w:hAnsi="Calibri"/>
                <w:sz w:val="6"/>
              </w:rPr>
            </w:pPr>
          </w:p>
        </w:tc>
        <w:tc>
          <w:tcPr>
            <w:tcW w:w="1276" w:type="dxa"/>
            <w:tcBorders>
              <w:top w:val="single" w:sz="6" w:space="0" w:color="auto"/>
              <w:left w:val="nil"/>
              <w:bottom w:val="single" w:sz="6" w:space="0" w:color="auto"/>
              <w:right w:val="nil"/>
            </w:tcBorders>
          </w:tcPr>
          <w:p w14:paraId="2ACC0662" w14:textId="77777777" w:rsidR="00294A74" w:rsidRDefault="00294A74" w:rsidP="00294A74">
            <w:pPr>
              <w:rPr>
                <w:rFonts w:ascii="Calibri" w:hAnsi="Calibri"/>
                <w:sz w:val="6"/>
              </w:rPr>
            </w:pPr>
          </w:p>
        </w:tc>
      </w:tr>
      <w:tr w:rsidR="00294A74" w14:paraId="2ACC066A" w14:textId="77777777">
        <w:trPr>
          <w:cantSplit/>
        </w:trPr>
        <w:tc>
          <w:tcPr>
            <w:tcW w:w="709" w:type="dxa"/>
            <w:tcBorders>
              <w:top w:val="single" w:sz="6" w:space="0" w:color="auto"/>
              <w:left w:val="single" w:sz="6" w:space="0" w:color="auto"/>
              <w:bottom w:val="single" w:sz="6" w:space="0" w:color="auto"/>
              <w:right w:val="nil"/>
            </w:tcBorders>
          </w:tcPr>
          <w:p w14:paraId="2ACC0664" w14:textId="77777777" w:rsidR="00294A74" w:rsidRDefault="00294A74" w:rsidP="00294A74">
            <w:pPr>
              <w:rPr>
                <w:sz w:val="2"/>
                <w:szCs w:val="2"/>
              </w:rPr>
            </w:pPr>
          </w:p>
          <w:p w14:paraId="2ACC0665" w14:textId="77777777" w:rsidR="00294A74" w:rsidRDefault="00294A74" w:rsidP="00294A74">
            <w:pPr>
              <w:jc w:val="center"/>
              <w:rPr>
                <w:b/>
                <w:caps/>
                <w:spacing w:val="-2"/>
                <w:sz w:val="16"/>
              </w:rPr>
            </w:pPr>
            <w:r>
              <w:rPr>
                <w:b/>
                <w:caps/>
                <w:spacing w:val="-2"/>
                <w:sz w:val="16"/>
              </w:rPr>
              <w:t>3.</w:t>
            </w:r>
          </w:p>
        </w:tc>
        <w:tc>
          <w:tcPr>
            <w:tcW w:w="7796" w:type="dxa"/>
            <w:gridSpan w:val="10"/>
            <w:tcBorders>
              <w:top w:val="single" w:sz="6" w:space="0" w:color="auto"/>
              <w:left w:val="nil"/>
              <w:bottom w:val="single" w:sz="6" w:space="0" w:color="auto"/>
              <w:right w:val="nil"/>
            </w:tcBorders>
          </w:tcPr>
          <w:p w14:paraId="2ACC0666" w14:textId="77777777" w:rsidR="00294A74" w:rsidRDefault="00294A74" w:rsidP="00294A74">
            <w:pPr>
              <w:rPr>
                <w:sz w:val="2"/>
                <w:szCs w:val="2"/>
              </w:rPr>
            </w:pPr>
          </w:p>
          <w:p w14:paraId="2ACC0667" w14:textId="77777777" w:rsidR="00294A74" w:rsidRDefault="00294A74" w:rsidP="00294A74">
            <w:pPr>
              <w:rPr>
                <w:b/>
                <w:caps/>
                <w:spacing w:val="-2"/>
                <w:sz w:val="16"/>
              </w:rPr>
            </w:pPr>
            <w:r>
              <w:rPr>
                <w:b/>
                <w:caps/>
                <w:spacing w:val="-2"/>
                <w:sz w:val="16"/>
              </w:rPr>
              <w:t>Kitos aktualios funkcinės savybės</w:t>
            </w:r>
          </w:p>
        </w:tc>
        <w:tc>
          <w:tcPr>
            <w:tcW w:w="1276" w:type="dxa"/>
            <w:tcBorders>
              <w:top w:val="single" w:sz="6" w:space="0" w:color="auto"/>
              <w:left w:val="nil"/>
              <w:bottom w:val="single" w:sz="6" w:space="0" w:color="auto"/>
              <w:right w:val="single" w:sz="6" w:space="0" w:color="auto"/>
            </w:tcBorders>
          </w:tcPr>
          <w:p w14:paraId="2ACC0668" w14:textId="77777777" w:rsidR="00294A74" w:rsidRDefault="00294A74" w:rsidP="00294A74">
            <w:pPr>
              <w:rPr>
                <w:sz w:val="2"/>
                <w:szCs w:val="2"/>
              </w:rPr>
            </w:pPr>
          </w:p>
          <w:p w14:paraId="2ACC0669" w14:textId="77777777" w:rsidR="00294A74" w:rsidRDefault="00294A74" w:rsidP="00294A74">
            <w:pPr>
              <w:rPr>
                <w:spacing w:val="-2"/>
                <w:sz w:val="16"/>
              </w:rPr>
            </w:pPr>
          </w:p>
        </w:tc>
      </w:tr>
      <w:tr w:rsidR="00294A74" w14:paraId="2ACC066F" w14:textId="77777777">
        <w:trPr>
          <w:cantSplit/>
        </w:trPr>
        <w:tc>
          <w:tcPr>
            <w:tcW w:w="709" w:type="dxa"/>
            <w:tcBorders>
              <w:top w:val="nil"/>
              <w:left w:val="single" w:sz="6" w:space="0" w:color="auto"/>
              <w:bottom w:val="nil"/>
              <w:right w:val="single" w:sz="6" w:space="0" w:color="auto"/>
            </w:tcBorders>
          </w:tcPr>
          <w:p w14:paraId="2ACC066B" w14:textId="77777777" w:rsidR="00294A74" w:rsidRDefault="00294A74" w:rsidP="00294A74">
            <w:pPr>
              <w:rPr>
                <w:sz w:val="2"/>
                <w:szCs w:val="2"/>
              </w:rPr>
            </w:pPr>
          </w:p>
          <w:p w14:paraId="2ACC066C" w14:textId="77777777" w:rsidR="00294A74" w:rsidRDefault="00294A74" w:rsidP="00294A74">
            <w:pPr>
              <w:jc w:val="center"/>
              <w:rPr>
                <w:spacing w:val="-2"/>
                <w:sz w:val="16"/>
              </w:rPr>
            </w:pPr>
            <w:r>
              <w:rPr>
                <w:spacing w:val="-2"/>
                <w:sz w:val="16"/>
              </w:rPr>
              <w:t>3.1.</w:t>
            </w:r>
          </w:p>
        </w:tc>
        <w:tc>
          <w:tcPr>
            <w:tcW w:w="9072" w:type="dxa"/>
            <w:gridSpan w:val="11"/>
            <w:tcBorders>
              <w:top w:val="single" w:sz="6" w:space="0" w:color="auto"/>
              <w:left w:val="single" w:sz="6" w:space="0" w:color="auto"/>
              <w:bottom w:val="dotted" w:sz="4" w:space="0" w:color="A6A6A6"/>
              <w:right w:val="single" w:sz="6" w:space="0" w:color="auto"/>
            </w:tcBorders>
          </w:tcPr>
          <w:p w14:paraId="2ACC066D" w14:textId="77777777" w:rsidR="00294A74" w:rsidRDefault="00294A74" w:rsidP="00294A74">
            <w:pPr>
              <w:rPr>
                <w:sz w:val="2"/>
                <w:szCs w:val="2"/>
              </w:rPr>
            </w:pPr>
          </w:p>
          <w:p w14:paraId="2ACC066E" w14:textId="77777777" w:rsidR="00294A74" w:rsidRDefault="00294A74" w:rsidP="00294A74">
            <w:pPr>
              <w:rPr>
                <w:b/>
                <w:spacing w:val="-2"/>
                <w:sz w:val="16"/>
                <w:szCs w:val="18"/>
              </w:rPr>
            </w:pPr>
            <w:r>
              <w:rPr>
                <w:b/>
                <w:spacing w:val="-2"/>
                <w:sz w:val="16"/>
              </w:rPr>
              <w:t>PREKIŲ GRĄŽINIMO (paslaugų atsisakymo) registravimo ir suminės apskaitos funkcijos:</w:t>
            </w:r>
          </w:p>
        </w:tc>
      </w:tr>
      <w:tr w:rsidR="00294A74" w14:paraId="2ACC0678" w14:textId="77777777">
        <w:trPr>
          <w:cantSplit/>
        </w:trPr>
        <w:tc>
          <w:tcPr>
            <w:tcW w:w="709" w:type="dxa"/>
            <w:tcBorders>
              <w:top w:val="nil"/>
              <w:left w:val="single" w:sz="6" w:space="0" w:color="auto"/>
              <w:bottom w:val="nil"/>
              <w:right w:val="single" w:sz="6" w:space="0" w:color="auto"/>
            </w:tcBorders>
          </w:tcPr>
          <w:p w14:paraId="2ACC0670" w14:textId="77777777" w:rsidR="00294A74" w:rsidRDefault="00294A74" w:rsidP="00294A74">
            <w:pPr>
              <w:rPr>
                <w:sz w:val="2"/>
                <w:szCs w:val="2"/>
              </w:rPr>
            </w:pPr>
          </w:p>
          <w:p w14:paraId="2ACC0671" w14:textId="77777777" w:rsidR="00294A74" w:rsidRDefault="00294A74" w:rsidP="00294A74">
            <w:pPr>
              <w:jc w:val="center"/>
              <w:rPr>
                <w:spacing w:val="-2"/>
                <w:sz w:val="16"/>
              </w:rPr>
            </w:pPr>
            <w:r>
              <w:rPr>
                <w:spacing w:val="-2"/>
                <w:sz w:val="16"/>
              </w:rPr>
              <w:t>3.1.1.</w:t>
            </w:r>
          </w:p>
        </w:tc>
        <w:tc>
          <w:tcPr>
            <w:tcW w:w="3119" w:type="dxa"/>
            <w:gridSpan w:val="3"/>
            <w:tcBorders>
              <w:top w:val="dotted" w:sz="4" w:space="0" w:color="A6A6A6"/>
              <w:left w:val="single" w:sz="6" w:space="0" w:color="auto"/>
              <w:right w:val="single" w:sz="6" w:space="0" w:color="auto"/>
            </w:tcBorders>
          </w:tcPr>
          <w:p w14:paraId="2ACC0672" w14:textId="77777777" w:rsidR="00294A74" w:rsidRDefault="00294A74" w:rsidP="00294A74">
            <w:pPr>
              <w:rPr>
                <w:sz w:val="2"/>
                <w:szCs w:val="2"/>
              </w:rPr>
            </w:pPr>
          </w:p>
          <w:p w14:paraId="2ACC0673" w14:textId="77777777" w:rsidR="00294A74" w:rsidRDefault="00294A74" w:rsidP="00294A74">
            <w:pPr>
              <w:rPr>
                <w:spacing w:val="-2"/>
                <w:sz w:val="16"/>
                <w:szCs w:val="18"/>
              </w:rPr>
            </w:pPr>
            <w:r>
              <w:rPr>
                <w:spacing w:val="-2"/>
                <w:sz w:val="16"/>
                <w:szCs w:val="18"/>
              </w:rPr>
              <w:t xml:space="preserve">ar yra </w:t>
            </w:r>
            <w:r>
              <w:rPr>
                <w:b/>
                <w:spacing w:val="-2"/>
                <w:sz w:val="16"/>
                <w:szCs w:val="18"/>
              </w:rPr>
              <w:t xml:space="preserve">prekių </w:t>
            </w:r>
            <w:r>
              <w:rPr>
                <w:spacing w:val="-2"/>
                <w:sz w:val="16"/>
                <w:szCs w:val="18"/>
              </w:rPr>
              <w:t xml:space="preserve">ar paslaugų (toliau bendrai – </w:t>
            </w:r>
            <w:r>
              <w:rPr>
                <w:b/>
                <w:spacing w:val="-2"/>
                <w:sz w:val="16"/>
                <w:szCs w:val="18"/>
              </w:rPr>
              <w:t>prekių</w:t>
            </w:r>
            <w:r>
              <w:rPr>
                <w:spacing w:val="-2"/>
                <w:sz w:val="16"/>
                <w:szCs w:val="18"/>
              </w:rPr>
              <w:t xml:space="preserve">) </w:t>
            </w:r>
            <w:r>
              <w:rPr>
                <w:b/>
                <w:spacing w:val="-2"/>
                <w:sz w:val="16"/>
                <w:szCs w:val="18"/>
              </w:rPr>
              <w:t>grąžinimo</w:t>
            </w:r>
            <w:r>
              <w:rPr>
                <w:spacing w:val="-2"/>
                <w:sz w:val="16"/>
                <w:szCs w:val="18"/>
              </w:rPr>
              <w:t xml:space="preserve"> registravimo kvite funkcija</w:t>
            </w:r>
          </w:p>
        </w:tc>
        <w:tc>
          <w:tcPr>
            <w:tcW w:w="4677" w:type="dxa"/>
            <w:gridSpan w:val="7"/>
            <w:tcBorders>
              <w:top w:val="single" w:sz="6" w:space="0" w:color="auto"/>
              <w:left w:val="single" w:sz="6" w:space="0" w:color="auto"/>
              <w:bottom w:val="single" w:sz="6" w:space="0" w:color="A6A6A6"/>
              <w:right w:val="single" w:sz="6" w:space="0" w:color="auto"/>
            </w:tcBorders>
          </w:tcPr>
          <w:p w14:paraId="2ACC0674" w14:textId="77777777" w:rsidR="00294A74" w:rsidRDefault="00294A74" w:rsidP="00294A74">
            <w:pPr>
              <w:rPr>
                <w:sz w:val="2"/>
                <w:szCs w:val="2"/>
              </w:rPr>
            </w:pPr>
          </w:p>
          <w:p w14:paraId="2ACC0675"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r>
              <w:rPr>
                <w:spacing w:val="-2"/>
                <w:sz w:val="16"/>
                <w:szCs w:val="18"/>
              </w:rPr>
              <w:br/>
            </w:r>
          </w:p>
        </w:tc>
        <w:tc>
          <w:tcPr>
            <w:tcW w:w="1276" w:type="dxa"/>
            <w:tcBorders>
              <w:top w:val="single" w:sz="6" w:space="0" w:color="auto"/>
              <w:left w:val="single" w:sz="6" w:space="0" w:color="auto"/>
              <w:bottom w:val="single" w:sz="6" w:space="0" w:color="auto"/>
              <w:right w:val="single" w:sz="6" w:space="0" w:color="auto"/>
            </w:tcBorders>
          </w:tcPr>
          <w:p w14:paraId="2ACC0676" w14:textId="77777777" w:rsidR="00294A74" w:rsidRDefault="00294A74" w:rsidP="00294A74">
            <w:pPr>
              <w:rPr>
                <w:sz w:val="2"/>
                <w:szCs w:val="2"/>
              </w:rPr>
            </w:pPr>
          </w:p>
          <w:p w14:paraId="2ACC0677" w14:textId="77777777" w:rsidR="00294A74" w:rsidRDefault="00294A74" w:rsidP="00294A74">
            <w:pPr>
              <w:rPr>
                <w:spacing w:val="-2"/>
                <w:sz w:val="16"/>
              </w:rPr>
            </w:pPr>
          </w:p>
        </w:tc>
      </w:tr>
      <w:tr w:rsidR="00294A74" w14:paraId="2ACC0681" w14:textId="77777777">
        <w:trPr>
          <w:cantSplit/>
        </w:trPr>
        <w:tc>
          <w:tcPr>
            <w:tcW w:w="709" w:type="dxa"/>
            <w:tcBorders>
              <w:top w:val="nil"/>
              <w:left w:val="single" w:sz="6" w:space="0" w:color="auto"/>
              <w:bottom w:val="nil"/>
              <w:right w:val="single" w:sz="6" w:space="0" w:color="auto"/>
            </w:tcBorders>
          </w:tcPr>
          <w:p w14:paraId="2ACC0679" w14:textId="77777777" w:rsidR="00294A74" w:rsidRDefault="00294A74" w:rsidP="00294A74">
            <w:pPr>
              <w:rPr>
                <w:sz w:val="2"/>
                <w:szCs w:val="2"/>
              </w:rPr>
            </w:pPr>
          </w:p>
          <w:p w14:paraId="2ACC067A" w14:textId="77777777" w:rsidR="00294A74" w:rsidRDefault="00294A74" w:rsidP="00294A74">
            <w:pPr>
              <w:rPr>
                <w:spacing w:val="-2"/>
                <w:sz w:val="16"/>
              </w:rPr>
            </w:pPr>
          </w:p>
        </w:tc>
        <w:tc>
          <w:tcPr>
            <w:tcW w:w="3119" w:type="dxa"/>
            <w:gridSpan w:val="3"/>
            <w:tcBorders>
              <w:top w:val="nil"/>
              <w:left w:val="single" w:sz="6" w:space="0" w:color="auto"/>
              <w:bottom w:val="single" w:sz="6" w:space="0" w:color="auto"/>
              <w:right w:val="single" w:sz="6" w:space="0" w:color="auto"/>
            </w:tcBorders>
          </w:tcPr>
          <w:p w14:paraId="2ACC067B" w14:textId="77777777" w:rsidR="00294A74" w:rsidRDefault="00294A74" w:rsidP="00294A74">
            <w:pPr>
              <w:rPr>
                <w:sz w:val="2"/>
                <w:szCs w:val="2"/>
              </w:rPr>
            </w:pPr>
          </w:p>
          <w:p w14:paraId="2ACC067C" w14:textId="77777777" w:rsidR="00294A74" w:rsidRDefault="00294A74" w:rsidP="00294A74">
            <w:pPr>
              <w:ind w:left="170"/>
              <w:rPr>
                <w:spacing w:val="-2"/>
                <w:sz w:val="16"/>
                <w:szCs w:val="18"/>
              </w:rPr>
            </w:pPr>
            <w:r>
              <w:rPr>
                <w:spacing w:val="-2"/>
                <w:sz w:val="16"/>
                <w:szCs w:val="18"/>
              </w:rPr>
              <w:t>dienos grąžinimo operacijų bendra suma</w:t>
            </w:r>
          </w:p>
        </w:tc>
        <w:tc>
          <w:tcPr>
            <w:tcW w:w="4677" w:type="dxa"/>
            <w:gridSpan w:val="7"/>
            <w:tcBorders>
              <w:top w:val="single" w:sz="6" w:space="0" w:color="A6A6A6"/>
              <w:left w:val="single" w:sz="6" w:space="0" w:color="auto"/>
              <w:bottom w:val="single" w:sz="6" w:space="0" w:color="auto"/>
              <w:right w:val="single" w:sz="6" w:space="0" w:color="auto"/>
            </w:tcBorders>
          </w:tcPr>
          <w:p w14:paraId="2ACC067D" w14:textId="77777777" w:rsidR="00294A74" w:rsidRDefault="00294A74" w:rsidP="00294A74">
            <w:pPr>
              <w:rPr>
                <w:sz w:val="2"/>
                <w:szCs w:val="2"/>
              </w:rPr>
            </w:pPr>
          </w:p>
          <w:p w14:paraId="2ACC067E" w14:textId="77777777" w:rsidR="00294A74" w:rsidRDefault="00294A74" w:rsidP="00294A74">
            <w:pPr>
              <w:rPr>
                <w:spacing w:val="-2"/>
                <w:sz w:val="16"/>
                <w:szCs w:val="18"/>
              </w:rPr>
            </w:pPr>
            <w:r>
              <w:rPr>
                <w:spacing w:val="-2"/>
                <w:sz w:val="16"/>
                <w:szCs w:val="18"/>
              </w:rPr>
              <w:t xml:space="preserve">&lt;&lt;Yra </w:t>
            </w:r>
            <w:r>
              <w:rPr>
                <w:b/>
                <w:bCs/>
                <w:color w:val="FFFFFF"/>
                <w:spacing w:val="-2"/>
                <w:sz w:val="16"/>
                <w:szCs w:val="18"/>
              </w:rPr>
              <w:t>ARBA</w:t>
            </w:r>
            <w:r>
              <w:rPr>
                <w:spacing w:val="-2"/>
                <w:sz w:val="16"/>
                <w:szCs w:val="18"/>
              </w:rPr>
              <w:t xml:space="preserve"> Nėra&gt;&gt;</w:t>
            </w:r>
          </w:p>
        </w:tc>
        <w:tc>
          <w:tcPr>
            <w:tcW w:w="1276" w:type="dxa"/>
            <w:tcBorders>
              <w:top w:val="single" w:sz="6" w:space="0" w:color="auto"/>
              <w:left w:val="single" w:sz="6" w:space="0" w:color="auto"/>
              <w:bottom w:val="single" w:sz="6" w:space="0" w:color="auto"/>
              <w:right w:val="single" w:sz="6" w:space="0" w:color="auto"/>
            </w:tcBorders>
          </w:tcPr>
          <w:p w14:paraId="2ACC067F" w14:textId="77777777" w:rsidR="00294A74" w:rsidRDefault="00294A74" w:rsidP="00294A74">
            <w:pPr>
              <w:rPr>
                <w:sz w:val="2"/>
                <w:szCs w:val="2"/>
              </w:rPr>
            </w:pPr>
          </w:p>
          <w:p w14:paraId="2ACC0680" w14:textId="77777777" w:rsidR="00294A74" w:rsidRDefault="00294A74" w:rsidP="00294A74">
            <w:pPr>
              <w:rPr>
                <w:spacing w:val="-2"/>
                <w:sz w:val="16"/>
              </w:rPr>
            </w:pPr>
          </w:p>
        </w:tc>
      </w:tr>
      <w:tr w:rsidR="00294A74" w14:paraId="2ACC0688" w14:textId="77777777">
        <w:trPr>
          <w:cantSplit/>
        </w:trPr>
        <w:tc>
          <w:tcPr>
            <w:tcW w:w="709" w:type="dxa"/>
            <w:tcBorders>
              <w:top w:val="nil"/>
              <w:left w:val="single" w:sz="6" w:space="0" w:color="auto"/>
              <w:bottom w:val="nil"/>
              <w:right w:val="single" w:sz="6" w:space="0" w:color="auto"/>
            </w:tcBorders>
          </w:tcPr>
          <w:p w14:paraId="2ACC0682" w14:textId="77777777" w:rsidR="00294A74" w:rsidRDefault="00294A74" w:rsidP="00294A74">
            <w:pPr>
              <w:rPr>
                <w:sz w:val="2"/>
                <w:szCs w:val="2"/>
              </w:rPr>
            </w:pPr>
          </w:p>
          <w:p w14:paraId="2ACC0683" w14:textId="77777777" w:rsidR="00294A74" w:rsidRDefault="00294A74" w:rsidP="00294A74">
            <w:pPr>
              <w:jc w:val="center"/>
              <w:rPr>
                <w:spacing w:val="-2"/>
                <w:sz w:val="16"/>
              </w:rPr>
            </w:pPr>
            <w:r>
              <w:rPr>
                <w:spacing w:val="-2"/>
                <w:sz w:val="16"/>
              </w:rPr>
              <w:t>3.2.</w:t>
            </w:r>
          </w:p>
        </w:tc>
        <w:tc>
          <w:tcPr>
            <w:tcW w:w="7796" w:type="dxa"/>
            <w:gridSpan w:val="10"/>
            <w:tcBorders>
              <w:top w:val="single" w:sz="6" w:space="0" w:color="auto"/>
              <w:left w:val="single" w:sz="6" w:space="0" w:color="auto"/>
              <w:bottom w:val="nil"/>
              <w:right w:val="nil"/>
            </w:tcBorders>
          </w:tcPr>
          <w:p w14:paraId="2ACC0684" w14:textId="77777777" w:rsidR="00294A74" w:rsidRDefault="00294A74" w:rsidP="00294A74">
            <w:pPr>
              <w:rPr>
                <w:sz w:val="2"/>
                <w:szCs w:val="2"/>
              </w:rPr>
            </w:pPr>
          </w:p>
          <w:p w14:paraId="2ACC0685" w14:textId="77777777" w:rsidR="00294A74" w:rsidRDefault="00294A74" w:rsidP="00294A74">
            <w:pPr>
              <w:rPr>
                <w:b/>
                <w:spacing w:val="-2"/>
                <w:sz w:val="16"/>
                <w:szCs w:val="18"/>
              </w:rPr>
            </w:pPr>
            <w:r>
              <w:rPr>
                <w:b/>
                <w:spacing w:val="-2"/>
                <w:sz w:val="16"/>
              </w:rPr>
              <w:t>PREKIŲ SUPIRKIMO (fiskalinis kvitas) registravimo ir suminės apskaitos funkcijos:</w:t>
            </w:r>
          </w:p>
        </w:tc>
        <w:tc>
          <w:tcPr>
            <w:tcW w:w="1276" w:type="dxa"/>
            <w:tcBorders>
              <w:top w:val="single" w:sz="6" w:space="0" w:color="auto"/>
              <w:left w:val="nil"/>
              <w:bottom w:val="single" w:sz="6" w:space="0" w:color="auto"/>
              <w:right w:val="single" w:sz="6" w:space="0" w:color="auto"/>
            </w:tcBorders>
          </w:tcPr>
          <w:p w14:paraId="2ACC0686" w14:textId="77777777" w:rsidR="00294A74" w:rsidRDefault="00294A74" w:rsidP="00294A74">
            <w:pPr>
              <w:rPr>
                <w:sz w:val="2"/>
                <w:szCs w:val="2"/>
              </w:rPr>
            </w:pPr>
          </w:p>
          <w:p w14:paraId="2ACC0687" w14:textId="77777777" w:rsidR="00294A74" w:rsidRDefault="00294A74" w:rsidP="00294A74">
            <w:pPr>
              <w:rPr>
                <w:spacing w:val="-2"/>
                <w:sz w:val="16"/>
              </w:rPr>
            </w:pPr>
          </w:p>
        </w:tc>
      </w:tr>
      <w:tr w:rsidR="00294A74" w14:paraId="2ACC0691" w14:textId="77777777">
        <w:trPr>
          <w:cantSplit/>
        </w:trPr>
        <w:tc>
          <w:tcPr>
            <w:tcW w:w="709" w:type="dxa"/>
            <w:tcBorders>
              <w:top w:val="nil"/>
              <w:left w:val="single" w:sz="6" w:space="0" w:color="auto"/>
              <w:bottom w:val="nil"/>
              <w:right w:val="single" w:sz="6" w:space="0" w:color="auto"/>
            </w:tcBorders>
          </w:tcPr>
          <w:p w14:paraId="2ACC0689" w14:textId="77777777" w:rsidR="00294A74" w:rsidRDefault="00294A74" w:rsidP="00294A74">
            <w:pPr>
              <w:rPr>
                <w:sz w:val="2"/>
                <w:szCs w:val="2"/>
              </w:rPr>
            </w:pPr>
          </w:p>
          <w:p w14:paraId="2ACC068A" w14:textId="77777777" w:rsidR="00294A74" w:rsidRDefault="00294A74" w:rsidP="00294A74">
            <w:pPr>
              <w:jc w:val="center"/>
              <w:rPr>
                <w:spacing w:val="-2"/>
                <w:sz w:val="16"/>
              </w:rPr>
            </w:pPr>
            <w:r>
              <w:rPr>
                <w:spacing w:val="-2"/>
                <w:sz w:val="16"/>
              </w:rPr>
              <w:t>3.2.1.</w:t>
            </w:r>
          </w:p>
        </w:tc>
        <w:tc>
          <w:tcPr>
            <w:tcW w:w="3119" w:type="dxa"/>
            <w:gridSpan w:val="3"/>
            <w:tcBorders>
              <w:top w:val="dotted" w:sz="4" w:space="0" w:color="A6A6A6"/>
              <w:left w:val="single" w:sz="6" w:space="0" w:color="auto"/>
              <w:right w:val="single" w:sz="6" w:space="0" w:color="auto"/>
            </w:tcBorders>
          </w:tcPr>
          <w:p w14:paraId="2ACC068B" w14:textId="77777777" w:rsidR="00294A74" w:rsidRDefault="00294A74" w:rsidP="00294A74">
            <w:pPr>
              <w:rPr>
                <w:sz w:val="2"/>
                <w:szCs w:val="2"/>
              </w:rPr>
            </w:pPr>
          </w:p>
          <w:p w14:paraId="2ACC068C" w14:textId="77777777" w:rsidR="00294A74" w:rsidRDefault="00294A74" w:rsidP="00294A74">
            <w:pPr>
              <w:rPr>
                <w:spacing w:val="-2"/>
                <w:sz w:val="16"/>
                <w:szCs w:val="18"/>
              </w:rPr>
            </w:pPr>
            <w:r>
              <w:rPr>
                <w:spacing w:val="-2"/>
                <w:sz w:val="16"/>
                <w:szCs w:val="18"/>
              </w:rPr>
              <w:t xml:space="preserve">ar yra </w:t>
            </w:r>
            <w:r>
              <w:rPr>
                <w:b/>
                <w:spacing w:val="-2"/>
                <w:sz w:val="16"/>
                <w:szCs w:val="18"/>
              </w:rPr>
              <w:t>prekių supirkimo</w:t>
            </w:r>
            <w:r>
              <w:rPr>
                <w:spacing w:val="-2"/>
                <w:sz w:val="16"/>
                <w:szCs w:val="18"/>
              </w:rPr>
              <w:t xml:space="preserve"> registravimo kvite funkcija (fiskalinis kvitas)</w:t>
            </w:r>
          </w:p>
        </w:tc>
        <w:tc>
          <w:tcPr>
            <w:tcW w:w="4677" w:type="dxa"/>
            <w:gridSpan w:val="7"/>
            <w:tcBorders>
              <w:top w:val="single" w:sz="6" w:space="0" w:color="auto"/>
              <w:left w:val="single" w:sz="6" w:space="0" w:color="auto"/>
              <w:bottom w:val="single" w:sz="6" w:space="0" w:color="A6A6A6"/>
              <w:right w:val="single" w:sz="6" w:space="0" w:color="auto"/>
            </w:tcBorders>
          </w:tcPr>
          <w:p w14:paraId="2ACC068D" w14:textId="77777777" w:rsidR="00294A74" w:rsidRDefault="00294A74" w:rsidP="00294A74">
            <w:pPr>
              <w:rPr>
                <w:sz w:val="2"/>
                <w:szCs w:val="2"/>
              </w:rPr>
            </w:pPr>
          </w:p>
          <w:p w14:paraId="2ACC068E"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68F" w14:textId="77777777" w:rsidR="00294A74" w:rsidRDefault="00294A74" w:rsidP="00294A74">
            <w:pPr>
              <w:rPr>
                <w:sz w:val="2"/>
                <w:szCs w:val="2"/>
              </w:rPr>
            </w:pPr>
          </w:p>
          <w:p w14:paraId="2ACC0690" w14:textId="77777777" w:rsidR="00294A74" w:rsidRDefault="00294A74" w:rsidP="00294A74">
            <w:pPr>
              <w:rPr>
                <w:spacing w:val="-2"/>
                <w:sz w:val="16"/>
              </w:rPr>
            </w:pPr>
          </w:p>
        </w:tc>
      </w:tr>
      <w:tr w:rsidR="00294A74" w14:paraId="2ACC069A" w14:textId="77777777">
        <w:trPr>
          <w:cantSplit/>
        </w:trPr>
        <w:tc>
          <w:tcPr>
            <w:tcW w:w="709" w:type="dxa"/>
            <w:tcBorders>
              <w:top w:val="nil"/>
              <w:left w:val="single" w:sz="6" w:space="0" w:color="auto"/>
              <w:bottom w:val="nil"/>
              <w:right w:val="single" w:sz="6" w:space="0" w:color="auto"/>
            </w:tcBorders>
          </w:tcPr>
          <w:p w14:paraId="2ACC0692" w14:textId="77777777" w:rsidR="00294A74" w:rsidRDefault="00294A74" w:rsidP="00294A74">
            <w:pPr>
              <w:rPr>
                <w:sz w:val="2"/>
                <w:szCs w:val="2"/>
              </w:rPr>
            </w:pPr>
          </w:p>
          <w:p w14:paraId="2ACC0693" w14:textId="77777777" w:rsidR="00294A74" w:rsidRDefault="00294A74" w:rsidP="00294A74">
            <w:pPr>
              <w:jc w:val="center"/>
              <w:rPr>
                <w:spacing w:val="-2"/>
                <w:sz w:val="16"/>
              </w:rPr>
            </w:pPr>
            <w:r>
              <w:rPr>
                <w:spacing w:val="-2"/>
                <w:sz w:val="16"/>
              </w:rPr>
              <w:t>3.2.2.</w:t>
            </w:r>
          </w:p>
        </w:tc>
        <w:tc>
          <w:tcPr>
            <w:tcW w:w="3119" w:type="dxa"/>
            <w:gridSpan w:val="3"/>
            <w:tcBorders>
              <w:top w:val="dotted" w:sz="4" w:space="0" w:color="A6A6A6"/>
              <w:left w:val="single" w:sz="6" w:space="0" w:color="auto"/>
              <w:bottom w:val="nil"/>
              <w:right w:val="single" w:sz="6" w:space="0" w:color="auto"/>
            </w:tcBorders>
          </w:tcPr>
          <w:p w14:paraId="2ACC0694" w14:textId="77777777" w:rsidR="00294A74" w:rsidRDefault="00294A74" w:rsidP="00294A74">
            <w:pPr>
              <w:rPr>
                <w:sz w:val="2"/>
                <w:szCs w:val="2"/>
              </w:rPr>
            </w:pPr>
          </w:p>
          <w:p w14:paraId="2ACC0695" w14:textId="77777777" w:rsidR="00294A74" w:rsidRDefault="00294A74" w:rsidP="00294A74">
            <w:pPr>
              <w:rPr>
                <w:spacing w:val="-2"/>
                <w:sz w:val="16"/>
                <w:szCs w:val="18"/>
              </w:rPr>
            </w:pPr>
            <w:r>
              <w:rPr>
                <w:spacing w:val="-2"/>
                <w:sz w:val="16"/>
                <w:szCs w:val="18"/>
              </w:rPr>
              <w:t xml:space="preserve">ar yra galimybė supirkimo operacijas skaidyti į atskiras nusistatomas rūšis-tipus, kurie būtų atskirai išskirti ataskaitose </w:t>
            </w:r>
          </w:p>
        </w:tc>
        <w:tc>
          <w:tcPr>
            <w:tcW w:w="4677" w:type="dxa"/>
            <w:gridSpan w:val="7"/>
            <w:tcBorders>
              <w:top w:val="single" w:sz="6" w:space="0" w:color="A6A6A6"/>
              <w:left w:val="single" w:sz="6" w:space="0" w:color="auto"/>
              <w:bottom w:val="single" w:sz="6" w:space="0" w:color="auto"/>
              <w:right w:val="single" w:sz="6" w:space="0" w:color="auto"/>
            </w:tcBorders>
          </w:tcPr>
          <w:p w14:paraId="2ACC0696" w14:textId="77777777" w:rsidR="00294A74" w:rsidRDefault="00294A74" w:rsidP="00294A74">
            <w:pPr>
              <w:rPr>
                <w:sz w:val="2"/>
                <w:szCs w:val="2"/>
              </w:rPr>
            </w:pPr>
          </w:p>
          <w:p w14:paraId="2ACC0697"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698" w14:textId="77777777" w:rsidR="00294A74" w:rsidRDefault="00294A74" w:rsidP="00294A74">
            <w:pPr>
              <w:rPr>
                <w:sz w:val="2"/>
                <w:szCs w:val="2"/>
              </w:rPr>
            </w:pPr>
          </w:p>
          <w:p w14:paraId="2ACC0699" w14:textId="77777777" w:rsidR="00294A74" w:rsidRDefault="00294A74" w:rsidP="00294A74">
            <w:pPr>
              <w:rPr>
                <w:spacing w:val="-2"/>
                <w:sz w:val="16"/>
              </w:rPr>
            </w:pPr>
          </w:p>
        </w:tc>
      </w:tr>
      <w:tr w:rsidR="00294A74" w14:paraId="2ACC06A3" w14:textId="77777777">
        <w:trPr>
          <w:cantSplit/>
        </w:trPr>
        <w:tc>
          <w:tcPr>
            <w:tcW w:w="709" w:type="dxa"/>
            <w:tcBorders>
              <w:top w:val="nil"/>
              <w:left w:val="single" w:sz="6" w:space="0" w:color="auto"/>
              <w:bottom w:val="nil"/>
              <w:right w:val="single" w:sz="6" w:space="0" w:color="auto"/>
            </w:tcBorders>
          </w:tcPr>
          <w:p w14:paraId="2ACC069B" w14:textId="77777777" w:rsidR="00294A74" w:rsidRDefault="00294A74" w:rsidP="00294A74">
            <w:pPr>
              <w:rPr>
                <w:sz w:val="2"/>
                <w:szCs w:val="2"/>
              </w:rPr>
            </w:pPr>
          </w:p>
          <w:p w14:paraId="2ACC069C" w14:textId="77777777" w:rsidR="00294A74" w:rsidRDefault="00294A74" w:rsidP="00294A74">
            <w:pPr>
              <w:jc w:val="center"/>
              <w:rPr>
                <w:spacing w:val="-2"/>
                <w:sz w:val="16"/>
              </w:rPr>
            </w:pPr>
            <w:r>
              <w:rPr>
                <w:spacing w:val="-2"/>
                <w:sz w:val="16"/>
              </w:rPr>
              <w:t>3.2.3.</w:t>
            </w:r>
          </w:p>
        </w:tc>
        <w:tc>
          <w:tcPr>
            <w:tcW w:w="3119" w:type="dxa"/>
            <w:gridSpan w:val="3"/>
            <w:tcBorders>
              <w:top w:val="dotted" w:sz="4" w:space="0" w:color="A6A6A6"/>
              <w:left w:val="single" w:sz="6" w:space="0" w:color="auto"/>
              <w:bottom w:val="dotted" w:sz="4" w:space="0" w:color="A6A6A6"/>
              <w:right w:val="single" w:sz="6" w:space="0" w:color="auto"/>
            </w:tcBorders>
          </w:tcPr>
          <w:p w14:paraId="2ACC069D" w14:textId="77777777" w:rsidR="00294A74" w:rsidRDefault="00294A74" w:rsidP="00294A74">
            <w:pPr>
              <w:rPr>
                <w:sz w:val="2"/>
                <w:szCs w:val="2"/>
              </w:rPr>
            </w:pPr>
          </w:p>
          <w:p w14:paraId="2ACC069E" w14:textId="77777777" w:rsidR="00294A74" w:rsidRDefault="00294A74" w:rsidP="00294A74">
            <w:pPr>
              <w:rPr>
                <w:spacing w:val="-2"/>
                <w:sz w:val="16"/>
                <w:szCs w:val="18"/>
              </w:rPr>
            </w:pPr>
            <w:r>
              <w:rPr>
                <w:spacing w:val="-2"/>
                <w:sz w:val="16"/>
                <w:szCs w:val="18"/>
              </w:rPr>
              <w:t>ar yra iš superkamos prekės (prekių) išskaičiuojamo pajamų mokesčio (GPM) išskaičiavimo registravimo kvite funkcija</w:t>
            </w:r>
          </w:p>
        </w:tc>
        <w:tc>
          <w:tcPr>
            <w:tcW w:w="4677" w:type="dxa"/>
            <w:gridSpan w:val="7"/>
            <w:tcBorders>
              <w:top w:val="single" w:sz="6" w:space="0" w:color="auto"/>
              <w:left w:val="single" w:sz="6" w:space="0" w:color="auto"/>
              <w:bottom w:val="single" w:sz="6" w:space="0" w:color="A6A6A6"/>
              <w:right w:val="single" w:sz="6" w:space="0" w:color="auto"/>
            </w:tcBorders>
          </w:tcPr>
          <w:p w14:paraId="2ACC069F" w14:textId="77777777" w:rsidR="00294A74" w:rsidRDefault="00294A74" w:rsidP="00294A74">
            <w:pPr>
              <w:rPr>
                <w:sz w:val="2"/>
                <w:szCs w:val="2"/>
              </w:rPr>
            </w:pPr>
          </w:p>
          <w:p w14:paraId="2ACC06A0"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6A1" w14:textId="77777777" w:rsidR="00294A74" w:rsidRDefault="00294A74" w:rsidP="00294A74">
            <w:pPr>
              <w:rPr>
                <w:sz w:val="2"/>
                <w:szCs w:val="2"/>
              </w:rPr>
            </w:pPr>
          </w:p>
          <w:p w14:paraId="2ACC06A2" w14:textId="77777777" w:rsidR="00294A74" w:rsidRDefault="00294A74" w:rsidP="00294A74">
            <w:pPr>
              <w:rPr>
                <w:spacing w:val="-2"/>
                <w:sz w:val="16"/>
              </w:rPr>
            </w:pPr>
          </w:p>
        </w:tc>
      </w:tr>
      <w:tr w:rsidR="00294A74" w14:paraId="2ACC06AA" w14:textId="77777777">
        <w:trPr>
          <w:cantSplit/>
        </w:trPr>
        <w:tc>
          <w:tcPr>
            <w:tcW w:w="709" w:type="dxa"/>
            <w:tcBorders>
              <w:top w:val="nil"/>
              <w:left w:val="single" w:sz="6" w:space="0" w:color="auto"/>
              <w:bottom w:val="nil"/>
              <w:right w:val="single" w:sz="6" w:space="0" w:color="auto"/>
            </w:tcBorders>
          </w:tcPr>
          <w:p w14:paraId="2ACC06A4" w14:textId="77777777" w:rsidR="00294A74" w:rsidRDefault="00294A74" w:rsidP="00294A74">
            <w:pPr>
              <w:rPr>
                <w:sz w:val="2"/>
                <w:szCs w:val="2"/>
              </w:rPr>
            </w:pPr>
          </w:p>
          <w:p w14:paraId="2ACC06A5" w14:textId="77777777" w:rsidR="00294A74" w:rsidRDefault="00294A74" w:rsidP="00294A74">
            <w:pPr>
              <w:jc w:val="center"/>
              <w:rPr>
                <w:spacing w:val="-2"/>
                <w:sz w:val="16"/>
              </w:rPr>
            </w:pPr>
            <w:r>
              <w:rPr>
                <w:spacing w:val="-2"/>
                <w:sz w:val="16"/>
              </w:rPr>
              <w:t>3.3.</w:t>
            </w:r>
          </w:p>
        </w:tc>
        <w:tc>
          <w:tcPr>
            <w:tcW w:w="7796" w:type="dxa"/>
            <w:gridSpan w:val="10"/>
            <w:tcBorders>
              <w:top w:val="single" w:sz="6" w:space="0" w:color="auto"/>
              <w:left w:val="single" w:sz="6" w:space="0" w:color="auto"/>
              <w:bottom w:val="dotted" w:sz="4" w:space="0" w:color="A6A6A6"/>
              <w:right w:val="nil"/>
            </w:tcBorders>
          </w:tcPr>
          <w:p w14:paraId="2ACC06A6" w14:textId="77777777" w:rsidR="00294A74" w:rsidRDefault="00294A74" w:rsidP="00294A74">
            <w:pPr>
              <w:rPr>
                <w:sz w:val="2"/>
                <w:szCs w:val="2"/>
              </w:rPr>
            </w:pPr>
          </w:p>
          <w:p w14:paraId="2ACC06A7" w14:textId="77777777" w:rsidR="00294A74" w:rsidRDefault="00294A74" w:rsidP="00294A74">
            <w:pPr>
              <w:rPr>
                <w:b/>
                <w:spacing w:val="-2"/>
                <w:sz w:val="16"/>
                <w:szCs w:val="18"/>
              </w:rPr>
            </w:pPr>
            <w:r>
              <w:rPr>
                <w:b/>
                <w:spacing w:val="-2"/>
                <w:sz w:val="16"/>
              </w:rPr>
              <w:t>GRYNŲJŲ PINIGŲ ĮDĖJIMO registravimo ir suminės apskaitos funkcijos:</w:t>
            </w:r>
          </w:p>
        </w:tc>
        <w:tc>
          <w:tcPr>
            <w:tcW w:w="1276" w:type="dxa"/>
            <w:tcBorders>
              <w:top w:val="single" w:sz="6" w:space="0" w:color="auto"/>
              <w:left w:val="nil"/>
              <w:bottom w:val="single" w:sz="6" w:space="0" w:color="auto"/>
              <w:right w:val="single" w:sz="6" w:space="0" w:color="auto"/>
            </w:tcBorders>
          </w:tcPr>
          <w:p w14:paraId="2ACC06A8" w14:textId="77777777" w:rsidR="00294A74" w:rsidRDefault="00294A74" w:rsidP="00294A74">
            <w:pPr>
              <w:rPr>
                <w:sz w:val="2"/>
                <w:szCs w:val="2"/>
              </w:rPr>
            </w:pPr>
          </w:p>
          <w:p w14:paraId="2ACC06A9" w14:textId="77777777" w:rsidR="00294A74" w:rsidRDefault="00294A74" w:rsidP="00294A74">
            <w:pPr>
              <w:rPr>
                <w:spacing w:val="-2"/>
                <w:sz w:val="16"/>
              </w:rPr>
            </w:pPr>
          </w:p>
        </w:tc>
      </w:tr>
      <w:tr w:rsidR="00294A74" w14:paraId="2ACC06B3" w14:textId="77777777">
        <w:trPr>
          <w:cantSplit/>
        </w:trPr>
        <w:tc>
          <w:tcPr>
            <w:tcW w:w="709" w:type="dxa"/>
            <w:tcBorders>
              <w:top w:val="nil"/>
              <w:left w:val="single" w:sz="6" w:space="0" w:color="auto"/>
              <w:bottom w:val="nil"/>
              <w:right w:val="single" w:sz="6" w:space="0" w:color="auto"/>
            </w:tcBorders>
          </w:tcPr>
          <w:p w14:paraId="2ACC06AB" w14:textId="77777777" w:rsidR="00294A74" w:rsidRDefault="00294A74" w:rsidP="00294A74">
            <w:pPr>
              <w:rPr>
                <w:sz w:val="2"/>
                <w:szCs w:val="2"/>
              </w:rPr>
            </w:pPr>
          </w:p>
          <w:p w14:paraId="2ACC06AC" w14:textId="77777777" w:rsidR="00294A74" w:rsidRDefault="00294A74" w:rsidP="00294A74">
            <w:pPr>
              <w:jc w:val="center"/>
              <w:rPr>
                <w:spacing w:val="-2"/>
                <w:sz w:val="16"/>
              </w:rPr>
            </w:pPr>
            <w:r>
              <w:rPr>
                <w:spacing w:val="-2"/>
                <w:sz w:val="16"/>
              </w:rPr>
              <w:t>3.3.1.</w:t>
            </w:r>
          </w:p>
        </w:tc>
        <w:tc>
          <w:tcPr>
            <w:tcW w:w="3119" w:type="dxa"/>
            <w:gridSpan w:val="3"/>
            <w:tcBorders>
              <w:top w:val="dotted" w:sz="4" w:space="0" w:color="A6A6A6"/>
              <w:left w:val="single" w:sz="6" w:space="0" w:color="auto"/>
              <w:right w:val="single" w:sz="6" w:space="0" w:color="auto"/>
            </w:tcBorders>
          </w:tcPr>
          <w:p w14:paraId="2ACC06AD" w14:textId="77777777" w:rsidR="00294A74" w:rsidRDefault="00294A74" w:rsidP="00294A74">
            <w:pPr>
              <w:rPr>
                <w:sz w:val="2"/>
                <w:szCs w:val="2"/>
              </w:rPr>
            </w:pPr>
          </w:p>
          <w:p w14:paraId="2ACC06AE" w14:textId="77777777" w:rsidR="00294A74" w:rsidRDefault="00294A74" w:rsidP="00294A74">
            <w:pPr>
              <w:rPr>
                <w:spacing w:val="-2"/>
                <w:sz w:val="16"/>
                <w:szCs w:val="18"/>
              </w:rPr>
            </w:pPr>
            <w:r>
              <w:rPr>
                <w:spacing w:val="-2"/>
                <w:sz w:val="16"/>
                <w:szCs w:val="18"/>
              </w:rPr>
              <w:t xml:space="preserve">ar yra </w:t>
            </w:r>
            <w:r>
              <w:rPr>
                <w:b/>
                <w:spacing w:val="-2"/>
                <w:sz w:val="16"/>
                <w:szCs w:val="18"/>
              </w:rPr>
              <w:t>grynųjų pinigų įdėjimo</w:t>
            </w:r>
            <w:r>
              <w:rPr>
                <w:spacing w:val="-2"/>
                <w:sz w:val="16"/>
                <w:szCs w:val="18"/>
              </w:rPr>
              <w:t xml:space="preserve"> registravimo kvite funkcija (nefiskalinis kvitas)</w:t>
            </w:r>
            <w:r>
              <w:rPr>
                <w:spacing w:val="-2"/>
                <w:sz w:val="16"/>
                <w:szCs w:val="18"/>
              </w:rPr>
              <w:br/>
              <w:t xml:space="preserve">(grynųjų pinigų įdėjimo registravimo funkcija kvite pagal </w:t>
            </w:r>
            <w:r>
              <w:rPr>
                <w:b/>
                <w:spacing w:val="-2"/>
                <w:sz w:val="16"/>
                <w:szCs w:val="18"/>
              </w:rPr>
              <w:t>kiekvieną</w:t>
            </w:r>
            <w:r>
              <w:rPr>
                <w:spacing w:val="-2"/>
                <w:sz w:val="16"/>
                <w:szCs w:val="18"/>
              </w:rPr>
              <w:t xml:space="preserve"> valiutą, įskaitant nacionalinę)</w:t>
            </w:r>
          </w:p>
        </w:tc>
        <w:tc>
          <w:tcPr>
            <w:tcW w:w="4677" w:type="dxa"/>
            <w:gridSpan w:val="7"/>
            <w:tcBorders>
              <w:top w:val="single" w:sz="6" w:space="0" w:color="auto"/>
              <w:left w:val="single" w:sz="6" w:space="0" w:color="auto"/>
              <w:bottom w:val="single" w:sz="6" w:space="0" w:color="A6A6A6"/>
              <w:right w:val="single" w:sz="6" w:space="0" w:color="auto"/>
            </w:tcBorders>
          </w:tcPr>
          <w:p w14:paraId="2ACC06AF" w14:textId="77777777" w:rsidR="00294A74" w:rsidRDefault="00294A74" w:rsidP="00294A74">
            <w:pPr>
              <w:rPr>
                <w:sz w:val="2"/>
                <w:szCs w:val="2"/>
              </w:rPr>
            </w:pPr>
          </w:p>
          <w:p w14:paraId="2ACC06B0"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6B1" w14:textId="77777777" w:rsidR="00294A74" w:rsidRDefault="00294A74" w:rsidP="00294A74">
            <w:pPr>
              <w:rPr>
                <w:sz w:val="2"/>
                <w:szCs w:val="2"/>
              </w:rPr>
            </w:pPr>
          </w:p>
          <w:p w14:paraId="2ACC06B2" w14:textId="77777777" w:rsidR="00294A74" w:rsidRDefault="00294A74" w:rsidP="00294A74">
            <w:pPr>
              <w:rPr>
                <w:spacing w:val="-2"/>
                <w:sz w:val="16"/>
              </w:rPr>
            </w:pPr>
          </w:p>
        </w:tc>
      </w:tr>
      <w:tr w:rsidR="00294A74" w14:paraId="2ACC06BA" w14:textId="77777777">
        <w:trPr>
          <w:cantSplit/>
        </w:trPr>
        <w:tc>
          <w:tcPr>
            <w:tcW w:w="709" w:type="dxa"/>
            <w:tcBorders>
              <w:top w:val="nil"/>
              <w:left w:val="single" w:sz="6" w:space="0" w:color="auto"/>
              <w:bottom w:val="nil"/>
              <w:right w:val="single" w:sz="6" w:space="0" w:color="auto"/>
            </w:tcBorders>
          </w:tcPr>
          <w:p w14:paraId="2ACC06B4" w14:textId="77777777" w:rsidR="00294A74" w:rsidRDefault="00294A74" w:rsidP="00294A74">
            <w:pPr>
              <w:rPr>
                <w:sz w:val="2"/>
                <w:szCs w:val="2"/>
              </w:rPr>
            </w:pPr>
          </w:p>
          <w:p w14:paraId="2ACC06B5" w14:textId="77777777" w:rsidR="00294A74" w:rsidRDefault="00294A74" w:rsidP="00294A74">
            <w:pPr>
              <w:jc w:val="center"/>
              <w:rPr>
                <w:spacing w:val="-2"/>
                <w:sz w:val="16"/>
              </w:rPr>
            </w:pPr>
            <w:r>
              <w:rPr>
                <w:spacing w:val="-2"/>
                <w:sz w:val="16"/>
              </w:rPr>
              <w:t>3.4.</w:t>
            </w:r>
          </w:p>
        </w:tc>
        <w:tc>
          <w:tcPr>
            <w:tcW w:w="7796" w:type="dxa"/>
            <w:gridSpan w:val="10"/>
            <w:tcBorders>
              <w:top w:val="single" w:sz="6" w:space="0" w:color="auto"/>
              <w:left w:val="single" w:sz="6" w:space="0" w:color="auto"/>
              <w:bottom w:val="dotted" w:sz="4" w:space="0" w:color="A6A6A6"/>
              <w:right w:val="nil"/>
            </w:tcBorders>
          </w:tcPr>
          <w:p w14:paraId="2ACC06B6" w14:textId="77777777" w:rsidR="00294A74" w:rsidRDefault="00294A74" w:rsidP="00294A74">
            <w:pPr>
              <w:rPr>
                <w:sz w:val="2"/>
                <w:szCs w:val="2"/>
              </w:rPr>
            </w:pPr>
          </w:p>
          <w:p w14:paraId="2ACC06B7" w14:textId="77777777" w:rsidR="00294A74" w:rsidRDefault="00294A74" w:rsidP="00294A74">
            <w:pPr>
              <w:rPr>
                <w:b/>
                <w:spacing w:val="-2"/>
                <w:sz w:val="16"/>
                <w:szCs w:val="18"/>
              </w:rPr>
            </w:pPr>
            <w:r>
              <w:rPr>
                <w:b/>
                <w:spacing w:val="-2"/>
                <w:sz w:val="16"/>
              </w:rPr>
              <w:t>GRYNŲJŲ PINIGŲ IŠĖMIMO registravimo ir suminės apskaitos funkcijos:</w:t>
            </w:r>
          </w:p>
        </w:tc>
        <w:tc>
          <w:tcPr>
            <w:tcW w:w="1276" w:type="dxa"/>
            <w:tcBorders>
              <w:top w:val="single" w:sz="6" w:space="0" w:color="auto"/>
              <w:left w:val="nil"/>
              <w:bottom w:val="single" w:sz="6" w:space="0" w:color="auto"/>
              <w:right w:val="single" w:sz="6" w:space="0" w:color="auto"/>
            </w:tcBorders>
          </w:tcPr>
          <w:p w14:paraId="2ACC06B8" w14:textId="77777777" w:rsidR="00294A74" w:rsidRDefault="00294A74" w:rsidP="00294A74">
            <w:pPr>
              <w:rPr>
                <w:sz w:val="2"/>
                <w:szCs w:val="2"/>
              </w:rPr>
            </w:pPr>
          </w:p>
          <w:p w14:paraId="2ACC06B9" w14:textId="77777777" w:rsidR="00294A74" w:rsidRDefault="00294A74" w:rsidP="00294A74">
            <w:pPr>
              <w:rPr>
                <w:spacing w:val="-2"/>
                <w:sz w:val="16"/>
              </w:rPr>
            </w:pPr>
          </w:p>
        </w:tc>
      </w:tr>
      <w:tr w:rsidR="00294A74" w14:paraId="2ACC06C3" w14:textId="77777777">
        <w:trPr>
          <w:cantSplit/>
        </w:trPr>
        <w:tc>
          <w:tcPr>
            <w:tcW w:w="709" w:type="dxa"/>
            <w:tcBorders>
              <w:top w:val="nil"/>
              <w:left w:val="single" w:sz="6" w:space="0" w:color="auto"/>
              <w:bottom w:val="nil"/>
              <w:right w:val="single" w:sz="6" w:space="0" w:color="auto"/>
            </w:tcBorders>
          </w:tcPr>
          <w:p w14:paraId="2ACC06BB" w14:textId="77777777" w:rsidR="00294A74" w:rsidRDefault="00294A74" w:rsidP="00294A74">
            <w:pPr>
              <w:rPr>
                <w:sz w:val="2"/>
                <w:szCs w:val="2"/>
              </w:rPr>
            </w:pPr>
          </w:p>
          <w:p w14:paraId="2ACC06BC" w14:textId="77777777" w:rsidR="00294A74" w:rsidRDefault="00294A74" w:rsidP="00294A74">
            <w:pPr>
              <w:jc w:val="center"/>
              <w:rPr>
                <w:spacing w:val="-2"/>
                <w:sz w:val="16"/>
              </w:rPr>
            </w:pPr>
            <w:r>
              <w:rPr>
                <w:spacing w:val="-2"/>
                <w:sz w:val="16"/>
              </w:rPr>
              <w:t>3.4.1.</w:t>
            </w:r>
          </w:p>
        </w:tc>
        <w:tc>
          <w:tcPr>
            <w:tcW w:w="3119" w:type="dxa"/>
            <w:gridSpan w:val="3"/>
            <w:tcBorders>
              <w:top w:val="dotted" w:sz="4" w:space="0" w:color="A6A6A6"/>
              <w:left w:val="single" w:sz="6" w:space="0" w:color="auto"/>
              <w:right w:val="single" w:sz="6" w:space="0" w:color="auto"/>
            </w:tcBorders>
          </w:tcPr>
          <w:p w14:paraId="2ACC06BD" w14:textId="77777777" w:rsidR="00294A74" w:rsidRDefault="00294A74" w:rsidP="00294A74">
            <w:pPr>
              <w:rPr>
                <w:sz w:val="2"/>
                <w:szCs w:val="2"/>
              </w:rPr>
            </w:pPr>
          </w:p>
          <w:p w14:paraId="2ACC06BE" w14:textId="77777777" w:rsidR="00294A74" w:rsidRDefault="00294A74" w:rsidP="00294A74">
            <w:pPr>
              <w:rPr>
                <w:spacing w:val="-2"/>
                <w:sz w:val="16"/>
                <w:szCs w:val="18"/>
              </w:rPr>
            </w:pPr>
            <w:r>
              <w:rPr>
                <w:spacing w:val="-2"/>
                <w:sz w:val="16"/>
                <w:szCs w:val="18"/>
              </w:rPr>
              <w:t xml:space="preserve">ar yra </w:t>
            </w:r>
            <w:r>
              <w:rPr>
                <w:b/>
                <w:spacing w:val="-2"/>
                <w:sz w:val="16"/>
                <w:szCs w:val="18"/>
              </w:rPr>
              <w:t>grynųjų pinigų išėmimo</w:t>
            </w:r>
            <w:r>
              <w:rPr>
                <w:spacing w:val="-2"/>
                <w:sz w:val="16"/>
                <w:szCs w:val="18"/>
              </w:rPr>
              <w:t xml:space="preserve"> registravimo kvite funkcija (nefiskalinis kvitas)</w:t>
            </w:r>
            <w:r>
              <w:rPr>
                <w:spacing w:val="-2"/>
                <w:sz w:val="16"/>
                <w:szCs w:val="18"/>
              </w:rPr>
              <w:br/>
              <w:t xml:space="preserve">(grynųjų pinigų išėmimo registravimo funkcija kvite pagal </w:t>
            </w:r>
            <w:r>
              <w:rPr>
                <w:b/>
                <w:spacing w:val="-2"/>
                <w:sz w:val="16"/>
                <w:szCs w:val="18"/>
              </w:rPr>
              <w:t>kiekvieną</w:t>
            </w:r>
            <w:r>
              <w:rPr>
                <w:spacing w:val="-2"/>
                <w:sz w:val="16"/>
                <w:szCs w:val="18"/>
              </w:rPr>
              <w:t xml:space="preserve"> valiutą, įskaitant nacionalinę)</w:t>
            </w:r>
          </w:p>
        </w:tc>
        <w:tc>
          <w:tcPr>
            <w:tcW w:w="4677" w:type="dxa"/>
            <w:gridSpan w:val="7"/>
            <w:tcBorders>
              <w:top w:val="single" w:sz="6" w:space="0" w:color="auto"/>
              <w:left w:val="single" w:sz="6" w:space="0" w:color="auto"/>
              <w:bottom w:val="single" w:sz="6" w:space="0" w:color="A6A6A6"/>
              <w:right w:val="single" w:sz="6" w:space="0" w:color="auto"/>
            </w:tcBorders>
          </w:tcPr>
          <w:p w14:paraId="2ACC06BF" w14:textId="77777777" w:rsidR="00294A74" w:rsidRDefault="00294A74" w:rsidP="00294A74">
            <w:pPr>
              <w:rPr>
                <w:sz w:val="2"/>
                <w:szCs w:val="2"/>
              </w:rPr>
            </w:pPr>
          </w:p>
          <w:p w14:paraId="2ACC06C0"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6C1" w14:textId="77777777" w:rsidR="00294A74" w:rsidRDefault="00294A74" w:rsidP="00294A74">
            <w:pPr>
              <w:rPr>
                <w:sz w:val="2"/>
                <w:szCs w:val="2"/>
              </w:rPr>
            </w:pPr>
          </w:p>
          <w:p w14:paraId="2ACC06C2" w14:textId="77777777" w:rsidR="00294A74" w:rsidRDefault="00294A74" w:rsidP="00294A74">
            <w:pPr>
              <w:rPr>
                <w:spacing w:val="-2"/>
                <w:sz w:val="16"/>
              </w:rPr>
            </w:pPr>
          </w:p>
        </w:tc>
      </w:tr>
      <w:tr w:rsidR="00294A74" w14:paraId="2ACC06CA" w14:textId="77777777">
        <w:trPr>
          <w:cantSplit/>
        </w:trPr>
        <w:tc>
          <w:tcPr>
            <w:tcW w:w="709" w:type="dxa"/>
            <w:tcBorders>
              <w:top w:val="nil"/>
              <w:left w:val="single" w:sz="6" w:space="0" w:color="auto"/>
              <w:bottom w:val="nil"/>
              <w:right w:val="single" w:sz="6" w:space="0" w:color="auto"/>
            </w:tcBorders>
          </w:tcPr>
          <w:p w14:paraId="2ACC06C4" w14:textId="77777777" w:rsidR="00294A74" w:rsidRDefault="00294A74" w:rsidP="00294A74">
            <w:pPr>
              <w:rPr>
                <w:sz w:val="2"/>
                <w:szCs w:val="2"/>
              </w:rPr>
            </w:pPr>
          </w:p>
          <w:p w14:paraId="2ACC06C5" w14:textId="77777777" w:rsidR="00294A74" w:rsidRDefault="00294A74" w:rsidP="00294A74">
            <w:pPr>
              <w:jc w:val="center"/>
              <w:rPr>
                <w:spacing w:val="-2"/>
                <w:sz w:val="16"/>
              </w:rPr>
            </w:pPr>
            <w:r>
              <w:rPr>
                <w:spacing w:val="-2"/>
                <w:sz w:val="16"/>
              </w:rPr>
              <w:t>3.5.</w:t>
            </w:r>
          </w:p>
        </w:tc>
        <w:tc>
          <w:tcPr>
            <w:tcW w:w="7796" w:type="dxa"/>
            <w:gridSpan w:val="10"/>
            <w:tcBorders>
              <w:top w:val="single" w:sz="6" w:space="0" w:color="auto"/>
              <w:left w:val="single" w:sz="6" w:space="0" w:color="auto"/>
              <w:bottom w:val="dotted" w:sz="4" w:space="0" w:color="A6A6A6"/>
              <w:right w:val="nil"/>
            </w:tcBorders>
          </w:tcPr>
          <w:p w14:paraId="2ACC06C6" w14:textId="77777777" w:rsidR="00294A74" w:rsidRDefault="00294A74" w:rsidP="00294A74">
            <w:pPr>
              <w:rPr>
                <w:sz w:val="2"/>
                <w:szCs w:val="2"/>
              </w:rPr>
            </w:pPr>
          </w:p>
          <w:p w14:paraId="2ACC06C7" w14:textId="77777777" w:rsidR="00294A74" w:rsidRDefault="00294A74" w:rsidP="00294A74">
            <w:pPr>
              <w:rPr>
                <w:b/>
                <w:spacing w:val="-2"/>
                <w:sz w:val="16"/>
                <w:szCs w:val="18"/>
              </w:rPr>
            </w:pPr>
            <w:r>
              <w:rPr>
                <w:b/>
                <w:spacing w:val="-2"/>
                <w:sz w:val="16"/>
              </w:rPr>
              <w:t>UŽSTATO UŽ PAKUOTES GRĄŽINIMO registravimo ir suminės apskaitos funkcijos:</w:t>
            </w:r>
          </w:p>
        </w:tc>
        <w:tc>
          <w:tcPr>
            <w:tcW w:w="1276" w:type="dxa"/>
            <w:tcBorders>
              <w:top w:val="single" w:sz="6" w:space="0" w:color="auto"/>
              <w:left w:val="nil"/>
              <w:bottom w:val="single" w:sz="6" w:space="0" w:color="auto"/>
              <w:right w:val="single" w:sz="6" w:space="0" w:color="auto"/>
            </w:tcBorders>
          </w:tcPr>
          <w:p w14:paraId="2ACC06C8" w14:textId="77777777" w:rsidR="00294A74" w:rsidRDefault="00294A74" w:rsidP="00294A74">
            <w:pPr>
              <w:rPr>
                <w:sz w:val="2"/>
                <w:szCs w:val="2"/>
              </w:rPr>
            </w:pPr>
          </w:p>
          <w:p w14:paraId="2ACC06C9" w14:textId="77777777" w:rsidR="00294A74" w:rsidRDefault="00294A74" w:rsidP="00294A74">
            <w:pPr>
              <w:rPr>
                <w:spacing w:val="-2"/>
                <w:sz w:val="16"/>
              </w:rPr>
            </w:pPr>
          </w:p>
        </w:tc>
      </w:tr>
      <w:tr w:rsidR="00294A74" w14:paraId="2ACC06D3" w14:textId="77777777">
        <w:trPr>
          <w:cantSplit/>
        </w:trPr>
        <w:tc>
          <w:tcPr>
            <w:tcW w:w="709" w:type="dxa"/>
            <w:tcBorders>
              <w:top w:val="nil"/>
              <w:left w:val="single" w:sz="6" w:space="0" w:color="auto"/>
              <w:bottom w:val="nil"/>
              <w:right w:val="single" w:sz="6" w:space="0" w:color="auto"/>
            </w:tcBorders>
          </w:tcPr>
          <w:p w14:paraId="2ACC06CB" w14:textId="77777777" w:rsidR="00294A74" w:rsidRDefault="00294A74" w:rsidP="00294A74">
            <w:pPr>
              <w:rPr>
                <w:sz w:val="2"/>
                <w:szCs w:val="2"/>
              </w:rPr>
            </w:pPr>
          </w:p>
          <w:p w14:paraId="2ACC06CC" w14:textId="77777777" w:rsidR="00294A74" w:rsidRDefault="00294A74" w:rsidP="00294A74">
            <w:pPr>
              <w:jc w:val="center"/>
              <w:rPr>
                <w:spacing w:val="-2"/>
                <w:sz w:val="16"/>
              </w:rPr>
            </w:pPr>
            <w:r>
              <w:rPr>
                <w:spacing w:val="-2"/>
                <w:sz w:val="16"/>
              </w:rPr>
              <w:t>3.5.1.</w:t>
            </w:r>
          </w:p>
        </w:tc>
        <w:tc>
          <w:tcPr>
            <w:tcW w:w="3119" w:type="dxa"/>
            <w:gridSpan w:val="3"/>
            <w:tcBorders>
              <w:top w:val="dotted" w:sz="4" w:space="0" w:color="A6A6A6"/>
              <w:left w:val="single" w:sz="6" w:space="0" w:color="auto"/>
              <w:right w:val="single" w:sz="6" w:space="0" w:color="auto"/>
            </w:tcBorders>
          </w:tcPr>
          <w:p w14:paraId="2ACC06CD" w14:textId="77777777" w:rsidR="00294A74" w:rsidRDefault="00294A74" w:rsidP="00294A74">
            <w:pPr>
              <w:rPr>
                <w:sz w:val="2"/>
                <w:szCs w:val="2"/>
              </w:rPr>
            </w:pPr>
          </w:p>
          <w:p w14:paraId="2ACC06CE" w14:textId="77777777" w:rsidR="00294A74" w:rsidRDefault="00294A74" w:rsidP="00294A74">
            <w:pPr>
              <w:rPr>
                <w:spacing w:val="-2"/>
                <w:sz w:val="16"/>
                <w:szCs w:val="18"/>
              </w:rPr>
            </w:pPr>
            <w:r>
              <w:rPr>
                <w:spacing w:val="-2"/>
                <w:sz w:val="16"/>
                <w:szCs w:val="18"/>
              </w:rPr>
              <w:t xml:space="preserve">ar yra </w:t>
            </w:r>
            <w:r>
              <w:rPr>
                <w:b/>
                <w:spacing w:val="-2"/>
                <w:sz w:val="16"/>
                <w:szCs w:val="18"/>
              </w:rPr>
              <w:t>užstato už pakuotes grąžinimo</w:t>
            </w:r>
            <w:r>
              <w:rPr>
                <w:spacing w:val="-2"/>
                <w:sz w:val="16"/>
                <w:szCs w:val="18"/>
              </w:rPr>
              <w:t xml:space="preserve"> registravimo kvite funkcija (nefiskalinis kvitas)</w:t>
            </w:r>
          </w:p>
        </w:tc>
        <w:tc>
          <w:tcPr>
            <w:tcW w:w="4677" w:type="dxa"/>
            <w:gridSpan w:val="7"/>
            <w:tcBorders>
              <w:top w:val="single" w:sz="6" w:space="0" w:color="auto"/>
              <w:left w:val="single" w:sz="6" w:space="0" w:color="auto"/>
              <w:bottom w:val="single" w:sz="6" w:space="0" w:color="A6A6A6"/>
              <w:right w:val="single" w:sz="6" w:space="0" w:color="auto"/>
            </w:tcBorders>
          </w:tcPr>
          <w:p w14:paraId="2ACC06CF" w14:textId="77777777" w:rsidR="00294A74" w:rsidRDefault="00294A74" w:rsidP="00294A74">
            <w:pPr>
              <w:rPr>
                <w:sz w:val="2"/>
                <w:szCs w:val="2"/>
              </w:rPr>
            </w:pPr>
          </w:p>
          <w:p w14:paraId="2ACC06D0"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6D1" w14:textId="77777777" w:rsidR="00294A74" w:rsidRDefault="00294A74" w:rsidP="00294A74">
            <w:pPr>
              <w:rPr>
                <w:sz w:val="2"/>
                <w:szCs w:val="2"/>
              </w:rPr>
            </w:pPr>
          </w:p>
          <w:p w14:paraId="2ACC06D2" w14:textId="77777777" w:rsidR="00294A74" w:rsidRDefault="00294A74" w:rsidP="00294A74">
            <w:pPr>
              <w:rPr>
                <w:spacing w:val="-2"/>
                <w:sz w:val="16"/>
              </w:rPr>
            </w:pPr>
          </w:p>
        </w:tc>
      </w:tr>
      <w:tr w:rsidR="00294A74" w14:paraId="2ACC06DC" w14:textId="77777777">
        <w:trPr>
          <w:cantSplit/>
        </w:trPr>
        <w:tc>
          <w:tcPr>
            <w:tcW w:w="709" w:type="dxa"/>
            <w:tcBorders>
              <w:top w:val="nil"/>
              <w:left w:val="single" w:sz="6" w:space="0" w:color="auto"/>
              <w:bottom w:val="nil"/>
              <w:right w:val="single" w:sz="6" w:space="0" w:color="auto"/>
            </w:tcBorders>
          </w:tcPr>
          <w:p w14:paraId="2ACC06D4" w14:textId="77777777" w:rsidR="00294A74" w:rsidRDefault="00294A74" w:rsidP="00294A74">
            <w:pPr>
              <w:rPr>
                <w:sz w:val="2"/>
                <w:szCs w:val="2"/>
              </w:rPr>
            </w:pPr>
          </w:p>
          <w:p w14:paraId="2ACC06D5" w14:textId="77777777" w:rsidR="00294A74" w:rsidRDefault="00294A74" w:rsidP="00294A74">
            <w:pPr>
              <w:jc w:val="center"/>
              <w:rPr>
                <w:spacing w:val="-2"/>
                <w:sz w:val="16"/>
              </w:rPr>
            </w:pPr>
            <w:r>
              <w:rPr>
                <w:spacing w:val="-2"/>
                <w:sz w:val="16"/>
              </w:rPr>
              <w:t>3.5.2.</w:t>
            </w:r>
          </w:p>
        </w:tc>
        <w:tc>
          <w:tcPr>
            <w:tcW w:w="3119" w:type="dxa"/>
            <w:gridSpan w:val="3"/>
            <w:tcBorders>
              <w:top w:val="dotted" w:sz="4" w:space="0" w:color="A6A6A6"/>
              <w:left w:val="single" w:sz="6" w:space="0" w:color="auto"/>
              <w:right w:val="single" w:sz="6" w:space="0" w:color="auto"/>
            </w:tcBorders>
          </w:tcPr>
          <w:p w14:paraId="2ACC06D6" w14:textId="77777777" w:rsidR="00294A74" w:rsidRDefault="00294A74" w:rsidP="00294A74">
            <w:pPr>
              <w:rPr>
                <w:sz w:val="2"/>
                <w:szCs w:val="2"/>
              </w:rPr>
            </w:pPr>
          </w:p>
          <w:p w14:paraId="2ACC06D7" w14:textId="77777777" w:rsidR="00294A74" w:rsidRDefault="00294A74" w:rsidP="00294A74">
            <w:pPr>
              <w:rPr>
                <w:spacing w:val="-2"/>
                <w:sz w:val="16"/>
                <w:szCs w:val="18"/>
              </w:rPr>
            </w:pPr>
            <w:r>
              <w:rPr>
                <w:spacing w:val="-2"/>
                <w:sz w:val="16"/>
                <w:szCs w:val="18"/>
              </w:rPr>
              <w:t xml:space="preserve">ar yra galimybė viename kvite registruoti kartu ir prekių pardavimą, ir užstato už pakuotes grąžinimą </w:t>
            </w:r>
            <w:r>
              <w:rPr>
                <w:spacing w:val="-2"/>
                <w:sz w:val="16"/>
                <w:szCs w:val="18"/>
              </w:rPr>
              <w:br/>
              <w:t>(t. y. ne kaip atsiskaitymo būdą-tipą, o būtent kaip užstato grąžinimo operaciją)</w:t>
            </w:r>
          </w:p>
        </w:tc>
        <w:tc>
          <w:tcPr>
            <w:tcW w:w="4677" w:type="dxa"/>
            <w:gridSpan w:val="7"/>
            <w:tcBorders>
              <w:top w:val="single" w:sz="6" w:space="0" w:color="auto"/>
              <w:left w:val="single" w:sz="6" w:space="0" w:color="auto"/>
              <w:bottom w:val="single" w:sz="6" w:space="0" w:color="A6A6A6"/>
              <w:right w:val="single" w:sz="6" w:space="0" w:color="auto"/>
            </w:tcBorders>
          </w:tcPr>
          <w:p w14:paraId="2ACC06D8" w14:textId="77777777" w:rsidR="00294A74" w:rsidRDefault="00294A74" w:rsidP="00294A74">
            <w:pPr>
              <w:rPr>
                <w:sz w:val="2"/>
                <w:szCs w:val="2"/>
              </w:rPr>
            </w:pPr>
          </w:p>
          <w:p w14:paraId="2ACC06D9"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6DA" w14:textId="77777777" w:rsidR="00294A74" w:rsidRDefault="00294A74" w:rsidP="00294A74">
            <w:pPr>
              <w:rPr>
                <w:sz w:val="2"/>
                <w:szCs w:val="2"/>
              </w:rPr>
            </w:pPr>
          </w:p>
          <w:p w14:paraId="2ACC06DB" w14:textId="77777777" w:rsidR="00294A74" w:rsidRDefault="00294A74" w:rsidP="00294A74">
            <w:pPr>
              <w:rPr>
                <w:spacing w:val="-2"/>
                <w:sz w:val="16"/>
              </w:rPr>
            </w:pPr>
          </w:p>
        </w:tc>
      </w:tr>
      <w:tr w:rsidR="00294A74" w14:paraId="2ACC06E3" w14:textId="77777777">
        <w:trPr>
          <w:cantSplit/>
        </w:trPr>
        <w:tc>
          <w:tcPr>
            <w:tcW w:w="709" w:type="dxa"/>
            <w:tcBorders>
              <w:top w:val="nil"/>
              <w:left w:val="single" w:sz="6" w:space="0" w:color="auto"/>
              <w:bottom w:val="nil"/>
              <w:right w:val="single" w:sz="6" w:space="0" w:color="auto"/>
            </w:tcBorders>
          </w:tcPr>
          <w:p w14:paraId="2ACC06DD" w14:textId="77777777" w:rsidR="00294A74" w:rsidRDefault="00294A74" w:rsidP="00294A74">
            <w:pPr>
              <w:rPr>
                <w:sz w:val="2"/>
                <w:szCs w:val="2"/>
              </w:rPr>
            </w:pPr>
          </w:p>
          <w:p w14:paraId="2ACC06DE" w14:textId="77777777" w:rsidR="00294A74" w:rsidRDefault="00294A74" w:rsidP="00294A74">
            <w:pPr>
              <w:jc w:val="center"/>
              <w:rPr>
                <w:spacing w:val="-2"/>
                <w:sz w:val="16"/>
              </w:rPr>
            </w:pPr>
            <w:r>
              <w:rPr>
                <w:spacing w:val="-2"/>
                <w:sz w:val="16"/>
              </w:rPr>
              <w:t>3.6.</w:t>
            </w:r>
          </w:p>
        </w:tc>
        <w:tc>
          <w:tcPr>
            <w:tcW w:w="7796" w:type="dxa"/>
            <w:gridSpan w:val="10"/>
            <w:tcBorders>
              <w:top w:val="single" w:sz="6" w:space="0" w:color="auto"/>
              <w:left w:val="single" w:sz="6" w:space="0" w:color="auto"/>
              <w:bottom w:val="dotted" w:sz="4" w:space="0" w:color="A6A6A6"/>
              <w:right w:val="nil"/>
            </w:tcBorders>
          </w:tcPr>
          <w:p w14:paraId="2ACC06DF" w14:textId="77777777" w:rsidR="00294A74" w:rsidRDefault="00294A74" w:rsidP="00294A74">
            <w:pPr>
              <w:rPr>
                <w:sz w:val="2"/>
                <w:szCs w:val="2"/>
              </w:rPr>
            </w:pPr>
          </w:p>
          <w:p w14:paraId="2ACC06E0" w14:textId="77777777" w:rsidR="00294A74" w:rsidRDefault="00294A74" w:rsidP="00294A74">
            <w:pPr>
              <w:rPr>
                <w:b/>
                <w:spacing w:val="-2"/>
                <w:sz w:val="16"/>
                <w:szCs w:val="18"/>
              </w:rPr>
            </w:pPr>
            <w:r>
              <w:rPr>
                <w:b/>
                <w:spacing w:val="-2"/>
                <w:sz w:val="16"/>
              </w:rPr>
              <w:t>ĮMOKŲ (pvz., įvairios paskirties užstato, trečiųjų šalių įmokos, avanso ir kt.) registravimo ir suminės apskaitos funkcijos:</w:t>
            </w:r>
          </w:p>
        </w:tc>
        <w:tc>
          <w:tcPr>
            <w:tcW w:w="1276" w:type="dxa"/>
            <w:tcBorders>
              <w:top w:val="single" w:sz="6" w:space="0" w:color="auto"/>
              <w:left w:val="nil"/>
              <w:bottom w:val="single" w:sz="6" w:space="0" w:color="auto"/>
              <w:right w:val="single" w:sz="6" w:space="0" w:color="auto"/>
            </w:tcBorders>
          </w:tcPr>
          <w:p w14:paraId="2ACC06E1" w14:textId="77777777" w:rsidR="00294A74" w:rsidRDefault="00294A74" w:rsidP="00294A74">
            <w:pPr>
              <w:rPr>
                <w:sz w:val="2"/>
                <w:szCs w:val="2"/>
              </w:rPr>
            </w:pPr>
          </w:p>
          <w:p w14:paraId="2ACC06E2" w14:textId="77777777" w:rsidR="00294A74" w:rsidRDefault="00294A74" w:rsidP="00294A74">
            <w:pPr>
              <w:rPr>
                <w:spacing w:val="-2"/>
                <w:sz w:val="16"/>
              </w:rPr>
            </w:pPr>
          </w:p>
        </w:tc>
      </w:tr>
      <w:tr w:rsidR="00294A74" w14:paraId="2ACC06EC" w14:textId="77777777">
        <w:trPr>
          <w:cantSplit/>
          <w:trHeight w:val="340"/>
        </w:trPr>
        <w:tc>
          <w:tcPr>
            <w:tcW w:w="709" w:type="dxa"/>
            <w:tcBorders>
              <w:top w:val="nil"/>
              <w:left w:val="single" w:sz="6" w:space="0" w:color="auto"/>
              <w:bottom w:val="nil"/>
              <w:right w:val="single" w:sz="6" w:space="0" w:color="auto"/>
            </w:tcBorders>
          </w:tcPr>
          <w:p w14:paraId="2ACC06E4" w14:textId="77777777" w:rsidR="00294A74" w:rsidRDefault="00294A74" w:rsidP="00294A74">
            <w:pPr>
              <w:rPr>
                <w:sz w:val="2"/>
                <w:szCs w:val="2"/>
              </w:rPr>
            </w:pPr>
          </w:p>
          <w:p w14:paraId="2ACC06E5" w14:textId="77777777" w:rsidR="00294A74" w:rsidRDefault="00294A74" w:rsidP="00294A74">
            <w:pPr>
              <w:jc w:val="center"/>
              <w:rPr>
                <w:spacing w:val="-2"/>
                <w:sz w:val="16"/>
              </w:rPr>
            </w:pPr>
            <w:r>
              <w:rPr>
                <w:spacing w:val="-2"/>
                <w:sz w:val="16"/>
              </w:rPr>
              <w:t>3.6.1.</w:t>
            </w:r>
          </w:p>
        </w:tc>
        <w:tc>
          <w:tcPr>
            <w:tcW w:w="3119" w:type="dxa"/>
            <w:gridSpan w:val="3"/>
            <w:tcBorders>
              <w:top w:val="dotted" w:sz="4" w:space="0" w:color="A6A6A6"/>
              <w:left w:val="single" w:sz="6" w:space="0" w:color="auto"/>
              <w:right w:val="single" w:sz="6" w:space="0" w:color="auto"/>
            </w:tcBorders>
          </w:tcPr>
          <w:p w14:paraId="2ACC06E6" w14:textId="77777777" w:rsidR="00294A74" w:rsidRDefault="00294A74" w:rsidP="00294A74">
            <w:pPr>
              <w:rPr>
                <w:sz w:val="2"/>
                <w:szCs w:val="2"/>
              </w:rPr>
            </w:pPr>
          </w:p>
          <w:p w14:paraId="2ACC06E7" w14:textId="77777777" w:rsidR="00294A74" w:rsidRDefault="00294A74" w:rsidP="00294A74">
            <w:pPr>
              <w:rPr>
                <w:spacing w:val="-2"/>
                <w:sz w:val="16"/>
                <w:szCs w:val="18"/>
              </w:rPr>
            </w:pPr>
            <w:r>
              <w:rPr>
                <w:spacing w:val="-2"/>
                <w:sz w:val="16"/>
                <w:szCs w:val="18"/>
              </w:rPr>
              <w:t xml:space="preserve">ar yra </w:t>
            </w:r>
            <w:r>
              <w:rPr>
                <w:b/>
                <w:spacing w:val="-2"/>
                <w:sz w:val="16"/>
                <w:szCs w:val="18"/>
              </w:rPr>
              <w:t>įmokos</w:t>
            </w:r>
            <w:r>
              <w:rPr>
                <w:spacing w:val="-2"/>
                <w:sz w:val="16"/>
                <w:szCs w:val="18"/>
              </w:rPr>
              <w:t xml:space="preserve"> registravimo kvite funkcija</w:t>
            </w:r>
          </w:p>
        </w:tc>
        <w:tc>
          <w:tcPr>
            <w:tcW w:w="4677" w:type="dxa"/>
            <w:gridSpan w:val="7"/>
            <w:tcBorders>
              <w:top w:val="single" w:sz="6" w:space="0" w:color="auto"/>
              <w:left w:val="single" w:sz="6" w:space="0" w:color="auto"/>
              <w:bottom w:val="single" w:sz="6" w:space="0" w:color="A6A6A6"/>
              <w:right w:val="single" w:sz="6" w:space="0" w:color="auto"/>
            </w:tcBorders>
          </w:tcPr>
          <w:p w14:paraId="2ACC06E8" w14:textId="77777777" w:rsidR="00294A74" w:rsidRDefault="00294A74" w:rsidP="00294A74">
            <w:pPr>
              <w:rPr>
                <w:sz w:val="2"/>
                <w:szCs w:val="2"/>
              </w:rPr>
            </w:pPr>
          </w:p>
          <w:p w14:paraId="2ACC06E9"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6EA" w14:textId="77777777" w:rsidR="00294A74" w:rsidRDefault="00294A74" w:rsidP="00294A74">
            <w:pPr>
              <w:rPr>
                <w:sz w:val="2"/>
                <w:szCs w:val="2"/>
              </w:rPr>
            </w:pPr>
          </w:p>
          <w:p w14:paraId="2ACC06EB" w14:textId="77777777" w:rsidR="00294A74" w:rsidRDefault="00294A74" w:rsidP="00294A74">
            <w:pPr>
              <w:rPr>
                <w:spacing w:val="-2"/>
                <w:sz w:val="16"/>
              </w:rPr>
            </w:pPr>
          </w:p>
        </w:tc>
      </w:tr>
      <w:tr w:rsidR="00294A74" w14:paraId="2ACC06F5" w14:textId="77777777">
        <w:trPr>
          <w:cantSplit/>
        </w:trPr>
        <w:tc>
          <w:tcPr>
            <w:tcW w:w="709" w:type="dxa"/>
            <w:tcBorders>
              <w:top w:val="nil"/>
              <w:left w:val="single" w:sz="6" w:space="0" w:color="auto"/>
              <w:bottom w:val="nil"/>
              <w:right w:val="single" w:sz="6" w:space="0" w:color="auto"/>
            </w:tcBorders>
          </w:tcPr>
          <w:p w14:paraId="2ACC06ED" w14:textId="77777777" w:rsidR="00294A74" w:rsidRDefault="00294A74" w:rsidP="00294A74">
            <w:pPr>
              <w:rPr>
                <w:sz w:val="2"/>
                <w:szCs w:val="2"/>
              </w:rPr>
            </w:pPr>
          </w:p>
          <w:p w14:paraId="2ACC06EE" w14:textId="77777777" w:rsidR="00294A74" w:rsidRDefault="00294A74" w:rsidP="00294A74">
            <w:pPr>
              <w:jc w:val="center"/>
              <w:rPr>
                <w:spacing w:val="-2"/>
                <w:sz w:val="16"/>
              </w:rPr>
            </w:pPr>
            <w:r>
              <w:rPr>
                <w:spacing w:val="-2"/>
                <w:sz w:val="16"/>
              </w:rPr>
              <w:t>3.6.2.</w:t>
            </w:r>
          </w:p>
        </w:tc>
        <w:tc>
          <w:tcPr>
            <w:tcW w:w="3119" w:type="dxa"/>
            <w:gridSpan w:val="3"/>
            <w:tcBorders>
              <w:top w:val="dotted" w:sz="4" w:space="0" w:color="A6A6A6"/>
              <w:left w:val="single" w:sz="6" w:space="0" w:color="auto"/>
              <w:bottom w:val="nil"/>
              <w:right w:val="single" w:sz="6" w:space="0" w:color="auto"/>
            </w:tcBorders>
          </w:tcPr>
          <w:p w14:paraId="2ACC06EF" w14:textId="77777777" w:rsidR="00294A74" w:rsidRDefault="00294A74" w:rsidP="00294A74">
            <w:pPr>
              <w:rPr>
                <w:sz w:val="2"/>
                <w:szCs w:val="2"/>
              </w:rPr>
            </w:pPr>
          </w:p>
          <w:p w14:paraId="2ACC06F0" w14:textId="77777777" w:rsidR="00294A74" w:rsidRDefault="00294A74" w:rsidP="00294A74">
            <w:pPr>
              <w:rPr>
                <w:spacing w:val="-2"/>
                <w:sz w:val="16"/>
                <w:szCs w:val="18"/>
              </w:rPr>
            </w:pPr>
            <w:r>
              <w:rPr>
                <w:spacing w:val="-2"/>
                <w:sz w:val="16"/>
                <w:szCs w:val="18"/>
              </w:rPr>
              <w:t xml:space="preserve">ar yra galimybė </w:t>
            </w:r>
            <w:r>
              <w:rPr>
                <w:b/>
                <w:spacing w:val="-2"/>
                <w:sz w:val="16"/>
                <w:szCs w:val="18"/>
              </w:rPr>
              <w:t>įmokų</w:t>
            </w:r>
            <w:r w:rsidR="00CE5EEB">
              <w:rPr>
                <w:spacing w:val="-2"/>
                <w:sz w:val="16"/>
                <w:szCs w:val="18"/>
              </w:rPr>
              <w:t xml:space="preserve"> operac</w:t>
            </w:r>
            <w:r>
              <w:rPr>
                <w:spacing w:val="-2"/>
                <w:sz w:val="16"/>
                <w:szCs w:val="18"/>
              </w:rPr>
              <w:t>ijas ska</w:t>
            </w:r>
            <w:r w:rsidR="00CE5EEB">
              <w:rPr>
                <w:spacing w:val="-2"/>
                <w:sz w:val="16"/>
                <w:szCs w:val="18"/>
              </w:rPr>
              <w:t>i</w:t>
            </w:r>
            <w:r>
              <w:rPr>
                <w:spacing w:val="-2"/>
                <w:sz w:val="16"/>
                <w:szCs w:val="18"/>
              </w:rPr>
              <w:t>dyti į atskiras nusistatomas rūšis-tipus, kurie būtų atskirai išskirti ataskaitose (pvz., užstatai, avansai, kito tipo įmokos ir pan.)</w:t>
            </w:r>
          </w:p>
        </w:tc>
        <w:tc>
          <w:tcPr>
            <w:tcW w:w="4677" w:type="dxa"/>
            <w:gridSpan w:val="7"/>
            <w:tcBorders>
              <w:top w:val="single" w:sz="6" w:space="0" w:color="A6A6A6"/>
              <w:left w:val="single" w:sz="6" w:space="0" w:color="auto"/>
              <w:bottom w:val="single" w:sz="6" w:space="0" w:color="auto"/>
              <w:right w:val="single" w:sz="6" w:space="0" w:color="auto"/>
            </w:tcBorders>
          </w:tcPr>
          <w:p w14:paraId="2ACC06F1" w14:textId="77777777" w:rsidR="00294A74" w:rsidRDefault="00294A74" w:rsidP="00294A74">
            <w:pPr>
              <w:rPr>
                <w:sz w:val="2"/>
                <w:szCs w:val="2"/>
              </w:rPr>
            </w:pPr>
          </w:p>
          <w:p w14:paraId="2ACC06F2"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6F3" w14:textId="77777777" w:rsidR="00294A74" w:rsidRDefault="00294A74" w:rsidP="00294A74">
            <w:pPr>
              <w:rPr>
                <w:sz w:val="2"/>
                <w:szCs w:val="2"/>
              </w:rPr>
            </w:pPr>
          </w:p>
          <w:p w14:paraId="2ACC06F4" w14:textId="77777777" w:rsidR="00294A74" w:rsidRDefault="00294A74" w:rsidP="00294A74">
            <w:pPr>
              <w:rPr>
                <w:spacing w:val="-2"/>
                <w:sz w:val="16"/>
              </w:rPr>
            </w:pPr>
          </w:p>
        </w:tc>
      </w:tr>
      <w:tr w:rsidR="00294A74" w14:paraId="2ACC06FE" w14:textId="77777777">
        <w:trPr>
          <w:cantSplit/>
        </w:trPr>
        <w:tc>
          <w:tcPr>
            <w:tcW w:w="709" w:type="dxa"/>
            <w:tcBorders>
              <w:top w:val="nil"/>
              <w:left w:val="single" w:sz="6" w:space="0" w:color="auto"/>
              <w:bottom w:val="nil"/>
              <w:right w:val="single" w:sz="6" w:space="0" w:color="auto"/>
            </w:tcBorders>
          </w:tcPr>
          <w:p w14:paraId="2ACC06F6" w14:textId="77777777" w:rsidR="00294A74" w:rsidRDefault="00294A74" w:rsidP="00294A74">
            <w:pPr>
              <w:rPr>
                <w:sz w:val="2"/>
                <w:szCs w:val="2"/>
              </w:rPr>
            </w:pPr>
          </w:p>
          <w:p w14:paraId="2ACC06F7" w14:textId="77777777" w:rsidR="00294A74" w:rsidRDefault="00294A74" w:rsidP="00294A74">
            <w:pPr>
              <w:jc w:val="center"/>
              <w:rPr>
                <w:spacing w:val="-2"/>
                <w:sz w:val="16"/>
              </w:rPr>
            </w:pPr>
            <w:r>
              <w:rPr>
                <w:spacing w:val="-2"/>
                <w:sz w:val="16"/>
              </w:rPr>
              <w:t>3.6.3.</w:t>
            </w:r>
          </w:p>
        </w:tc>
        <w:tc>
          <w:tcPr>
            <w:tcW w:w="3119" w:type="dxa"/>
            <w:gridSpan w:val="3"/>
            <w:tcBorders>
              <w:top w:val="dotted" w:sz="4" w:space="0" w:color="A6A6A6"/>
              <w:left w:val="single" w:sz="6" w:space="0" w:color="auto"/>
              <w:right w:val="single" w:sz="6" w:space="0" w:color="auto"/>
            </w:tcBorders>
          </w:tcPr>
          <w:p w14:paraId="2ACC06F8" w14:textId="77777777" w:rsidR="00294A74" w:rsidRDefault="00294A74" w:rsidP="00294A74">
            <w:pPr>
              <w:rPr>
                <w:sz w:val="2"/>
                <w:szCs w:val="2"/>
              </w:rPr>
            </w:pPr>
          </w:p>
          <w:p w14:paraId="2ACC06F9" w14:textId="77777777" w:rsidR="00294A74" w:rsidRDefault="00294A74" w:rsidP="00294A74">
            <w:pPr>
              <w:rPr>
                <w:spacing w:val="-2"/>
                <w:sz w:val="16"/>
                <w:szCs w:val="18"/>
              </w:rPr>
            </w:pPr>
            <w:r>
              <w:rPr>
                <w:spacing w:val="-2"/>
                <w:sz w:val="16"/>
                <w:szCs w:val="18"/>
              </w:rPr>
              <w:t xml:space="preserve">ar yra galimybė viename kvite registruoti kartu  prekių pardavimą ir įmoką </w:t>
            </w:r>
          </w:p>
        </w:tc>
        <w:tc>
          <w:tcPr>
            <w:tcW w:w="4677" w:type="dxa"/>
            <w:gridSpan w:val="7"/>
            <w:tcBorders>
              <w:top w:val="single" w:sz="6" w:space="0" w:color="auto"/>
              <w:left w:val="single" w:sz="6" w:space="0" w:color="auto"/>
              <w:bottom w:val="single" w:sz="6" w:space="0" w:color="A6A6A6"/>
              <w:right w:val="single" w:sz="6" w:space="0" w:color="auto"/>
            </w:tcBorders>
          </w:tcPr>
          <w:p w14:paraId="2ACC06FA" w14:textId="77777777" w:rsidR="00294A74" w:rsidRDefault="00294A74" w:rsidP="00294A74">
            <w:pPr>
              <w:rPr>
                <w:sz w:val="2"/>
                <w:szCs w:val="2"/>
              </w:rPr>
            </w:pPr>
          </w:p>
          <w:p w14:paraId="2ACC06FB"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6FC" w14:textId="77777777" w:rsidR="00294A74" w:rsidRDefault="00294A74" w:rsidP="00294A74">
            <w:pPr>
              <w:rPr>
                <w:sz w:val="2"/>
                <w:szCs w:val="2"/>
              </w:rPr>
            </w:pPr>
          </w:p>
          <w:p w14:paraId="2ACC06FD" w14:textId="77777777" w:rsidR="00294A74" w:rsidRDefault="00294A74" w:rsidP="00294A74">
            <w:pPr>
              <w:rPr>
                <w:spacing w:val="-2"/>
                <w:sz w:val="16"/>
              </w:rPr>
            </w:pPr>
          </w:p>
        </w:tc>
      </w:tr>
      <w:tr w:rsidR="00294A74" w14:paraId="2ACC0705" w14:textId="77777777">
        <w:trPr>
          <w:cantSplit/>
        </w:trPr>
        <w:tc>
          <w:tcPr>
            <w:tcW w:w="709" w:type="dxa"/>
            <w:tcBorders>
              <w:top w:val="nil"/>
              <w:left w:val="single" w:sz="6" w:space="0" w:color="auto"/>
              <w:bottom w:val="nil"/>
              <w:right w:val="single" w:sz="6" w:space="0" w:color="auto"/>
            </w:tcBorders>
          </w:tcPr>
          <w:p w14:paraId="2ACC06FF" w14:textId="77777777" w:rsidR="00294A74" w:rsidRDefault="00294A74" w:rsidP="00294A74">
            <w:pPr>
              <w:rPr>
                <w:sz w:val="2"/>
                <w:szCs w:val="2"/>
              </w:rPr>
            </w:pPr>
          </w:p>
          <w:p w14:paraId="2ACC0700" w14:textId="77777777" w:rsidR="00294A74" w:rsidRDefault="00294A74" w:rsidP="00294A74">
            <w:pPr>
              <w:jc w:val="center"/>
              <w:rPr>
                <w:spacing w:val="-2"/>
                <w:sz w:val="16"/>
                <w:lang w:val="en-GB"/>
              </w:rPr>
            </w:pPr>
            <w:r>
              <w:rPr>
                <w:spacing w:val="-2"/>
                <w:sz w:val="16"/>
              </w:rPr>
              <w:t>3.6.4.</w:t>
            </w:r>
          </w:p>
        </w:tc>
        <w:tc>
          <w:tcPr>
            <w:tcW w:w="7796" w:type="dxa"/>
            <w:gridSpan w:val="10"/>
            <w:tcBorders>
              <w:top w:val="nil"/>
              <w:left w:val="single" w:sz="6" w:space="0" w:color="auto"/>
              <w:bottom w:val="nil"/>
              <w:right w:val="nil"/>
            </w:tcBorders>
          </w:tcPr>
          <w:p w14:paraId="2ACC0701" w14:textId="77777777" w:rsidR="00294A74" w:rsidRDefault="00294A74" w:rsidP="00294A74">
            <w:pPr>
              <w:rPr>
                <w:sz w:val="2"/>
                <w:szCs w:val="2"/>
              </w:rPr>
            </w:pPr>
          </w:p>
          <w:p w14:paraId="2ACC0702" w14:textId="77777777" w:rsidR="00294A74" w:rsidRDefault="00294A74" w:rsidP="00294A74">
            <w:pPr>
              <w:rPr>
                <w:spacing w:val="-2"/>
                <w:sz w:val="16"/>
                <w:szCs w:val="18"/>
              </w:rPr>
            </w:pPr>
            <w:r>
              <w:rPr>
                <w:spacing w:val="-2"/>
                <w:sz w:val="16"/>
                <w:szCs w:val="18"/>
              </w:rPr>
              <w:t xml:space="preserve">atsiskaitymo </w:t>
            </w:r>
            <w:r>
              <w:rPr>
                <w:b/>
                <w:spacing w:val="-2"/>
                <w:sz w:val="16"/>
                <w:szCs w:val="18"/>
              </w:rPr>
              <w:t>grynaisiais</w:t>
            </w:r>
            <w:r>
              <w:rPr>
                <w:spacing w:val="-2"/>
                <w:sz w:val="16"/>
                <w:szCs w:val="18"/>
              </w:rPr>
              <w:t xml:space="preserve"> už įmokas registravimo funkcija:</w:t>
            </w:r>
          </w:p>
        </w:tc>
        <w:tc>
          <w:tcPr>
            <w:tcW w:w="1276" w:type="dxa"/>
            <w:tcBorders>
              <w:top w:val="single" w:sz="6" w:space="0" w:color="auto"/>
              <w:left w:val="nil"/>
              <w:bottom w:val="single" w:sz="6" w:space="0" w:color="auto"/>
              <w:right w:val="single" w:sz="6" w:space="0" w:color="auto"/>
            </w:tcBorders>
          </w:tcPr>
          <w:p w14:paraId="2ACC0703" w14:textId="77777777" w:rsidR="00294A74" w:rsidRDefault="00294A74" w:rsidP="00294A74">
            <w:pPr>
              <w:rPr>
                <w:sz w:val="2"/>
                <w:szCs w:val="2"/>
              </w:rPr>
            </w:pPr>
          </w:p>
          <w:p w14:paraId="2ACC0704" w14:textId="77777777" w:rsidR="00294A74" w:rsidRDefault="00294A74" w:rsidP="00294A74">
            <w:pPr>
              <w:rPr>
                <w:spacing w:val="-2"/>
                <w:sz w:val="16"/>
              </w:rPr>
            </w:pPr>
          </w:p>
        </w:tc>
      </w:tr>
      <w:tr w:rsidR="00294A74" w14:paraId="2ACC070E" w14:textId="77777777">
        <w:trPr>
          <w:cantSplit/>
        </w:trPr>
        <w:tc>
          <w:tcPr>
            <w:tcW w:w="709" w:type="dxa"/>
            <w:tcBorders>
              <w:top w:val="nil"/>
              <w:left w:val="single" w:sz="6" w:space="0" w:color="auto"/>
              <w:bottom w:val="nil"/>
              <w:right w:val="single" w:sz="6" w:space="0" w:color="auto"/>
            </w:tcBorders>
          </w:tcPr>
          <w:p w14:paraId="2ACC0706" w14:textId="77777777" w:rsidR="00294A74" w:rsidRDefault="00294A74" w:rsidP="00294A74">
            <w:pPr>
              <w:rPr>
                <w:sz w:val="2"/>
                <w:szCs w:val="2"/>
              </w:rPr>
            </w:pPr>
          </w:p>
          <w:p w14:paraId="2ACC0707" w14:textId="77777777" w:rsidR="00294A74" w:rsidRDefault="00294A74" w:rsidP="00294A74">
            <w:pPr>
              <w:jc w:val="center"/>
              <w:rPr>
                <w:spacing w:val="-2"/>
                <w:sz w:val="16"/>
              </w:rPr>
            </w:pPr>
          </w:p>
        </w:tc>
        <w:tc>
          <w:tcPr>
            <w:tcW w:w="3119" w:type="dxa"/>
            <w:gridSpan w:val="3"/>
            <w:tcBorders>
              <w:top w:val="nil"/>
              <w:left w:val="single" w:sz="6" w:space="0" w:color="auto"/>
              <w:bottom w:val="dotted" w:sz="4" w:space="0" w:color="A6A6A6"/>
              <w:right w:val="single" w:sz="6" w:space="0" w:color="auto"/>
            </w:tcBorders>
          </w:tcPr>
          <w:p w14:paraId="2ACC0708" w14:textId="77777777" w:rsidR="00294A74" w:rsidRDefault="00294A74" w:rsidP="00294A74">
            <w:pPr>
              <w:rPr>
                <w:sz w:val="2"/>
                <w:szCs w:val="2"/>
              </w:rPr>
            </w:pPr>
          </w:p>
          <w:p w14:paraId="2ACC0709" w14:textId="77777777" w:rsidR="00294A74" w:rsidRDefault="00294A74" w:rsidP="00294A74">
            <w:pPr>
              <w:ind w:left="170"/>
              <w:rPr>
                <w:spacing w:val="-2"/>
                <w:sz w:val="16"/>
                <w:szCs w:val="18"/>
              </w:rPr>
            </w:pPr>
            <w:r>
              <w:rPr>
                <w:spacing w:val="-2"/>
                <w:sz w:val="16"/>
                <w:szCs w:val="18"/>
              </w:rPr>
              <w:t xml:space="preserve">ar yra atsiskaitymo </w:t>
            </w:r>
            <w:r>
              <w:rPr>
                <w:b/>
                <w:spacing w:val="-2"/>
                <w:sz w:val="16"/>
                <w:szCs w:val="18"/>
              </w:rPr>
              <w:t>grynaisiais</w:t>
            </w:r>
            <w:r>
              <w:rPr>
                <w:spacing w:val="-2"/>
                <w:sz w:val="16"/>
                <w:szCs w:val="18"/>
              </w:rPr>
              <w:t xml:space="preserve"> už įmokas </w:t>
            </w:r>
            <w:r>
              <w:rPr>
                <w:b/>
                <w:spacing w:val="-2"/>
                <w:sz w:val="16"/>
                <w:szCs w:val="18"/>
              </w:rPr>
              <w:br/>
            </w:r>
            <w:r>
              <w:rPr>
                <w:spacing w:val="-2"/>
                <w:sz w:val="16"/>
                <w:szCs w:val="18"/>
              </w:rPr>
              <w:t>registravimo kvite funkcija</w:t>
            </w:r>
          </w:p>
        </w:tc>
        <w:tc>
          <w:tcPr>
            <w:tcW w:w="4677" w:type="dxa"/>
            <w:gridSpan w:val="7"/>
            <w:tcBorders>
              <w:top w:val="single" w:sz="6" w:space="0" w:color="auto"/>
              <w:left w:val="single" w:sz="6" w:space="0" w:color="auto"/>
              <w:bottom w:val="single" w:sz="6" w:space="0" w:color="A6A6A6"/>
              <w:right w:val="single" w:sz="6" w:space="0" w:color="auto"/>
            </w:tcBorders>
          </w:tcPr>
          <w:p w14:paraId="2ACC070A" w14:textId="77777777" w:rsidR="00294A74" w:rsidRDefault="00294A74" w:rsidP="00294A74">
            <w:pPr>
              <w:rPr>
                <w:sz w:val="2"/>
                <w:szCs w:val="2"/>
              </w:rPr>
            </w:pPr>
          </w:p>
          <w:p w14:paraId="2ACC070B"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70C" w14:textId="77777777" w:rsidR="00294A74" w:rsidRDefault="00294A74" w:rsidP="00294A74">
            <w:pPr>
              <w:rPr>
                <w:sz w:val="2"/>
                <w:szCs w:val="2"/>
              </w:rPr>
            </w:pPr>
          </w:p>
          <w:p w14:paraId="2ACC070D" w14:textId="77777777" w:rsidR="00294A74" w:rsidRDefault="00294A74" w:rsidP="00294A74">
            <w:pPr>
              <w:rPr>
                <w:spacing w:val="-2"/>
                <w:sz w:val="16"/>
              </w:rPr>
            </w:pPr>
          </w:p>
        </w:tc>
      </w:tr>
      <w:tr w:rsidR="00294A74" w14:paraId="2ACC0715" w14:textId="77777777">
        <w:trPr>
          <w:cantSplit/>
        </w:trPr>
        <w:tc>
          <w:tcPr>
            <w:tcW w:w="709" w:type="dxa"/>
            <w:tcBorders>
              <w:top w:val="nil"/>
              <w:left w:val="single" w:sz="6" w:space="0" w:color="auto"/>
              <w:bottom w:val="nil"/>
              <w:right w:val="single" w:sz="6" w:space="0" w:color="auto"/>
            </w:tcBorders>
          </w:tcPr>
          <w:p w14:paraId="2ACC070F" w14:textId="77777777" w:rsidR="00294A74" w:rsidRDefault="00294A74" w:rsidP="00294A74">
            <w:pPr>
              <w:rPr>
                <w:sz w:val="2"/>
                <w:szCs w:val="2"/>
              </w:rPr>
            </w:pPr>
          </w:p>
          <w:p w14:paraId="2ACC0710" w14:textId="77777777" w:rsidR="00294A74" w:rsidRDefault="00294A74" w:rsidP="00294A74">
            <w:pPr>
              <w:jc w:val="center"/>
              <w:rPr>
                <w:spacing w:val="-2"/>
                <w:sz w:val="16"/>
                <w:lang w:val="en-GB"/>
              </w:rPr>
            </w:pPr>
            <w:r>
              <w:rPr>
                <w:spacing w:val="-2"/>
                <w:sz w:val="16"/>
              </w:rPr>
              <w:t>3.6.5.</w:t>
            </w:r>
          </w:p>
        </w:tc>
        <w:tc>
          <w:tcPr>
            <w:tcW w:w="7796" w:type="dxa"/>
            <w:gridSpan w:val="10"/>
            <w:tcBorders>
              <w:top w:val="nil"/>
              <w:left w:val="single" w:sz="6" w:space="0" w:color="auto"/>
              <w:bottom w:val="nil"/>
              <w:right w:val="nil"/>
            </w:tcBorders>
          </w:tcPr>
          <w:p w14:paraId="2ACC0711" w14:textId="77777777" w:rsidR="00294A74" w:rsidRDefault="00294A74" w:rsidP="00294A74">
            <w:pPr>
              <w:rPr>
                <w:sz w:val="2"/>
                <w:szCs w:val="2"/>
              </w:rPr>
            </w:pPr>
          </w:p>
          <w:p w14:paraId="2ACC0712" w14:textId="77777777" w:rsidR="00294A74" w:rsidRDefault="00294A74" w:rsidP="00294A74">
            <w:pPr>
              <w:rPr>
                <w:spacing w:val="-2"/>
                <w:sz w:val="16"/>
                <w:szCs w:val="18"/>
              </w:rPr>
            </w:pPr>
            <w:r>
              <w:rPr>
                <w:spacing w:val="-2"/>
                <w:sz w:val="16"/>
                <w:szCs w:val="18"/>
              </w:rPr>
              <w:t xml:space="preserve">atsiskaitymo </w:t>
            </w:r>
            <w:proofErr w:type="spellStart"/>
            <w:r>
              <w:rPr>
                <w:b/>
                <w:spacing w:val="-2"/>
                <w:sz w:val="16"/>
                <w:szCs w:val="18"/>
              </w:rPr>
              <w:t>NEgrynaisiais</w:t>
            </w:r>
            <w:proofErr w:type="spellEnd"/>
            <w:r>
              <w:rPr>
                <w:spacing w:val="-2"/>
                <w:sz w:val="16"/>
                <w:szCs w:val="18"/>
              </w:rPr>
              <w:t xml:space="preserve"> už įmokas registravimo funkcija:</w:t>
            </w:r>
          </w:p>
        </w:tc>
        <w:tc>
          <w:tcPr>
            <w:tcW w:w="1276" w:type="dxa"/>
            <w:tcBorders>
              <w:top w:val="single" w:sz="6" w:space="0" w:color="auto"/>
              <w:left w:val="nil"/>
              <w:bottom w:val="single" w:sz="6" w:space="0" w:color="auto"/>
              <w:right w:val="single" w:sz="6" w:space="0" w:color="auto"/>
            </w:tcBorders>
          </w:tcPr>
          <w:p w14:paraId="2ACC0713" w14:textId="77777777" w:rsidR="00294A74" w:rsidRDefault="00294A74" w:rsidP="00294A74">
            <w:pPr>
              <w:rPr>
                <w:sz w:val="2"/>
                <w:szCs w:val="2"/>
              </w:rPr>
            </w:pPr>
          </w:p>
          <w:p w14:paraId="2ACC0714" w14:textId="77777777" w:rsidR="00294A74" w:rsidRDefault="00294A74" w:rsidP="00294A74">
            <w:pPr>
              <w:rPr>
                <w:spacing w:val="-2"/>
                <w:sz w:val="16"/>
              </w:rPr>
            </w:pPr>
          </w:p>
        </w:tc>
      </w:tr>
      <w:tr w:rsidR="00294A74" w14:paraId="2ACC071E" w14:textId="77777777">
        <w:trPr>
          <w:cantSplit/>
        </w:trPr>
        <w:tc>
          <w:tcPr>
            <w:tcW w:w="709" w:type="dxa"/>
            <w:tcBorders>
              <w:top w:val="nil"/>
              <w:left w:val="single" w:sz="6" w:space="0" w:color="auto"/>
              <w:bottom w:val="nil"/>
              <w:right w:val="single" w:sz="6" w:space="0" w:color="auto"/>
            </w:tcBorders>
          </w:tcPr>
          <w:p w14:paraId="2ACC0716" w14:textId="77777777" w:rsidR="00294A74" w:rsidRDefault="00294A74" w:rsidP="00294A74">
            <w:pPr>
              <w:rPr>
                <w:sz w:val="2"/>
                <w:szCs w:val="2"/>
              </w:rPr>
            </w:pPr>
          </w:p>
          <w:p w14:paraId="2ACC0717" w14:textId="77777777" w:rsidR="00294A74" w:rsidRDefault="00294A74" w:rsidP="00294A74">
            <w:pPr>
              <w:jc w:val="center"/>
              <w:rPr>
                <w:spacing w:val="-2"/>
                <w:sz w:val="16"/>
              </w:rPr>
            </w:pPr>
          </w:p>
        </w:tc>
        <w:tc>
          <w:tcPr>
            <w:tcW w:w="3119" w:type="dxa"/>
            <w:gridSpan w:val="3"/>
            <w:tcBorders>
              <w:top w:val="nil"/>
              <w:left w:val="single" w:sz="6" w:space="0" w:color="auto"/>
              <w:bottom w:val="dotted" w:sz="4" w:space="0" w:color="A6A6A6"/>
              <w:right w:val="single" w:sz="6" w:space="0" w:color="auto"/>
            </w:tcBorders>
          </w:tcPr>
          <w:p w14:paraId="2ACC0718" w14:textId="77777777" w:rsidR="00294A74" w:rsidRDefault="00294A74" w:rsidP="00294A74">
            <w:pPr>
              <w:rPr>
                <w:sz w:val="2"/>
                <w:szCs w:val="2"/>
              </w:rPr>
            </w:pPr>
          </w:p>
          <w:p w14:paraId="2ACC0719" w14:textId="77777777" w:rsidR="00294A74" w:rsidRDefault="00294A74" w:rsidP="00294A74">
            <w:pPr>
              <w:ind w:left="170"/>
              <w:rPr>
                <w:spacing w:val="-2"/>
                <w:sz w:val="16"/>
                <w:szCs w:val="18"/>
              </w:rPr>
            </w:pPr>
            <w:r>
              <w:rPr>
                <w:spacing w:val="-2"/>
                <w:sz w:val="16"/>
                <w:szCs w:val="18"/>
              </w:rPr>
              <w:t xml:space="preserve">ar yra atsiskaitymo </w:t>
            </w:r>
            <w:r>
              <w:rPr>
                <w:b/>
                <w:spacing w:val="-2"/>
                <w:sz w:val="16"/>
                <w:szCs w:val="18"/>
              </w:rPr>
              <w:t>negrynaisiais</w:t>
            </w:r>
            <w:r>
              <w:rPr>
                <w:spacing w:val="-2"/>
                <w:sz w:val="16"/>
                <w:szCs w:val="18"/>
              </w:rPr>
              <w:t xml:space="preserve"> už įmokas </w:t>
            </w:r>
            <w:r>
              <w:rPr>
                <w:b/>
                <w:spacing w:val="-2"/>
                <w:sz w:val="16"/>
                <w:szCs w:val="18"/>
              </w:rPr>
              <w:br/>
            </w:r>
            <w:r>
              <w:rPr>
                <w:spacing w:val="-2"/>
                <w:sz w:val="16"/>
                <w:szCs w:val="18"/>
              </w:rPr>
              <w:t>registravimo kvite funkcija</w:t>
            </w:r>
          </w:p>
        </w:tc>
        <w:tc>
          <w:tcPr>
            <w:tcW w:w="4677" w:type="dxa"/>
            <w:gridSpan w:val="7"/>
            <w:tcBorders>
              <w:top w:val="single" w:sz="6" w:space="0" w:color="auto"/>
              <w:left w:val="single" w:sz="6" w:space="0" w:color="auto"/>
              <w:bottom w:val="single" w:sz="6" w:space="0" w:color="A6A6A6"/>
              <w:right w:val="single" w:sz="6" w:space="0" w:color="auto"/>
            </w:tcBorders>
          </w:tcPr>
          <w:p w14:paraId="2ACC071A" w14:textId="77777777" w:rsidR="00294A74" w:rsidRDefault="00294A74" w:rsidP="00294A74">
            <w:pPr>
              <w:rPr>
                <w:sz w:val="2"/>
                <w:szCs w:val="2"/>
              </w:rPr>
            </w:pPr>
          </w:p>
          <w:p w14:paraId="2ACC071B"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71C" w14:textId="77777777" w:rsidR="00294A74" w:rsidRDefault="00294A74" w:rsidP="00294A74">
            <w:pPr>
              <w:rPr>
                <w:sz w:val="2"/>
                <w:szCs w:val="2"/>
              </w:rPr>
            </w:pPr>
          </w:p>
          <w:p w14:paraId="2ACC071D" w14:textId="77777777" w:rsidR="00294A74" w:rsidRDefault="00294A74" w:rsidP="00294A74">
            <w:pPr>
              <w:rPr>
                <w:spacing w:val="-2"/>
                <w:sz w:val="16"/>
              </w:rPr>
            </w:pPr>
          </w:p>
        </w:tc>
      </w:tr>
      <w:tr w:rsidR="00294A74" w14:paraId="2ACC0725" w14:textId="77777777">
        <w:trPr>
          <w:cantSplit/>
        </w:trPr>
        <w:tc>
          <w:tcPr>
            <w:tcW w:w="709" w:type="dxa"/>
            <w:tcBorders>
              <w:top w:val="nil"/>
              <w:left w:val="single" w:sz="6" w:space="0" w:color="auto"/>
              <w:bottom w:val="nil"/>
              <w:right w:val="single" w:sz="6" w:space="0" w:color="auto"/>
            </w:tcBorders>
          </w:tcPr>
          <w:p w14:paraId="2ACC071F" w14:textId="77777777" w:rsidR="00294A74" w:rsidRDefault="00294A74" w:rsidP="00294A74">
            <w:pPr>
              <w:rPr>
                <w:sz w:val="2"/>
                <w:szCs w:val="2"/>
              </w:rPr>
            </w:pPr>
          </w:p>
          <w:p w14:paraId="2ACC0720" w14:textId="77777777" w:rsidR="00294A74" w:rsidRDefault="00294A74" w:rsidP="00294A74">
            <w:pPr>
              <w:jc w:val="center"/>
              <w:rPr>
                <w:spacing w:val="-2"/>
                <w:sz w:val="16"/>
              </w:rPr>
            </w:pPr>
            <w:r>
              <w:rPr>
                <w:spacing w:val="-2"/>
                <w:sz w:val="16"/>
              </w:rPr>
              <w:t>3.7.</w:t>
            </w:r>
          </w:p>
        </w:tc>
        <w:tc>
          <w:tcPr>
            <w:tcW w:w="7796" w:type="dxa"/>
            <w:gridSpan w:val="10"/>
            <w:tcBorders>
              <w:top w:val="single" w:sz="6" w:space="0" w:color="auto"/>
              <w:left w:val="single" w:sz="6" w:space="0" w:color="auto"/>
              <w:bottom w:val="dotted" w:sz="4" w:space="0" w:color="A6A6A6"/>
              <w:right w:val="nil"/>
            </w:tcBorders>
          </w:tcPr>
          <w:p w14:paraId="2ACC0721" w14:textId="77777777" w:rsidR="00294A74" w:rsidRDefault="00294A74" w:rsidP="00294A74">
            <w:pPr>
              <w:rPr>
                <w:sz w:val="2"/>
                <w:szCs w:val="2"/>
              </w:rPr>
            </w:pPr>
          </w:p>
          <w:p w14:paraId="2ACC0722" w14:textId="77777777" w:rsidR="00294A74" w:rsidRDefault="00294A74" w:rsidP="00294A74">
            <w:pPr>
              <w:rPr>
                <w:b/>
                <w:spacing w:val="-2"/>
                <w:sz w:val="16"/>
                <w:szCs w:val="18"/>
              </w:rPr>
            </w:pPr>
            <w:r>
              <w:rPr>
                <w:b/>
                <w:spacing w:val="-2"/>
                <w:sz w:val="16"/>
              </w:rPr>
              <w:t>IŠMOKŲ (pvz., užstato grąžinimo, avanso grąžinimo ir kt.) registravimo ir suminės apskaitos funkcijos:</w:t>
            </w:r>
          </w:p>
        </w:tc>
        <w:tc>
          <w:tcPr>
            <w:tcW w:w="1276" w:type="dxa"/>
            <w:tcBorders>
              <w:top w:val="single" w:sz="6" w:space="0" w:color="auto"/>
              <w:left w:val="nil"/>
              <w:bottom w:val="single" w:sz="6" w:space="0" w:color="auto"/>
              <w:right w:val="single" w:sz="6" w:space="0" w:color="auto"/>
            </w:tcBorders>
          </w:tcPr>
          <w:p w14:paraId="2ACC0723" w14:textId="77777777" w:rsidR="00294A74" w:rsidRDefault="00294A74" w:rsidP="00294A74">
            <w:pPr>
              <w:rPr>
                <w:sz w:val="2"/>
                <w:szCs w:val="2"/>
              </w:rPr>
            </w:pPr>
          </w:p>
          <w:p w14:paraId="2ACC0724" w14:textId="77777777" w:rsidR="00294A74" w:rsidRDefault="00294A74" w:rsidP="00294A74">
            <w:pPr>
              <w:rPr>
                <w:spacing w:val="-2"/>
                <w:sz w:val="16"/>
              </w:rPr>
            </w:pPr>
          </w:p>
        </w:tc>
      </w:tr>
      <w:tr w:rsidR="00294A74" w14:paraId="2ACC072E" w14:textId="77777777">
        <w:trPr>
          <w:cantSplit/>
        </w:trPr>
        <w:tc>
          <w:tcPr>
            <w:tcW w:w="709" w:type="dxa"/>
            <w:tcBorders>
              <w:top w:val="nil"/>
              <w:left w:val="single" w:sz="6" w:space="0" w:color="auto"/>
              <w:bottom w:val="nil"/>
              <w:right w:val="single" w:sz="6" w:space="0" w:color="auto"/>
            </w:tcBorders>
          </w:tcPr>
          <w:p w14:paraId="2ACC0726" w14:textId="77777777" w:rsidR="00294A74" w:rsidRDefault="00294A74" w:rsidP="00294A74">
            <w:pPr>
              <w:rPr>
                <w:sz w:val="2"/>
                <w:szCs w:val="2"/>
              </w:rPr>
            </w:pPr>
          </w:p>
          <w:p w14:paraId="2ACC0727" w14:textId="77777777" w:rsidR="00294A74" w:rsidRDefault="00294A74" w:rsidP="00294A74">
            <w:pPr>
              <w:jc w:val="center"/>
              <w:rPr>
                <w:spacing w:val="-2"/>
                <w:sz w:val="16"/>
              </w:rPr>
            </w:pPr>
            <w:r>
              <w:rPr>
                <w:spacing w:val="-2"/>
                <w:sz w:val="16"/>
              </w:rPr>
              <w:t>3.7.1.</w:t>
            </w:r>
          </w:p>
        </w:tc>
        <w:tc>
          <w:tcPr>
            <w:tcW w:w="3119" w:type="dxa"/>
            <w:gridSpan w:val="3"/>
            <w:tcBorders>
              <w:top w:val="dotted" w:sz="4" w:space="0" w:color="A6A6A6"/>
              <w:left w:val="single" w:sz="6" w:space="0" w:color="auto"/>
              <w:right w:val="single" w:sz="6" w:space="0" w:color="auto"/>
            </w:tcBorders>
          </w:tcPr>
          <w:p w14:paraId="2ACC0728" w14:textId="77777777" w:rsidR="00294A74" w:rsidRDefault="00294A74" w:rsidP="00294A74">
            <w:pPr>
              <w:rPr>
                <w:sz w:val="2"/>
                <w:szCs w:val="2"/>
              </w:rPr>
            </w:pPr>
          </w:p>
          <w:p w14:paraId="2ACC0729" w14:textId="77777777" w:rsidR="00294A74" w:rsidRDefault="00294A74" w:rsidP="00294A74">
            <w:pPr>
              <w:rPr>
                <w:spacing w:val="-2"/>
                <w:sz w:val="16"/>
                <w:szCs w:val="18"/>
              </w:rPr>
            </w:pPr>
            <w:r>
              <w:rPr>
                <w:spacing w:val="-2"/>
                <w:sz w:val="16"/>
                <w:szCs w:val="18"/>
              </w:rPr>
              <w:t xml:space="preserve">ar yra </w:t>
            </w:r>
            <w:r>
              <w:rPr>
                <w:b/>
                <w:spacing w:val="-2"/>
                <w:sz w:val="16"/>
                <w:szCs w:val="18"/>
              </w:rPr>
              <w:t>išmokos</w:t>
            </w:r>
            <w:r>
              <w:rPr>
                <w:spacing w:val="-2"/>
                <w:sz w:val="16"/>
                <w:szCs w:val="18"/>
              </w:rPr>
              <w:t xml:space="preserve"> registravimo kvite funkcija</w:t>
            </w:r>
          </w:p>
        </w:tc>
        <w:tc>
          <w:tcPr>
            <w:tcW w:w="4677" w:type="dxa"/>
            <w:gridSpan w:val="7"/>
            <w:tcBorders>
              <w:top w:val="single" w:sz="6" w:space="0" w:color="auto"/>
              <w:left w:val="single" w:sz="6" w:space="0" w:color="auto"/>
              <w:bottom w:val="single" w:sz="6" w:space="0" w:color="A6A6A6"/>
              <w:right w:val="single" w:sz="6" w:space="0" w:color="auto"/>
            </w:tcBorders>
          </w:tcPr>
          <w:p w14:paraId="2ACC072A" w14:textId="77777777" w:rsidR="00294A74" w:rsidRDefault="00294A74" w:rsidP="00294A74">
            <w:pPr>
              <w:rPr>
                <w:sz w:val="2"/>
                <w:szCs w:val="2"/>
              </w:rPr>
            </w:pPr>
          </w:p>
          <w:p w14:paraId="2ACC072B"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72C" w14:textId="77777777" w:rsidR="00294A74" w:rsidRDefault="00294A74" w:rsidP="00294A74">
            <w:pPr>
              <w:rPr>
                <w:sz w:val="2"/>
                <w:szCs w:val="2"/>
              </w:rPr>
            </w:pPr>
          </w:p>
          <w:p w14:paraId="2ACC072D" w14:textId="77777777" w:rsidR="00294A74" w:rsidRDefault="00294A74" w:rsidP="00294A74">
            <w:pPr>
              <w:rPr>
                <w:spacing w:val="-2"/>
                <w:sz w:val="16"/>
              </w:rPr>
            </w:pPr>
          </w:p>
        </w:tc>
      </w:tr>
      <w:tr w:rsidR="00294A74" w14:paraId="2ACC0737" w14:textId="77777777">
        <w:trPr>
          <w:cantSplit/>
        </w:trPr>
        <w:tc>
          <w:tcPr>
            <w:tcW w:w="709" w:type="dxa"/>
            <w:tcBorders>
              <w:top w:val="nil"/>
              <w:left w:val="single" w:sz="6" w:space="0" w:color="auto"/>
              <w:bottom w:val="nil"/>
              <w:right w:val="single" w:sz="6" w:space="0" w:color="auto"/>
            </w:tcBorders>
          </w:tcPr>
          <w:p w14:paraId="2ACC072F" w14:textId="77777777" w:rsidR="00294A74" w:rsidRDefault="00294A74" w:rsidP="00294A74">
            <w:pPr>
              <w:rPr>
                <w:sz w:val="2"/>
                <w:szCs w:val="2"/>
              </w:rPr>
            </w:pPr>
          </w:p>
          <w:p w14:paraId="2ACC0730" w14:textId="77777777" w:rsidR="00294A74" w:rsidRDefault="00294A74" w:rsidP="00294A74">
            <w:pPr>
              <w:jc w:val="center"/>
              <w:rPr>
                <w:spacing w:val="-2"/>
                <w:sz w:val="16"/>
              </w:rPr>
            </w:pPr>
            <w:r>
              <w:rPr>
                <w:spacing w:val="-2"/>
                <w:sz w:val="16"/>
              </w:rPr>
              <w:t>3.7.2.</w:t>
            </w:r>
          </w:p>
        </w:tc>
        <w:tc>
          <w:tcPr>
            <w:tcW w:w="3119" w:type="dxa"/>
            <w:gridSpan w:val="3"/>
            <w:tcBorders>
              <w:top w:val="dotted" w:sz="4" w:space="0" w:color="A6A6A6"/>
              <w:left w:val="single" w:sz="6" w:space="0" w:color="auto"/>
              <w:bottom w:val="nil"/>
              <w:right w:val="single" w:sz="6" w:space="0" w:color="auto"/>
            </w:tcBorders>
          </w:tcPr>
          <w:p w14:paraId="2ACC0731" w14:textId="77777777" w:rsidR="00294A74" w:rsidRDefault="00294A74" w:rsidP="00294A74">
            <w:pPr>
              <w:rPr>
                <w:sz w:val="2"/>
                <w:szCs w:val="2"/>
              </w:rPr>
            </w:pPr>
          </w:p>
          <w:p w14:paraId="2ACC0732" w14:textId="77777777" w:rsidR="00294A74" w:rsidRDefault="00294A74" w:rsidP="00294A74">
            <w:pPr>
              <w:rPr>
                <w:spacing w:val="-2"/>
                <w:sz w:val="16"/>
                <w:szCs w:val="18"/>
              </w:rPr>
            </w:pPr>
            <w:r>
              <w:rPr>
                <w:spacing w:val="-2"/>
                <w:sz w:val="16"/>
                <w:szCs w:val="18"/>
              </w:rPr>
              <w:t xml:space="preserve">ar yra galimybė </w:t>
            </w:r>
            <w:r>
              <w:rPr>
                <w:b/>
                <w:spacing w:val="-2"/>
                <w:sz w:val="16"/>
                <w:szCs w:val="18"/>
              </w:rPr>
              <w:t>išmokos</w:t>
            </w:r>
            <w:r>
              <w:rPr>
                <w:spacing w:val="-2"/>
                <w:sz w:val="16"/>
                <w:szCs w:val="18"/>
              </w:rPr>
              <w:t xml:space="preserve"> operacijas skaidyti į atskiras nusistatomas rūšis-tipus (pvz., užstato grąžinimai, avanso grąžinimai, kito tipo išmokos ir pan.)</w:t>
            </w:r>
          </w:p>
        </w:tc>
        <w:tc>
          <w:tcPr>
            <w:tcW w:w="4677" w:type="dxa"/>
            <w:gridSpan w:val="7"/>
            <w:tcBorders>
              <w:top w:val="single" w:sz="6" w:space="0" w:color="auto"/>
              <w:left w:val="single" w:sz="6" w:space="0" w:color="auto"/>
              <w:bottom w:val="single" w:sz="6" w:space="0" w:color="A6A6A6"/>
              <w:right w:val="single" w:sz="6" w:space="0" w:color="auto"/>
            </w:tcBorders>
          </w:tcPr>
          <w:p w14:paraId="2ACC0733" w14:textId="77777777" w:rsidR="00294A74" w:rsidRDefault="00294A74" w:rsidP="00294A74">
            <w:pPr>
              <w:rPr>
                <w:sz w:val="2"/>
                <w:szCs w:val="2"/>
              </w:rPr>
            </w:pPr>
          </w:p>
          <w:p w14:paraId="2ACC0734"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735" w14:textId="77777777" w:rsidR="00294A74" w:rsidRDefault="00294A74" w:rsidP="00294A74">
            <w:pPr>
              <w:rPr>
                <w:sz w:val="2"/>
                <w:szCs w:val="2"/>
              </w:rPr>
            </w:pPr>
          </w:p>
          <w:p w14:paraId="2ACC0736" w14:textId="77777777" w:rsidR="00294A74" w:rsidRDefault="00294A74" w:rsidP="00294A74">
            <w:pPr>
              <w:rPr>
                <w:spacing w:val="-2"/>
                <w:sz w:val="16"/>
              </w:rPr>
            </w:pPr>
          </w:p>
        </w:tc>
      </w:tr>
      <w:tr w:rsidR="00294A74" w14:paraId="2ACC0740" w14:textId="77777777">
        <w:trPr>
          <w:cantSplit/>
        </w:trPr>
        <w:tc>
          <w:tcPr>
            <w:tcW w:w="709" w:type="dxa"/>
            <w:tcBorders>
              <w:top w:val="nil"/>
              <w:left w:val="single" w:sz="6" w:space="0" w:color="auto"/>
              <w:bottom w:val="nil"/>
              <w:right w:val="single" w:sz="6" w:space="0" w:color="auto"/>
            </w:tcBorders>
          </w:tcPr>
          <w:p w14:paraId="2ACC0738" w14:textId="77777777" w:rsidR="00294A74" w:rsidRDefault="00294A74" w:rsidP="00294A74">
            <w:pPr>
              <w:rPr>
                <w:sz w:val="2"/>
                <w:szCs w:val="2"/>
              </w:rPr>
            </w:pPr>
          </w:p>
          <w:p w14:paraId="2ACC0739" w14:textId="77777777" w:rsidR="00294A74" w:rsidRDefault="00294A74" w:rsidP="00294A74">
            <w:pPr>
              <w:jc w:val="center"/>
              <w:rPr>
                <w:spacing w:val="-2"/>
                <w:sz w:val="16"/>
              </w:rPr>
            </w:pPr>
            <w:r>
              <w:rPr>
                <w:spacing w:val="-2"/>
                <w:sz w:val="16"/>
              </w:rPr>
              <w:t>3.7.3.</w:t>
            </w:r>
          </w:p>
        </w:tc>
        <w:tc>
          <w:tcPr>
            <w:tcW w:w="3119" w:type="dxa"/>
            <w:gridSpan w:val="3"/>
            <w:tcBorders>
              <w:top w:val="dotted" w:sz="4" w:space="0" w:color="A6A6A6"/>
              <w:left w:val="single" w:sz="6" w:space="0" w:color="auto"/>
              <w:right w:val="single" w:sz="6" w:space="0" w:color="auto"/>
            </w:tcBorders>
          </w:tcPr>
          <w:p w14:paraId="2ACC073A" w14:textId="77777777" w:rsidR="00294A74" w:rsidRDefault="00294A74" w:rsidP="00294A74">
            <w:pPr>
              <w:rPr>
                <w:sz w:val="2"/>
                <w:szCs w:val="2"/>
              </w:rPr>
            </w:pPr>
          </w:p>
          <w:p w14:paraId="2ACC073B" w14:textId="77777777" w:rsidR="00294A74" w:rsidRDefault="00294A74" w:rsidP="00294A74">
            <w:pPr>
              <w:rPr>
                <w:spacing w:val="-2"/>
                <w:sz w:val="16"/>
                <w:szCs w:val="18"/>
              </w:rPr>
            </w:pPr>
            <w:r>
              <w:rPr>
                <w:spacing w:val="-2"/>
                <w:sz w:val="16"/>
                <w:szCs w:val="18"/>
              </w:rPr>
              <w:t xml:space="preserve">ar yra galimybė viename kvite registruoti kartu ir prekių pardavimą, ir išmoką </w:t>
            </w:r>
          </w:p>
        </w:tc>
        <w:tc>
          <w:tcPr>
            <w:tcW w:w="4677" w:type="dxa"/>
            <w:gridSpan w:val="7"/>
            <w:tcBorders>
              <w:top w:val="single" w:sz="6" w:space="0" w:color="auto"/>
              <w:left w:val="single" w:sz="6" w:space="0" w:color="auto"/>
              <w:bottom w:val="single" w:sz="6" w:space="0" w:color="A6A6A6"/>
              <w:right w:val="single" w:sz="6" w:space="0" w:color="auto"/>
            </w:tcBorders>
          </w:tcPr>
          <w:p w14:paraId="2ACC073C" w14:textId="77777777" w:rsidR="00294A74" w:rsidRDefault="00294A74" w:rsidP="00294A74">
            <w:pPr>
              <w:rPr>
                <w:sz w:val="2"/>
                <w:szCs w:val="2"/>
              </w:rPr>
            </w:pPr>
          </w:p>
          <w:p w14:paraId="2ACC073D"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73E" w14:textId="77777777" w:rsidR="00294A74" w:rsidRDefault="00294A74" w:rsidP="00294A74">
            <w:pPr>
              <w:rPr>
                <w:sz w:val="2"/>
                <w:szCs w:val="2"/>
              </w:rPr>
            </w:pPr>
          </w:p>
          <w:p w14:paraId="2ACC073F" w14:textId="77777777" w:rsidR="00294A74" w:rsidRDefault="00294A74" w:rsidP="00294A74">
            <w:pPr>
              <w:rPr>
                <w:spacing w:val="-2"/>
                <w:sz w:val="16"/>
              </w:rPr>
            </w:pPr>
          </w:p>
        </w:tc>
      </w:tr>
      <w:tr w:rsidR="00294A74" w14:paraId="2ACC0749" w14:textId="77777777">
        <w:trPr>
          <w:cantSplit/>
        </w:trPr>
        <w:tc>
          <w:tcPr>
            <w:tcW w:w="709" w:type="dxa"/>
            <w:tcBorders>
              <w:top w:val="nil"/>
              <w:left w:val="single" w:sz="6" w:space="0" w:color="auto"/>
              <w:bottom w:val="nil"/>
              <w:right w:val="single" w:sz="6" w:space="0" w:color="auto"/>
            </w:tcBorders>
          </w:tcPr>
          <w:p w14:paraId="2ACC0741" w14:textId="77777777" w:rsidR="00294A74" w:rsidRDefault="00294A74" w:rsidP="00294A74">
            <w:pPr>
              <w:rPr>
                <w:sz w:val="2"/>
                <w:szCs w:val="2"/>
              </w:rPr>
            </w:pPr>
          </w:p>
          <w:p w14:paraId="2ACC0742" w14:textId="77777777" w:rsidR="00294A74" w:rsidRDefault="00294A74" w:rsidP="00294A74">
            <w:pPr>
              <w:jc w:val="center"/>
              <w:rPr>
                <w:spacing w:val="-2"/>
                <w:sz w:val="16"/>
              </w:rPr>
            </w:pPr>
            <w:r>
              <w:rPr>
                <w:spacing w:val="-2"/>
                <w:sz w:val="16"/>
              </w:rPr>
              <w:t>3.7.4.</w:t>
            </w:r>
          </w:p>
        </w:tc>
        <w:tc>
          <w:tcPr>
            <w:tcW w:w="3119" w:type="dxa"/>
            <w:gridSpan w:val="3"/>
            <w:tcBorders>
              <w:top w:val="dotted" w:sz="4" w:space="0" w:color="A6A6A6"/>
              <w:left w:val="single" w:sz="6" w:space="0" w:color="auto"/>
              <w:right w:val="single" w:sz="6" w:space="0" w:color="auto"/>
            </w:tcBorders>
          </w:tcPr>
          <w:p w14:paraId="2ACC0743" w14:textId="77777777" w:rsidR="00294A74" w:rsidRDefault="00294A74" w:rsidP="00294A74">
            <w:pPr>
              <w:rPr>
                <w:sz w:val="2"/>
                <w:szCs w:val="2"/>
              </w:rPr>
            </w:pPr>
          </w:p>
          <w:p w14:paraId="2ACC0744" w14:textId="77777777" w:rsidR="00294A74" w:rsidRDefault="00294A74" w:rsidP="00294A74">
            <w:pPr>
              <w:rPr>
                <w:spacing w:val="-2"/>
                <w:sz w:val="16"/>
                <w:szCs w:val="18"/>
              </w:rPr>
            </w:pPr>
            <w:r>
              <w:rPr>
                <w:spacing w:val="-2"/>
                <w:sz w:val="16"/>
                <w:szCs w:val="18"/>
              </w:rPr>
              <w:t>ar yra galimybė viename kvite registruoti kartu ir prekių grąžinimą (paslaugų atsisakymą), ir išmoką</w:t>
            </w:r>
          </w:p>
        </w:tc>
        <w:tc>
          <w:tcPr>
            <w:tcW w:w="4677" w:type="dxa"/>
            <w:gridSpan w:val="7"/>
            <w:tcBorders>
              <w:top w:val="single" w:sz="6" w:space="0" w:color="auto"/>
              <w:left w:val="single" w:sz="6" w:space="0" w:color="auto"/>
              <w:bottom w:val="single" w:sz="6" w:space="0" w:color="A6A6A6"/>
              <w:right w:val="single" w:sz="6" w:space="0" w:color="auto"/>
            </w:tcBorders>
          </w:tcPr>
          <w:p w14:paraId="2ACC0745" w14:textId="77777777" w:rsidR="00294A74" w:rsidRDefault="00294A74" w:rsidP="00294A74">
            <w:pPr>
              <w:rPr>
                <w:sz w:val="2"/>
                <w:szCs w:val="2"/>
              </w:rPr>
            </w:pPr>
          </w:p>
          <w:p w14:paraId="2ACC0746"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747" w14:textId="77777777" w:rsidR="00294A74" w:rsidRDefault="00294A74" w:rsidP="00294A74">
            <w:pPr>
              <w:rPr>
                <w:sz w:val="2"/>
                <w:szCs w:val="2"/>
              </w:rPr>
            </w:pPr>
          </w:p>
          <w:p w14:paraId="2ACC0748" w14:textId="77777777" w:rsidR="00294A74" w:rsidRDefault="00294A74" w:rsidP="00294A74">
            <w:pPr>
              <w:rPr>
                <w:spacing w:val="-2"/>
                <w:sz w:val="16"/>
              </w:rPr>
            </w:pPr>
          </w:p>
        </w:tc>
      </w:tr>
      <w:tr w:rsidR="00294A74" w14:paraId="2ACC0750" w14:textId="77777777">
        <w:trPr>
          <w:cantSplit/>
        </w:trPr>
        <w:tc>
          <w:tcPr>
            <w:tcW w:w="709" w:type="dxa"/>
            <w:tcBorders>
              <w:top w:val="nil"/>
              <w:left w:val="single" w:sz="6" w:space="0" w:color="auto"/>
              <w:bottom w:val="nil"/>
              <w:right w:val="single" w:sz="6" w:space="0" w:color="auto"/>
            </w:tcBorders>
          </w:tcPr>
          <w:p w14:paraId="2ACC074A" w14:textId="77777777" w:rsidR="00294A74" w:rsidRDefault="00294A74" w:rsidP="00294A74">
            <w:pPr>
              <w:rPr>
                <w:sz w:val="2"/>
                <w:szCs w:val="2"/>
              </w:rPr>
            </w:pPr>
          </w:p>
          <w:p w14:paraId="2ACC074B" w14:textId="77777777" w:rsidR="00294A74" w:rsidRDefault="00294A74" w:rsidP="00294A74">
            <w:pPr>
              <w:jc w:val="center"/>
              <w:rPr>
                <w:spacing w:val="-2"/>
                <w:sz w:val="16"/>
                <w:lang w:val="en-GB"/>
              </w:rPr>
            </w:pPr>
            <w:r>
              <w:rPr>
                <w:spacing w:val="-2"/>
                <w:sz w:val="16"/>
              </w:rPr>
              <w:t>3.7.5.</w:t>
            </w:r>
          </w:p>
        </w:tc>
        <w:tc>
          <w:tcPr>
            <w:tcW w:w="7796" w:type="dxa"/>
            <w:gridSpan w:val="10"/>
            <w:tcBorders>
              <w:top w:val="nil"/>
              <w:left w:val="single" w:sz="6" w:space="0" w:color="auto"/>
              <w:bottom w:val="nil"/>
              <w:right w:val="nil"/>
            </w:tcBorders>
          </w:tcPr>
          <w:p w14:paraId="2ACC074C" w14:textId="77777777" w:rsidR="00294A74" w:rsidRDefault="00294A74" w:rsidP="00294A74">
            <w:pPr>
              <w:rPr>
                <w:sz w:val="2"/>
                <w:szCs w:val="2"/>
              </w:rPr>
            </w:pPr>
          </w:p>
          <w:p w14:paraId="2ACC074D" w14:textId="77777777" w:rsidR="00294A74" w:rsidRDefault="00294A74" w:rsidP="00294A74">
            <w:pPr>
              <w:rPr>
                <w:spacing w:val="-2"/>
                <w:sz w:val="16"/>
                <w:szCs w:val="18"/>
              </w:rPr>
            </w:pPr>
            <w:r>
              <w:rPr>
                <w:spacing w:val="-2"/>
                <w:sz w:val="16"/>
                <w:szCs w:val="18"/>
              </w:rPr>
              <w:t xml:space="preserve">atsiskaitymo </w:t>
            </w:r>
            <w:r>
              <w:rPr>
                <w:b/>
                <w:spacing w:val="-2"/>
                <w:sz w:val="16"/>
                <w:szCs w:val="18"/>
              </w:rPr>
              <w:t>grynaisiais</w:t>
            </w:r>
            <w:r>
              <w:rPr>
                <w:spacing w:val="-2"/>
                <w:sz w:val="16"/>
                <w:szCs w:val="18"/>
              </w:rPr>
              <w:t xml:space="preserve"> už išmokas registravimo funkcija:</w:t>
            </w:r>
          </w:p>
        </w:tc>
        <w:tc>
          <w:tcPr>
            <w:tcW w:w="1276" w:type="dxa"/>
            <w:tcBorders>
              <w:top w:val="single" w:sz="6" w:space="0" w:color="auto"/>
              <w:left w:val="nil"/>
              <w:bottom w:val="single" w:sz="6" w:space="0" w:color="auto"/>
              <w:right w:val="single" w:sz="6" w:space="0" w:color="auto"/>
            </w:tcBorders>
          </w:tcPr>
          <w:p w14:paraId="2ACC074E" w14:textId="77777777" w:rsidR="00294A74" w:rsidRDefault="00294A74" w:rsidP="00294A74">
            <w:pPr>
              <w:rPr>
                <w:sz w:val="2"/>
                <w:szCs w:val="2"/>
              </w:rPr>
            </w:pPr>
          </w:p>
          <w:p w14:paraId="2ACC074F" w14:textId="77777777" w:rsidR="00294A74" w:rsidRDefault="00294A74" w:rsidP="00294A74">
            <w:pPr>
              <w:rPr>
                <w:spacing w:val="-2"/>
                <w:sz w:val="16"/>
              </w:rPr>
            </w:pPr>
          </w:p>
        </w:tc>
      </w:tr>
      <w:tr w:rsidR="00294A74" w14:paraId="2ACC0759" w14:textId="77777777">
        <w:trPr>
          <w:cantSplit/>
        </w:trPr>
        <w:tc>
          <w:tcPr>
            <w:tcW w:w="709" w:type="dxa"/>
            <w:tcBorders>
              <w:top w:val="nil"/>
              <w:left w:val="single" w:sz="6" w:space="0" w:color="auto"/>
              <w:bottom w:val="nil"/>
              <w:right w:val="single" w:sz="6" w:space="0" w:color="auto"/>
            </w:tcBorders>
          </w:tcPr>
          <w:p w14:paraId="2ACC0751" w14:textId="77777777" w:rsidR="00294A74" w:rsidRDefault="00294A74" w:rsidP="00294A74">
            <w:pPr>
              <w:rPr>
                <w:sz w:val="2"/>
                <w:szCs w:val="2"/>
              </w:rPr>
            </w:pPr>
          </w:p>
          <w:p w14:paraId="2ACC0752" w14:textId="77777777" w:rsidR="00294A74" w:rsidRDefault="00294A74" w:rsidP="00294A74">
            <w:pPr>
              <w:jc w:val="center"/>
              <w:rPr>
                <w:spacing w:val="-2"/>
                <w:sz w:val="16"/>
              </w:rPr>
            </w:pPr>
          </w:p>
        </w:tc>
        <w:tc>
          <w:tcPr>
            <w:tcW w:w="3119" w:type="dxa"/>
            <w:gridSpan w:val="3"/>
            <w:tcBorders>
              <w:top w:val="nil"/>
              <w:left w:val="single" w:sz="6" w:space="0" w:color="auto"/>
              <w:bottom w:val="dotted" w:sz="4" w:space="0" w:color="A6A6A6"/>
              <w:right w:val="single" w:sz="6" w:space="0" w:color="auto"/>
            </w:tcBorders>
          </w:tcPr>
          <w:p w14:paraId="2ACC0753" w14:textId="77777777" w:rsidR="00294A74" w:rsidRDefault="00294A74" w:rsidP="00294A74">
            <w:pPr>
              <w:rPr>
                <w:sz w:val="2"/>
                <w:szCs w:val="2"/>
              </w:rPr>
            </w:pPr>
          </w:p>
          <w:p w14:paraId="2ACC0754" w14:textId="77777777" w:rsidR="00294A74" w:rsidRDefault="00294A74" w:rsidP="00294A74">
            <w:pPr>
              <w:ind w:left="170"/>
              <w:rPr>
                <w:spacing w:val="-2"/>
                <w:sz w:val="16"/>
                <w:szCs w:val="18"/>
              </w:rPr>
            </w:pPr>
            <w:r>
              <w:rPr>
                <w:spacing w:val="-2"/>
                <w:sz w:val="16"/>
                <w:szCs w:val="18"/>
              </w:rPr>
              <w:t xml:space="preserve">ar yra atsiskaitymo </w:t>
            </w:r>
            <w:r>
              <w:rPr>
                <w:b/>
                <w:spacing w:val="-2"/>
                <w:sz w:val="16"/>
                <w:szCs w:val="18"/>
              </w:rPr>
              <w:t>grynaisiais</w:t>
            </w:r>
            <w:r>
              <w:rPr>
                <w:spacing w:val="-2"/>
                <w:sz w:val="16"/>
                <w:szCs w:val="18"/>
              </w:rPr>
              <w:t xml:space="preserve"> už išmokas </w:t>
            </w:r>
            <w:r>
              <w:rPr>
                <w:b/>
                <w:spacing w:val="-2"/>
                <w:sz w:val="16"/>
                <w:szCs w:val="18"/>
              </w:rPr>
              <w:br/>
            </w:r>
            <w:r>
              <w:rPr>
                <w:spacing w:val="-2"/>
                <w:sz w:val="16"/>
                <w:szCs w:val="18"/>
              </w:rPr>
              <w:t>registravimo kvite funkcija</w:t>
            </w:r>
          </w:p>
        </w:tc>
        <w:tc>
          <w:tcPr>
            <w:tcW w:w="4677" w:type="dxa"/>
            <w:gridSpan w:val="7"/>
            <w:tcBorders>
              <w:top w:val="single" w:sz="6" w:space="0" w:color="auto"/>
              <w:left w:val="single" w:sz="6" w:space="0" w:color="auto"/>
              <w:bottom w:val="single" w:sz="6" w:space="0" w:color="A6A6A6"/>
              <w:right w:val="single" w:sz="6" w:space="0" w:color="auto"/>
            </w:tcBorders>
          </w:tcPr>
          <w:p w14:paraId="2ACC0755" w14:textId="77777777" w:rsidR="00294A74" w:rsidRDefault="00294A74" w:rsidP="00294A74">
            <w:pPr>
              <w:rPr>
                <w:sz w:val="2"/>
                <w:szCs w:val="2"/>
              </w:rPr>
            </w:pPr>
          </w:p>
          <w:p w14:paraId="2ACC0756"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757" w14:textId="77777777" w:rsidR="00294A74" w:rsidRDefault="00294A74" w:rsidP="00294A74">
            <w:pPr>
              <w:rPr>
                <w:sz w:val="2"/>
                <w:szCs w:val="2"/>
              </w:rPr>
            </w:pPr>
          </w:p>
          <w:p w14:paraId="2ACC0758" w14:textId="77777777" w:rsidR="00294A74" w:rsidRDefault="00294A74" w:rsidP="00294A74">
            <w:pPr>
              <w:rPr>
                <w:spacing w:val="-2"/>
                <w:sz w:val="16"/>
              </w:rPr>
            </w:pPr>
          </w:p>
        </w:tc>
      </w:tr>
      <w:tr w:rsidR="00294A74" w14:paraId="2ACC0760" w14:textId="77777777">
        <w:trPr>
          <w:cantSplit/>
        </w:trPr>
        <w:tc>
          <w:tcPr>
            <w:tcW w:w="709" w:type="dxa"/>
            <w:tcBorders>
              <w:top w:val="nil"/>
              <w:left w:val="single" w:sz="6" w:space="0" w:color="auto"/>
              <w:bottom w:val="nil"/>
              <w:right w:val="single" w:sz="6" w:space="0" w:color="auto"/>
            </w:tcBorders>
          </w:tcPr>
          <w:p w14:paraId="2ACC075A" w14:textId="77777777" w:rsidR="00294A74" w:rsidRDefault="00294A74" w:rsidP="00294A74">
            <w:pPr>
              <w:rPr>
                <w:sz w:val="2"/>
                <w:szCs w:val="2"/>
              </w:rPr>
            </w:pPr>
          </w:p>
          <w:p w14:paraId="2ACC075B" w14:textId="77777777" w:rsidR="00294A74" w:rsidRDefault="00294A74" w:rsidP="00294A74">
            <w:pPr>
              <w:jc w:val="center"/>
              <w:rPr>
                <w:spacing w:val="-2"/>
                <w:sz w:val="16"/>
                <w:lang w:val="en-GB"/>
              </w:rPr>
            </w:pPr>
            <w:r>
              <w:rPr>
                <w:spacing w:val="-2"/>
                <w:sz w:val="16"/>
              </w:rPr>
              <w:t>3.7.6.</w:t>
            </w:r>
          </w:p>
        </w:tc>
        <w:tc>
          <w:tcPr>
            <w:tcW w:w="7796" w:type="dxa"/>
            <w:gridSpan w:val="10"/>
            <w:tcBorders>
              <w:top w:val="nil"/>
              <w:left w:val="single" w:sz="6" w:space="0" w:color="auto"/>
              <w:bottom w:val="nil"/>
              <w:right w:val="nil"/>
            </w:tcBorders>
          </w:tcPr>
          <w:p w14:paraId="2ACC075C" w14:textId="77777777" w:rsidR="00294A74" w:rsidRDefault="00294A74" w:rsidP="00294A74">
            <w:pPr>
              <w:rPr>
                <w:sz w:val="2"/>
                <w:szCs w:val="2"/>
              </w:rPr>
            </w:pPr>
          </w:p>
          <w:p w14:paraId="2ACC075D" w14:textId="77777777" w:rsidR="00294A74" w:rsidRDefault="00294A74" w:rsidP="00294A74">
            <w:pPr>
              <w:rPr>
                <w:spacing w:val="-2"/>
                <w:sz w:val="16"/>
                <w:szCs w:val="18"/>
              </w:rPr>
            </w:pPr>
            <w:r>
              <w:rPr>
                <w:spacing w:val="-2"/>
                <w:sz w:val="16"/>
                <w:szCs w:val="18"/>
              </w:rPr>
              <w:t xml:space="preserve">atsiskaitymo </w:t>
            </w:r>
            <w:proofErr w:type="spellStart"/>
            <w:r>
              <w:rPr>
                <w:b/>
                <w:spacing w:val="-2"/>
                <w:sz w:val="16"/>
                <w:szCs w:val="18"/>
              </w:rPr>
              <w:t>NEgrynaisiais</w:t>
            </w:r>
            <w:proofErr w:type="spellEnd"/>
            <w:r>
              <w:rPr>
                <w:spacing w:val="-2"/>
                <w:sz w:val="16"/>
                <w:szCs w:val="18"/>
              </w:rPr>
              <w:t xml:space="preserve"> už išmokas registravimo funkcija:</w:t>
            </w:r>
          </w:p>
        </w:tc>
        <w:tc>
          <w:tcPr>
            <w:tcW w:w="1276" w:type="dxa"/>
            <w:tcBorders>
              <w:top w:val="single" w:sz="6" w:space="0" w:color="auto"/>
              <w:left w:val="nil"/>
              <w:bottom w:val="single" w:sz="6" w:space="0" w:color="auto"/>
              <w:right w:val="single" w:sz="6" w:space="0" w:color="auto"/>
            </w:tcBorders>
          </w:tcPr>
          <w:p w14:paraId="2ACC075E" w14:textId="77777777" w:rsidR="00294A74" w:rsidRDefault="00294A74" w:rsidP="00294A74">
            <w:pPr>
              <w:rPr>
                <w:sz w:val="2"/>
                <w:szCs w:val="2"/>
              </w:rPr>
            </w:pPr>
          </w:p>
          <w:p w14:paraId="2ACC075F" w14:textId="77777777" w:rsidR="00294A74" w:rsidRDefault="00294A74" w:rsidP="00294A74">
            <w:pPr>
              <w:rPr>
                <w:spacing w:val="-2"/>
                <w:sz w:val="16"/>
              </w:rPr>
            </w:pPr>
          </w:p>
        </w:tc>
      </w:tr>
      <w:tr w:rsidR="00294A74" w14:paraId="2ACC0769" w14:textId="77777777">
        <w:trPr>
          <w:cantSplit/>
        </w:trPr>
        <w:tc>
          <w:tcPr>
            <w:tcW w:w="709" w:type="dxa"/>
            <w:tcBorders>
              <w:top w:val="nil"/>
              <w:left w:val="single" w:sz="6" w:space="0" w:color="auto"/>
              <w:bottom w:val="nil"/>
              <w:right w:val="single" w:sz="6" w:space="0" w:color="auto"/>
            </w:tcBorders>
          </w:tcPr>
          <w:p w14:paraId="2ACC0761" w14:textId="77777777" w:rsidR="00294A74" w:rsidRDefault="00294A74" w:rsidP="00294A74">
            <w:pPr>
              <w:rPr>
                <w:sz w:val="2"/>
                <w:szCs w:val="2"/>
              </w:rPr>
            </w:pPr>
          </w:p>
          <w:p w14:paraId="2ACC0762" w14:textId="77777777" w:rsidR="00294A74" w:rsidRDefault="00294A74" w:rsidP="00294A74">
            <w:pPr>
              <w:jc w:val="center"/>
              <w:rPr>
                <w:spacing w:val="-2"/>
                <w:sz w:val="16"/>
              </w:rPr>
            </w:pPr>
          </w:p>
        </w:tc>
        <w:tc>
          <w:tcPr>
            <w:tcW w:w="3119" w:type="dxa"/>
            <w:gridSpan w:val="3"/>
            <w:tcBorders>
              <w:top w:val="nil"/>
              <w:left w:val="single" w:sz="6" w:space="0" w:color="auto"/>
              <w:bottom w:val="dotted" w:sz="4" w:space="0" w:color="A6A6A6"/>
              <w:right w:val="single" w:sz="6" w:space="0" w:color="auto"/>
            </w:tcBorders>
          </w:tcPr>
          <w:p w14:paraId="2ACC0763" w14:textId="77777777" w:rsidR="00294A74" w:rsidRDefault="00294A74" w:rsidP="00294A74">
            <w:pPr>
              <w:rPr>
                <w:sz w:val="2"/>
                <w:szCs w:val="2"/>
              </w:rPr>
            </w:pPr>
          </w:p>
          <w:p w14:paraId="2ACC0764" w14:textId="77777777" w:rsidR="00294A74" w:rsidRDefault="00294A74" w:rsidP="00294A74">
            <w:pPr>
              <w:ind w:left="170"/>
              <w:rPr>
                <w:spacing w:val="-2"/>
                <w:sz w:val="16"/>
                <w:szCs w:val="18"/>
              </w:rPr>
            </w:pPr>
            <w:r>
              <w:rPr>
                <w:spacing w:val="-2"/>
                <w:sz w:val="16"/>
                <w:szCs w:val="18"/>
              </w:rPr>
              <w:t xml:space="preserve">ar yra atsiskaitymo </w:t>
            </w:r>
            <w:r>
              <w:rPr>
                <w:b/>
                <w:spacing w:val="-2"/>
                <w:sz w:val="16"/>
                <w:szCs w:val="18"/>
              </w:rPr>
              <w:t>negrynaisiais</w:t>
            </w:r>
            <w:r>
              <w:rPr>
                <w:spacing w:val="-2"/>
                <w:sz w:val="16"/>
                <w:szCs w:val="18"/>
              </w:rPr>
              <w:t xml:space="preserve"> už išmokas </w:t>
            </w:r>
            <w:r>
              <w:rPr>
                <w:b/>
                <w:spacing w:val="-2"/>
                <w:sz w:val="16"/>
                <w:szCs w:val="18"/>
              </w:rPr>
              <w:br/>
            </w:r>
            <w:r>
              <w:rPr>
                <w:spacing w:val="-2"/>
                <w:sz w:val="16"/>
                <w:szCs w:val="18"/>
              </w:rPr>
              <w:t>registravimo kvite funkcija</w:t>
            </w:r>
          </w:p>
        </w:tc>
        <w:tc>
          <w:tcPr>
            <w:tcW w:w="4677" w:type="dxa"/>
            <w:gridSpan w:val="7"/>
            <w:tcBorders>
              <w:top w:val="single" w:sz="6" w:space="0" w:color="auto"/>
              <w:left w:val="single" w:sz="6" w:space="0" w:color="auto"/>
              <w:bottom w:val="single" w:sz="6" w:space="0" w:color="A6A6A6"/>
              <w:right w:val="single" w:sz="6" w:space="0" w:color="auto"/>
            </w:tcBorders>
          </w:tcPr>
          <w:p w14:paraId="2ACC0765" w14:textId="77777777" w:rsidR="00294A74" w:rsidRDefault="00294A74" w:rsidP="00294A74">
            <w:pPr>
              <w:rPr>
                <w:sz w:val="2"/>
                <w:szCs w:val="2"/>
              </w:rPr>
            </w:pPr>
          </w:p>
          <w:p w14:paraId="2ACC0766"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767" w14:textId="77777777" w:rsidR="00294A74" w:rsidRDefault="00294A74" w:rsidP="00294A74">
            <w:pPr>
              <w:rPr>
                <w:sz w:val="2"/>
                <w:szCs w:val="2"/>
              </w:rPr>
            </w:pPr>
          </w:p>
          <w:p w14:paraId="2ACC0768" w14:textId="77777777" w:rsidR="00294A74" w:rsidRDefault="00294A74" w:rsidP="00294A74">
            <w:pPr>
              <w:rPr>
                <w:spacing w:val="-2"/>
                <w:sz w:val="16"/>
              </w:rPr>
            </w:pPr>
          </w:p>
        </w:tc>
      </w:tr>
      <w:tr w:rsidR="00294A74" w14:paraId="2ACC0770" w14:textId="77777777">
        <w:trPr>
          <w:cantSplit/>
        </w:trPr>
        <w:tc>
          <w:tcPr>
            <w:tcW w:w="709" w:type="dxa"/>
            <w:tcBorders>
              <w:top w:val="nil"/>
              <w:left w:val="single" w:sz="6" w:space="0" w:color="auto"/>
              <w:bottom w:val="nil"/>
              <w:right w:val="single" w:sz="6" w:space="0" w:color="auto"/>
            </w:tcBorders>
          </w:tcPr>
          <w:p w14:paraId="2ACC076A" w14:textId="77777777" w:rsidR="00294A74" w:rsidRDefault="00294A74" w:rsidP="00294A74">
            <w:pPr>
              <w:rPr>
                <w:sz w:val="2"/>
                <w:szCs w:val="2"/>
              </w:rPr>
            </w:pPr>
          </w:p>
          <w:p w14:paraId="2ACC076B" w14:textId="77777777" w:rsidR="00294A74" w:rsidRDefault="00294A74" w:rsidP="00294A74">
            <w:pPr>
              <w:jc w:val="center"/>
              <w:rPr>
                <w:spacing w:val="-2"/>
                <w:sz w:val="16"/>
              </w:rPr>
            </w:pPr>
            <w:r>
              <w:rPr>
                <w:spacing w:val="-2"/>
                <w:sz w:val="16"/>
              </w:rPr>
              <w:t>3.8.</w:t>
            </w:r>
          </w:p>
        </w:tc>
        <w:tc>
          <w:tcPr>
            <w:tcW w:w="7796" w:type="dxa"/>
            <w:gridSpan w:val="10"/>
            <w:tcBorders>
              <w:top w:val="single" w:sz="6" w:space="0" w:color="auto"/>
              <w:left w:val="single" w:sz="6" w:space="0" w:color="auto"/>
              <w:bottom w:val="dotted" w:sz="4" w:space="0" w:color="A6A6A6"/>
              <w:right w:val="nil"/>
            </w:tcBorders>
          </w:tcPr>
          <w:p w14:paraId="2ACC076C" w14:textId="77777777" w:rsidR="00294A74" w:rsidRDefault="00294A74" w:rsidP="00294A74">
            <w:pPr>
              <w:rPr>
                <w:sz w:val="2"/>
                <w:szCs w:val="2"/>
              </w:rPr>
            </w:pPr>
          </w:p>
          <w:p w14:paraId="2ACC076D" w14:textId="77777777" w:rsidR="00294A74" w:rsidRDefault="00294A74" w:rsidP="00294A74">
            <w:pPr>
              <w:rPr>
                <w:b/>
                <w:spacing w:val="-2"/>
                <w:sz w:val="16"/>
                <w:szCs w:val="18"/>
              </w:rPr>
            </w:pPr>
            <w:r>
              <w:rPr>
                <w:b/>
                <w:spacing w:val="-2"/>
                <w:sz w:val="16"/>
              </w:rPr>
              <w:t>VIEŠOJO MAITINIMO ĮSTAIGOMS skirtų operacijų registravimo ir suminės apskaitos funkcijos:</w:t>
            </w:r>
          </w:p>
        </w:tc>
        <w:tc>
          <w:tcPr>
            <w:tcW w:w="1276" w:type="dxa"/>
            <w:tcBorders>
              <w:top w:val="single" w:sz="6" w:space="0" w:color="auto"/>
              <w:left w:val="nil"/>
              <w:bottom w:val="dotted" w:sz="4" w:space="0" w:color="A6A6A6"/>
              <w:right w:val="single" w:sz="6" w:space="0" w:color="auto"/>
            </w:tcBorders>
          </w:tcPr>
          <w:p w14:paraId="2ACC076E" w14:textId="77777777" w:rsidR="00294A74" w:rsidRDefault="00294A74" w:rsidP="00294A74">
            <w:pPr>
              <w:rPr>
                <w:sz w:val="2"/>
                <w:szCs w:val="2"/>
              </w:rPr>
            </w:pPr>
          </w:p>
          <w:p w14:paraId="2ACC076F" w14:textId="77777777" w:rsidR="00294A74" w:rsidRDefault="00294A74" w:rsidP="00294A74">
            <w:pPr>
              <w:rPr>
                <w:spacing w:val="-2"/>
                <w:sz w:val="16"/>
                <w:szCs w:val="18"/>
              </w:rPr>
            </w:pPr>
          </w:p>
        </w:tc>
      </w:tr>
      <w:tr w:rsidR="00294A74" w14:paraId="2ACC0777" w14:textId="77777777">
        <w:trPr>
          <w:cantSplit/>
        </w:trPr>
        <w:tc>
          <w:tcPr>
            <w:tcW w:w="709" w:type="dxa"/>
            <w:tcBorders>
              <w:top w:val="nil"/>
              <w:left w:val="single" w:sz="6" w:space="0" w:color="auto"/>
              <w:bottom w:val="nil"/>
              <w:right w:val="single" w:sz="6" w:space="0" w:color="auto"/>
            </w:tcBorders>
          </w:tcPr>
          <w:p w14:paraId="2ACC0771" w14:textId="77777777" w:rsidR="00294A74" w:rsidRDefault="00294A74" w:rsidP="00294A74">
            <w:pPr>
              <w:rPr>
                <w:sz w:val="2"/>
                <w:szCs w:val="2"/>
              </w:rPr>
            </w:pPr>
          </w:p>
          <w:p w14:paraId="2ACC0772" w14:textId="77777777" w:rsidR="00294A74" w:rsidRDefault="00294A74" w:rsidP="00294A74">
            <w:pPr>
              <w:jc w:val="center"/>
              <w:rPr>
                <w:spacing w:val="-2"/>
                <w:sz w:val="16"/>
              </w:rPr>
            </w:pPr>
            <w:r>
              <w:rPr>
                <w:spacing w:val="-2"/>
                <w:sz w:val="16"/>
              </w:rPr>
              <w:t>3.8.1.</w:t>
            </w:r>
          </w:p>
        </w:tc>
        <w:tc>
          <w:tcPr>
            <w:tcW w:w="7796" w:type="dxa"/>
            <w:gridSpan w:val="10"/>
            <w:tcBorders>
              <w:top w:val="dotted" w:sz="4" w:space="0" w:color="A6A6A6"/>
              <w:left w:val="single" w:sz="6" w:space="0" w:color="auto"/>
              <w:bottom w:val="nil"/>
              <w:right w:val="nil"/>
            </w:tcBorders>
          </w:tcPr>
          <w:p w14:paraId="2ACC0773" w14:textId="77777777" w:rsidR="00294A74" w:rsidRDefault="00294A74" w:rsidP="00294A74">
            <w:pPr>
              <w:rPr>
                <w:sz w:val="2"/>
                <w:szCs w:val="2"/>
              </w:rPr>
            </w:pPr>
          </w:p>
          <w:p w14:paraId="2ACC0774" w14:textId="77777777" w:rsidR="00294A74" w:rsidRDefault="00294A74" w:rsidP="00294A74">
            <w:pPr>
              <w:rPr>
                <w:spacing w:val="-2"/>
                <w:sz w:val="16"/>
              </w:rPr>
            </w:pPr>
            <w:r>
              <w:rPr>
                <w:spacing w:val="-2"/>
                <w:sz w:val="16"/>
              </w:rPr>
              <w:t>įgyvendintų VŠMĮ funkcijų rinkinys:</w:t>
            </w:r>
          </w:p>
        </w:tc>
        <w:tc>
          <w:tcPr>
            <w:tcW w:w="1276" w:type="dxa"/>
            <w:tcBorders>
              <w:top w:val="dotted" w:sz="4" w:space="0" w:color="A6A6A6"/>
              <w:left w:val="nil"/>
              <w:bottom w:val="single" w:sz="6" w:space="0" w:color="auto"/>
              <w:right w:val="single" w:sz="6" w:space="0" w:color="auto"/>
            </w:tcBorders>
          </w:tcPr>
          <w:p w14:paraId="2ACC0775" w14:textId="77777777" w:rsidR="00294A74" w:rsidRDefault="00294A74" w:rsidP="00294A74">
            <w:pPr>
              <w:rPr>
                <w:sz w:val="2"/>
                <w:szCs w:val="2"/>
              </w:rPr>
            </w:pPr>
          </w:p>
          <w:p w14:paraId="2ACC0776" w14:textId="77777777" w:rsidR="00294A74" w:rsidRDefault="00294A74" w:rsidP="00294A74">
            <w:pPr>
              <w:rPr>
                <w:spacing w:val="-2"/>
                <w:sz w:val="16"/>
                <w:szCs w:val="18"/>
              </w:rPr>
            </w:pPr>
          </w:p>
        </w:tc>
      </w:tr>
      <w:tr w:rsidR="00294A74" w14:paraId="2ACC0780" w14:textId="77777777">
        <w:trPr>
          <w:cantSplit/>
        </w:trPr>
        <w:tc>
          <w:tcPr>
            <w:tcW w:w="709" w:type="dxa"/>
            <w:tcBorders>
              <w:top w:val="nil"/>
              <w:left w:val="single" w:sz="6" w:space="0" w:color="auto"/>
              <w:bottom w:val="nil"/>
              <w:right w:val="single" w:sz="6" w:space="0" w:color="auto"/>
            </w:tcBorders>
          </w:tcPr>
          <w:p w14:paraId="2ACC0778" w14:textId="77777777" w:rsidR="00294A74" w:rsidRDefault="00294A74" w:rsidP="00294A74">
            <w:pPr>
              <w:rPr>
                <w:sz w:val="2"/>
                <w:szCs w:val="2"/>
              </w:rPr>
            </w:pPr>
          </w:p>
          <w:p w14:paraId="2ACC0779" w14:textId="77777777" w:rsidR="00294A74" w:rsidRDefault="00294A74" w:rsidP="00294A74">
            <w:pPr>
              <w:jc w:val="center"/>
              <w:rPr>
                <w:spacing w:val="-2"/>
                <w:sz w:val="16"/>
              </w:rPr>
            </w:pPr>
          </w:p>
        </w:tc>
        <w:tc>
          <w:tcPr>
            <w:tcW w:w="3159" w:type="dxa"/>
            <w:gridSpan w:val="4"/>
            <w:tcBorders>
              <w:top w:val="nil"/>
              <w:left w:val="single" w:sz="6" w:space="0" w:color="auto"/>
              <w:bottom w:val="nil"/>
              <w:right w:val="single" w:sz="6" w:space="0" w:color="auto"/>
            </w:tcBorders>
          </w:tcPr>
          <w:p w14:paraId="2ACC077A" w14:textId="77777777" w:rsidR="00294A74" w:rsidRDefault="00294A74" w:rsidP="00294A74">
            <w:pPr>
              <w:rPr>
                <w:sz w:val="2"/>
                <w:szCs w:val="2"/>
              </w:rPr>
            </w:pPr>
          </w:p>
          <w:p w14:paraId="2ACC077B" w14:textId="77777777" w:rsidR="00294A74" w:rsidRDefault="00294A74" w:rsidP="00294A74">
            <w:pPr>
              <w:ind w:left="170"/>
              <w:rPr>
                <w:spacing w:val="-2"/>
                <w:sz w:val="16"/>
                <w:szCs w:val="18"/>
              </w:rPr>
            </w:pPr>
            <w:r>
              <w:rPr>
                <w:spacing w:val="-2"/>
                <w:sz w:val="16"/>
                <w:szCs w:val="18"/>
              </w:rPr>
              <w:t xml:space="preserve">ar yra </w:t>
            </w:r>
            <w:r>
              <w:rPr>
                <w:i/>
                <w:spacing w:val="-2"/>
                <w:sz w:val="16"/>
                <w:szCs w:val="18"/>
              </w:rPr>
              <w:t>kliento sąskaitos</w:t>
            </w:r>
            <w:r>
              <w:rPr>
                <w:spacing w:val="-2"/>
                <w:sz w:val="16"/>
                <w:szCs w:val="18"/>
              </w:rPr>
              <w:t xml:space="preserve"> atidarymo </w:t>
            </w:r>
          </w:p>
        </w:tc>
        <w:tc>
          <w:tcPr>
            <w:tcW w:w="4637" w:type="dxa"/>
            <w:gridSpan w:val="6"/>
            <w:tcBorders>
              <w:top w:val="single" w:sz="6" w:space="0" w:color="auto"/>
              <w:left w:val="single" w:sz="6" w:space="0" w:color="auto"/>
              <w:bottom w:val="single" w:sz="6" w:space="0" w:color="A6A6A6"/>
              <w:right w:val="single" w:sz="6" w:space="0" w:color="auto"/>
            </w:tcBorders>
          </w:tcPr>
          <w:p w14:paraId="2ACC077C" w14:textId="77777777" w:rsidR="00294A74" w:rsidRDefault="00294A74" w:rsidP="00294A74">
            <w:pPr>
              <w:rPr>
                <w:sz w:val="2"/>
                <w:szCs w:val="2"/>
              </w:rPr>
            </w:pPr>
          </w:p>
          <w:p w14:paraId="2ACC077D" w14:textId="77777777" w:rsidR="00294A74" w:rsidRDefault="00294A74" w:rsidP="00294A74">
            <w:pPr>
              <w:rPr>
                <w:spacing w:val="-2"/>
                <w:sz w:val="16"/>
                <w:szCs w:val="18"/>
              </w:rPr>
            </w:pPr>
            <w:r>
              <w:rPr>
                <w:spacing w:val="-2"/>
                <w:sz w:val="16"/>
                <w:szCs w:val="18"/>
              </w:rPr>
              <w:t xml:space="preserve">&lt;Naudojama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77E" w14:textId="77777777" w:rsidR="00294A74" w:rsidRDefault="00294A74" w:rsidP="00294A74">
            <w:pPr>
              <w:rPr>
                <w:sz w:val="2"/>
                <w:szCs w:val="2"/>
              </w:rPr>
            </w:pPr>
          </w:p>
          <w:p w14:paraId="2ACC077F" w14:textId="77777777" w:rsidR="00294A74" w:rsidRDefault="00294A74" w:rsidP="00294A74">
            <w:pPr>
              <w:rPr>
                <w:spacing w:val="-2"/>
                <w:sz w:val="16"/>
              </w:rPr>
            </w:pPr>
          </w:p>
        </w:tc>
      </w:tr>
      <w:tr w:rsidR="00294A74" w14:paraId="2ACC0789" w14:textId="77777777">
        <w:trPr>
          <w:cantSplit/>
        </w:trPr>
        <w:tc>
          <w:tcPr>
            <w:tcW w:w="709" w:type="dxa"/>
            <w:tcBorders>
              <w:top w:val="nil"/>
              <w:left w:val="single" w:sz="6" w:space="0" w:color="auto"/>
              <w:bottom w:val="nil"/>
              <w:right w:val="single" w:sz="6" w:space="0" w:color="auto"/>
            </w:tcBorders>
          </w:tcPr>
          <w:p w14:paraId="2ACC0781" w14:textId="77777777" w:rsidR="00294A74" w:rsidRDefault="00294A74" w:rsidP="00294A74">
            <w:pPr>
              <w:rPr>
                <w:sz w:val="2"/>
                <w:szCs w:val="2"/>
              </w:rPr>
            </w:pPr>
          </w:p>
          <w:p w14:paraId="2ACC0782" w14:textId="77777777" w:rsidR="00294A74" w:rsidRDefault="00294A74" w:rsidP="00294A74">
            <w:pPr>
              <w:jc w:val="center"/>
              <w:rPr>
                <w:spacing w:val="-2"/>
                <w:sz w:val="16"/>
              </w:rPr>
            </w:pPr>
          </w:p>
        </w:tc>
        <w:tc>
          <w:tcPr>
            <w:tcW w:w="3159" w:type="dxa"/>
            <w:gridSpan w:val="4"/>
            <w:tcBorders>
              <w:top w:val="dashed" w:sz="4" w:space="0" w:color="D9D9D9"/>
              <w:left w:val="single" w:sz="6" w:space="0" w:color="auto"/>
              <w:bottom w:val="nil"/>
              <w:right w:val="single" w:sz="6" w:space="0" w:color="auto"/>
            </w:tcBorders>
          </w:tcPr>
          <w:p w14:paraId="2ACC0783" w14:textId="77777777" w:rsidR="00294A74" w:rsidRDefault="00294A74" w:rsidP="00294A74">
            <w:pPr>
              <w:rPr>
                <w:sz w:val="2"/>
                <w:szCs w:val="2"/>
              </w:rPr>
            </w:pPr>
          </w:p>
          <w:p w14:paraId="2ACC0784" w14:textId="77777777" w:rsidR="00294A74" w:rsidRDefault="00294A74" w:rsidP="00294A74">
            <w:pPr>
              <w:ind w:left="170"/>
              <w:rPr>
                <w:spacing w:val="-2"/>
                <w:sz w:val="16"/>
                <w:szCs w:val="18"/>
              </w:rPr>
            </w:pPr>
            <w:r>
              <w:rPr>
                <w:spacing w:val="-2"/>
                <w:sz w:val="16"/>
                <w:szCs w:val="18"/>
              </w:rPr>
              <w:t xml:space="preserve">ar yra </w:t>
            </w:r>
            <w:r>
              <w:rPr>
                <w:i/>
                <w:spacing w:val="-2"/>
                <w:sz w:val="16"/>
                <w:szCs w:val="18"/>
              </w:rPr>
              <w:t>kliento sąskaitos</w:t>
            </w:r>
            <w:r>
              <w:rPr>
                <w:spacing w:val="-2"/>
                <w:sz w:val="16"/>
                <w:szCs w:val="18"/>
              </w:rPr>
              <w:t xml:space="preserve"> tvarkymo</w:t>
            </w:r>
            <w:r>
              <w:rPr>
                <w:spacing w:val="-2"/>
                <w:sz w:val="16"/>
                <w:szCs w:val="18"/>
              </w:rPr>
              <w:br/>
              <w:t>(</w:t>
            </w:r>
            <w:r>
              <w:rPr>
                <w:i/>
                <w:spacing w:val="-2"/>
                <w:sz w:val="16"/>
                <w:szCs w:val="18"/>
              </w:rPr>
              <w:t>užsakymo</w:t>
            </w:r>
            <w:r>
              <w:rPr>
                <w:spacing w:val="-2"/>
                <w:sz w:val="16"/>
                <w:szCs w:val="18"/>
              </w:rPr>
              <w:t xml:space="preserve"> įvedimo, </w:t>
            </w:r>
            <w:r>
              <w:rPr>
                <w:i/>
                <w:spacing w:val="-2"/>
                <w:sz w:val="16"/>
                <w:szCs w:val="18"/>
              </w:rPr>
              <w:t>užsakymo</w:t>
            </w:r>
            <w:r>
              <w:rPr>
                <w:spacing w:val="-2"/>
                <w:sz w:val="16"/>
                <w:szCs w:val="18"/>
              </w:rPr>
              <w:t xml:space="preserve"> tikslinimo ir pan.) </w:t>
            </w:r>
          </w:p>
        </w:tc>
        <w:tc>
          <w:tcPr>
            <w:tcW w:w="4637" w:type="dxa"/>
            <w:gridSpan w:val="6"/>
            <w:tcBorders>
              <w:top w:val="single" w:sz="6" w:space="0" w:color="auto"/>
              <w:left w:val="single" w:sz="6" w:space="0" w:color="auto"/>
              <w:bottom w:val="single" w:sz="6" w:space="0" w:color="A6A6A6"/>
              <w:right w:val="single" w:sz="6" w:space="0" w:color="auto"/>
            </w:tcBorders>
          </w:tcPr>
          <w:p w14:paraId="2ACC0785" w14:textId="77777777" w:rsidR="00294A74" w:rsidRDefault="00294A74" w:rsidP="00294A74">
            <w:pPr>
              <w:rPr>
                <w:sz w:val="2"/>
                <w:szCs w:val="2"/>
              </w:rPr>
            </w:pPr>
          </w:p>
          <w:p w14:paraId="2ACC0786"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787" w14:textId="77777777" w:rsidR="00294A74" w:rsidRDefault="00294A74" w:rsidP="00294A74">
            <w:pPr>
              <w:rPr>
                <w:sz w:val="2"/>
                <w:szCs w:val="2"/>
              </w:rPr>
            </w:pPr>
          </w:p>
          <w:p w14:paraId="2ACC0788" w14:textId="77777777" w:rsidR="00294A74" w:rsidRDefault="00294A74" w:rsidP="00294A74">
            <w:pPr>
              <w:rPr>
                <w:spacing w:val="-2"/>
                <w:sz w:val="16"/>
              </w:rPr>
            </w:pPr>
          </w:p>
        </w:tc>
      </w:tr>
      <w:tr w:rsidR="00294A74" w14:paraId="2ACC0792" w14:textId="77777777">
        <w:trPr>
          <w:cantSplit/>
        </w:trPr>
        <w:tc>
          <w:tcPr>
            <w:tcW w:w="709" w:type="dxa"/>
            <w:tcBorders>
              <w:top w:val="nil"/>
              <w:left w:val="single" w:sz="6" w:space="0" w:color="auto"/>
              <w:bottom w:val="nil"/>
              <w:right w:val="single" w:sz="6" w:space="0" w:color="auto"/>
            </w:tcBorders>
          </w:tcPr>
          <w:p w14:paraId="2ACC078A" w14:textId="77777777" w:rsidR="00294A74" w:rsidRDefault="00294A74" w:rsidP="00294A74">
            <w:pPr>
              <w:rPr>
                <w:sz w:val="2"/>
                <w:szCs w:val="2"/>
              </w:rPr>
            </w:pPr>
          </w:p>
          <w:p w14:paraId="2ACC078B" w14:textId="77777777" w:rsidR="00294A74" w:rsidRDefault="00294A74" w:rsidP="00294A74">
            <w:pPr>
              <w:jc w:val="center"/>
              <w:rPr>
                <w:spacing w:val="-2"/>
                <w:sz w:val="16"/>
              </w:rPr>
            </w:pPr>
          </w:p>
        </w:tc>
        <w:tc>
          <w:tcPr>
            <w:tcW w:w="3159" w:type="dxa"/>
            <w:gridSpan w:val="4"/>
            <w:tcBorders>
              <w:top w:val="dashed" w:sz="4" w:space="0" w:color="D9D9D9"/>
              <w:left w:val="single" w:sz="6" w:space="0" w:color="auto"/>
              <w:bottom w:val="nil"/>
              <w:right w:val="single" w:sz="6" w:space="0" w:color="auto"/>
            </w:tcBorders>
          </w:tcPr>
          <w:p w14:paraId="2ACC078C" w14:textId="77777777" w:rsidR="00294A74" w:rsidRDefault="00294A74" w:rsidP="00294A74">
            <w:pPr>
              <w:rPr>
                <w:sz w:val="2"/>
                <w:szCs w:val="2"/>
              </w:rPr>
            </w:pPr>
          </w:p>
          <w:p w14:paraId="2ACC078D" w14:textId="77777777" w:rsidR="00294A74" w:rsidRDefault="00294A74" w:rsidP="00294A74">
            <w:pPr>
              <w:ind w:left="170"/>
              <w:rPr>
                <w:spacing w:val="-2"/>
                <w:sz w:val="16"/>
                <w:szCs w:val="18"/>
              </w:rPr>
            </w:pPr>
            <w:r>
              <w:rPr>
                <w:spacing w:val="-2"/>
                <w:sz w:val="16"/>
                <w:szCs w:val="18"/>
              </w:rPr>
              <w:t xml:space="preserve">ar yra </w:t>
            </w:r>
            <w:r>
              <w:rPr>
                <w:i/>
                <w:spacing w:val="-2"/>
                <w:sz w:val="16"/>
                <w:szCs w:val="18"/>
              </w:rPr>
              <w:t>kliento sąskaitų</w:t>
            </w:r>
            <w:r>
              <w:rPr>
                <w:spacing w:val="-2"/>
                <w:sz w:val="16"/>
                <w:szCs w:val="18"/>
              </w:rPr>
              <w:t xml:space="preserve"> išskaidymo, apjungimo ar (ir) tam tikrų </w:t>
            </w:r>
            <w:r>
              <w:rPr>
                <w:i/>
                <w:spacing w:val="-2"/>
                <w:sz w:val="16"/>
                <w:szCs w:val="18"/>
              </w:rPr>
              <w:t>užsakymo</w:t>
            </w:r>
            <w:r>
              <w:rPr>
                <w:spacing w:val="-2"/>
                <w:sz w:val="16"/>
                <w:szCs w:val="18"/>
              </w:rPr>
              <w:t xml:space="preserve"> dalių (prekių) perkėlimo iš vieno </w:t>
            </w:r>
            <w:r>
              <w:rPr>
                <w:i/>
                <w:spacing w:val="-2"/>
                <w:sz w:val="16"/>
                <w:szCs w:val="18"/>
              </w:rPr>
              <w:t>kliento sąskaitos</w:t>
            </w:r>
            <w:r>
              <w:rPr>
                <w:spacing w:val="-2"/>
                <w:sz w:val="16"/>
                <w:szCs w:val="18"/>
              </w:rPr>
              <w:t xml:space="preserve"> į kito </w:t>
            </w:r>
          </w:p>
        </w:tc>
        <w:tc>
          <w:tcPr>
            <w:tcW w:w="4637" w:type="dxa"/>
            <w:gridSpan w:val="6"/>
            <w:tcBorders>
              <w:top w:val="single" w:sz="6" w:space="0" w:color="auto"/>
              <w:left w:val="single" w:sz="6" w:space="0" w:color="auto"/>
              <w:bottom w:val="single" w:sz="6" w:space="0" w:color="A6A6A6"/>
              <w:right w:val="single" w:sz="6" w:space="0" w:color="auto"/>
            </w:tcBorders>
          </w:tcPr>
          <w:p w14:paraId="2ACC078E" w14:textId="77777777" w:rsidR="00294A74" w:rsidRDefault="00294A74" w:rsidP="00294A74">
            <w:pPr>
              <w:rPr>
                <w:sz w:val="2"/>
                <w:szCs w:val="2"/>
              </w:rPr>
            </w:pPr>
          </w:p>
          <w:p w14:paraId="2ACC078F"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790" w14:textId="77777777" w:rsidR="00294A74" w:rsidRDefault="00294A74" w:rsidP="00294A74">
            <w:pPr>
              <w:rPr>
                <w:sz w:val="2"/>
                <w:szCs w:val="2"/>
              </w:rPr>
            </w:pPr>
          </w:p>
          <w:p w14:paraId="2ACC0791" w14:textId="77777777" w:rsidR="00294A74" w:rsidRDefault="00294A74" w:rsidP="00294A74">
            <w:pPr>
              <w:rPr>
                <w:spacing w:val="-2"/>
                <w:sz w:val="16"/>
              </w:rPr>
            </w:pPr>
          </w:p>
        </w:tc>
      </w:tr>
      <w:tr w:rsidR="00294A74" w14:paraId="2ACC079B" w14:textId="77777777">
        <w:trPr>
          <w:cantSplit/>
        </w:trPr>
        <w:tc>
          <w:tcPr>
            <w:tcW w:w="709" w:type="dxa"/>
            <w:tcBorders>
              <w:top w:val="nil"/>
              <w:left w:val="single" w:sz="6" w:space="0" w:color="auto"/>
              <w:bottom w:val="nil"/>
              <w:right w:val="single" w:sz="6" w:space="0" w:color="auto"/>
            </w:tcBorders>
          </w:tcPr>
          <w:p w14:paraId="2ACC0793" w14:textId="77777777" w:rsidR="00294A74" w:rsidRDefault="00294A74" w:rsidP="00294A74">
            <w:pPr>
              <w:rPr>
                <w:sz w:val="2"/>
                <w:szCs w:val="2"/>
              </w:rPr>
            </w:pPr>
          </w:p>
          <w:p w14:paraId="2ACC0794" w14:textId="77777777" w:rsidR="00294A74" w:rsidRDefault="00294A74" w:rsidP="00294A74">
            <w:pPr>
              <w:jc w:val="center"/>
              <w:rPr>
                <w:spacing w:val="-2"/>
                <w:sz w:val="16"/>
              </w:rPr>
            </w:pPr>
          </w:p>
        </w:tc>
        <w:tc>
          <w:tcPr>
            <w:tcW w:w="3159" w:type="dxa"/>
            <w:gridSpan w:val="4"/>
            <w:tcBorders>
              <w:top w:val="dashed" w:sz="4" w:space="0" w:color="D9D9D9"/>
              <w:left w:val="single" w:sz="6" w:space="0" w:color="auto"/>
              <w:bottom w:val="nil"/>
              <w:right w:val="single" w:sz="6" w:space="0" w:color="auto"/>
            </w:tcBorders>
          </w:tcPr>
          <w:p w14:paraId="2ACC0795" w14:textId="77777777" w:rsidR="00294A74" w:rsidRDefault="00294A74" w:rsidP="00294A74">
            <w:pPr>
              <w:rPr>
                <w:sz w:val="2"/>
                <w:szCs w:val="2"/>
              </w:rPr>
            </w:pPr>
          </w:p>
          <w:p w14:paraId="2ACC0796" w14:textId="77777777" w:rsidR="00294A74" w:rsidRDefault="00294A74" w:rsidP="00294A74">
            <w:pPr>
              <w:ind w:left="170"/>
              <w:rPr>
                <w:spacing w:val="-2"/>
                <w:sz w:val="16"/>
                <w:szCs w:val="18"/>
              </w:rPr>
            </w:pPr>
            <w:r>
              <w:rPr>
                <w:i/>
                <w:spacing w:val="-2"/>
                <w:sz w:val="16"/>
                <w:szCs w:val="18"/>
              </w:rPr>
              <w:t>išankstinės sąskaitos</w:t>
            </w:r>
            <w:r>
              <w:rPr>
                <w:spacing w:val="-2"/>
                <w:sz w:val="16"/>
                <w:szCs w:val="18"/>
              </w:rPr>
              <w:t xml:space="preserve"> spausdinimo funkcija</w:t>
            </w:r>
          </w:p>
        </w:tc>
        <w:tc>
          <w:tcPr>
            <w:tcW w:w="4637" w:type="dxa"/>
            <w:gridSpan w:val="6"/>
            <w:tcBorders>
              <w:top w:val="single" w:sz="6" w:space="0" w:color="auto"/>
              <w:left w:val="single" w:sz="6" w:space="0" w:color="auto"/>
              <w:bottom w:val="single" w:sz="6" w:space="0" w:color="A6A6A6"/>
              <w:right w:val="single" w:sz="6" w:space="0" w:color="auto"/>
            </w:tcBorders>
          </w:tcPr>
          <w:p w14:paraId="2ACC0797" w14:textId="77777777" w:rsidR="00294A74" w:rsidRDefault="00294A74" w:rsidP="00294A74">
            <w:pPr>
              <w:rPr>
                <w:sz w:val="2"/>
                <w:szCs w:val="2"/>
              </w:rPr>
            </w:pPr>
          </w:p>
          <w:p w14:paraId="2ACC0798" w14:textId="77777777" w:rsidR="00294A74" w:rsidRDefault="00294A74" w:rsidP="00294A74">
            <w:pPr>
              <w:rPr>
                <w:spacing w:val="-2"/>
                <w:sz w:val="16"/>
                <w:szCs w:val="18"/>
              </w:rPr>
            </w:pPr>
            <w:r>
              <w:rPr>
                <w:spacing w:val="-2"/>
                <w:sz w:val="16"/>
                <w:szCs w:val="18"/>
              </w:rPr>
              <w:t xml:space="preserve">&lt;&lt;Naudojama </w:t>
            </w:r>
            <w:r>
              <w:rPr>
                <w:b/>
                <w:bCs/>
                <w:color w:val="FFFFFF"/>
                <w:spacing w:val="-2"/>
                <w:sz w:val="16"/>
                <w:szCs w:val="18"/>
              </w:rPr>
              <w:t>ARBA</w:t>
            </w:r>
            <w:r>
              <w:rPr>
                <w:spacing w:val="-2"/>
                <w:sz w:val="16"/>
                <w:szCs w:val="18"/>
              </w:rPr>
              <w:t xml:space="preserve"> Nenaudojama&gt;&gt;</w:t>
            </w:r>
          </w:p>
        </w:tc>
        <w:tc>
          <w:tcPr>
            <w:tcW w:w="1276" w:type="dxa"/>
            <w:tcBorders>
              <w:top w:val="single" w:sz="6" w:space="0" w:color="auto"/>
              <w:left w:val="single" w:sz="6" w:space="0" w:color="auto"/>
              <w:bottom w:val="single" w:sz="6" w:space="0" w:color="auto"/>
              <w:right w:val="single" w:sz="6" w:space="0" w:color="auto"/>
            </w:tcBorders>
          </w:tcPr>
          <w:p w14:paraId="2ACC0799" w14:textId="77777777" w:rsidR="00294A74" w:rsidRDefault="00294A74" w:rsidP="00294A74">
            <w:pPr>
              <w:rPr>
                <w:sz w:val="2"/>
                <w:szCs w:val="2"/>
              </w:rPr>
            </w:pPr>
          </w:p>
          <w:p w14:paraId="2ACC079A" w14:textId="77777777" w:rsidR="00294A74" w:rsidRDefault="00294A74" w:rsidP="00294A74">
            <w:pPr>
              <w:rPr>
                <w:spacing w:val="-2"/>
                <w:sz w:val="16"/>
              </w:rPr>
            </w:pPr>
          </w:p>
        </w:tc>
      </w:tr>
      <w:tr w:rsidR="00294A74" w14:paraId="2ACC07A4" w14:textId="77777777">
        <w:trPr>
          <w:cantSplit/>
        </w:trPr>
        <w:tc>
          <w:tcPr>
            <w:tcW w:w="709" w:type="dxa"/>
            <w:tcBorders>
              <w:top w:val="nil"/>
              <w:left w:val="single" w:sz="6" w:space="0" w:color="auto"/>
              <w:bottom w:val="nil"/>
              <w:right w:val="single" w:sz="6" w:space="0" w:color="auto"/>
            </w:tcBorders>
          </w:tcPr>
          <w:p w14:paraId="2ACC079C" w14:textId="77777777" w:rsidR="00294A74" w:rsidRDefault="00294A74" w:rsidP="00294A74">
            <w:pPr>
              <w:rPr>
                <w:sz w:val="2"/>
                <w:szCs w:val="2"/>
              </w:rPr>
            </w:pPr>
          </w:p>
          <w:p w14:paraId="2ACC079D" w14:textId="77777777" w:rsidR="00294A74" w:rsidRDefault="00294A74" w:rsidP="00294A74">
            <w:pPr>
              <w:jc w:val="center"/>
              <w:rPr>
                <w:spacing w:val="-2"/>
                <w:sz w:val="16"/>
              </w:rPr>
            </w:pPr>
          </w:p>
        </w:tc>
        <w:tc>
          <w:tcPr>
            <w:tcW w:w="3159" w:type="dxa"/>
            <w:gridSpan w:val="4"/>
            <w:tcBorders>
              <w:top w:val="dashed" w:sz="4" w:space="0" w:color="D9D9D9"/>
              <w:left w:val="single" w:sz="6" w:space="0" w:color="auto"/>
              <w:bottom w:val="nil"/>
              <w:right w:val="single" w:sz="6" w:space="0" w:color="auto"/>
            </w:tcBorders>
          </w:tcPr>
          <w:p w14:paraId="2ACC079E" w14:textId="77777777" w:rsidR="00294A74" w:rsidRDefault="00294A74" w:rsidP="00294A74">
            <w:pPr>
              <w:rPr>
                <w:sz w:val="2"/>
                <w:szCs w:val="2"/>
              </w:rPr>
            </w:pPr>
          </w:p>
          <w:p w14:paraId="2ACC079F" w14:textId="77777777" w:rsidR="00294A74" w:rsidRDefault="00294A74" w:rsidP="00294A74">
            <w:pPr>
              <w:ind w:left="170"/>
              <w:rPr>
                <w:i/>
                <w:spacing w:val="-2"/>
                <w:sz w:val="16"/>
                <w:szCs w:val="18"/>
              </w:rPr>
            </w:pPr>
            <w:r>
              <w:rPr>
                <w:spacing w:val="-2"/>
                <w:sz w:val="16"/>
                <w:szCs w:val="18"/>
              </w:rPr>
              <w:t>užtikrinamas fiskalinio kvito spausdinimas arba formavimas, uždarant išankstinę sąskaitą</w:t>
            </w:r>
            <w:r>
              <w:rPr>
                <w:i/>
                <w:spacing w:val="-2"/>
                <w:sz w:val="16"/>
                <w:szCs w:val="18"/>
              </w:rPr>
              <w:t xml:space="preserve"> </w:t>
            </w:r>
          </w:p>
        </w:tc>
        <w:tc>
          <w:tcPr>
            <w:tcW w:w="4637" w:type="dxa"/>
            <w:gridSpan w:val="6"/>
            <w:tcBorders>
              <w:top w:val="single" w:sz="6" w:space="0" w:color="auto"/>
              <w:left w:val="single" w:sz="6" w:space="0" w:color="auto"/>
              <w:bottom w:val="single" w:sz="6" w:space="0" w:color="A6A6A6"/>
              <w:right w:val="single" w:sz="6" w:space="0" w:color="auto"/>
            </w:tcBorders>
          </w:tcPr>
          <w:p w14:paraId="2ACC07A0" w14:textId="77777777" w:rsidR="00294A74" w:rsidRDefault="00294A74" w:rsidP="00294A74">
            <w:pPr>
              <w:rPr>
                <w:sz w:val="2"/>
                <w:szCs w:val="2"/>
              </w:rPr>
            </w:pPr>
          </w:p>
          <w:p w14:paraId="2ACC07A1" w14:textId="77777777" w:rsidR="00294A74" w:rsidRDefault="00294A74" w:rsidP="00294A74">
            <w:pPr>
              <w:rPr>
                <w:spacing w:val="-2"/>
                <w:sz w:val="16"/>
                <w:szCs w:val="18"/>
              </w:rPr>
            </w:pPr>
            <w:r>
              <w:rPr>
                <w:spacing w:val="-2"/>
                <w:sz w:val="16"/>
                <w:szCs w:val="18"/>
              </w:rPr>
              <w:t xml:space="preserve">&lt;&lt;Yra </w:t>
            </w:r>
            <w:r>
              <w:rPr>
                <w:b/>
                <w:bCs/>
                <w:color w:val="FFFFFF"/>
                <w:spacing w:val="-2"/>
                <w:sz w:val="16"/>
                <w:szCs w:val="18"/>
              </w:rPr>
              <w:t>ARBA</w:t>
            </w:r>
            <w:r>
              <w:rPr>
                <w:spacing w:val="-2"/>
                <w:sz w:val="16"/>
                <w:szCs w:val="18"/>
              </w:rPr>
              <w:t xml:space="preserve"> Nėra </w:t>
            </w:r>
            <w:r>
              <w:rPr>
                <w:b/>
                <w:bCs/>
                <w:color w:val="FFFFFF"/>
                <w:spacing w:val="-2"/>
                <w:sz w:val="16"/>
                <w:szCs w:val="18"/>
              </w:rPr>
              <w:t>ARBA</w:t>
            </w:r>
            <w:r>
              <w:rPr>
                <w:spacing w:val="-2"/>
                <w:sz w:val="16"/>
                <w:szCs w:val="18"/>
              </w:rPr>
              <w:t xml:space="preserve">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7A2" w14:textId="77777777" w:rsidR="00294A74" w:rsidRDefault="00294A74" w:rsidP="00294A74">
            <w:pPr>
              <w:rPr>
                <w:sz w:val="2"/>
                <w:szCs w:val="2"/>
              </w:rPr>
            </w:pPr>
          </w:p>
          <w:p w14:paraId="2ACC07A3" w14:textId="77777777" w:rsidR="00294A74" w:rsidRDefault="00294A74" w:rsidP="00294A74">
            <w:pPr>
              <w:rPr>
                <w:spacing w:val="-2"/>
                <w:sz w:val="16"/>
              </w:rPr>
            </w:pPr>
          </w:p>
        </w:tc>
      </w:tr>
      <w:tr w:rsidR="00294A74" w14:paraId="2ACC07AD" w14:textId="77777777">
        <w:trPr>
          <w:cantSplit/>
        </w:trPr>
        <w:tc>
          <w:tcPr>
            <w:tcW w:w="709" w:type="dxa"/>
            <w:tcBorders>
              <w:top w:val="nil"/>
              <w:left w:val="single" w:sz="6" w:space="0" w:color="auto"/>
              <w:bottom w:val="nil"/>
              <w:right w:val="single" w:sz="6" w:space="0" w:color="auto"/>
            </w:tcBorders>
          </w:tcPr>
          <w:p w14:paraId="2ACC07A5" w14:textId="77777777" w:rsidR="00294A74" w:rsidRDefault="00294A74" w:rsidP="00294A74">
            <w:pPr>
              <w:rPr>
                <w:sz w:val="2"/>
                <w:szCs w:val="2"/>
              </w:rPr>
            </w:pPr>
          </w:p>
          <w:p w14:paraId="2ACC07A6" w14:textId="77777777" w:rsidR="00294A74" w:rsidRDefault="00294A74" w:rsidP="00294A74">
            <w:pPr>
              <w:jc w:val="center"/>
              <w:rPr>
                <w:spacing w:val="-2"/>
                <w:sz w:val="16"/>
              </w:rPr>
            </w:pPr>
          </w:p>
        </w:tc>
        <w:tc>
          <w:tcPr>
            <w:tcW w:w="3159" w:type="dxa"/>
            <w:gridSpan w:val="4"/>
            <w:tcBorders>
              <w:top w:val="dashed" w:sz="4" w:space="0" w:color="D9D9D9"/>
              <w:left w:val="single" w:sz="6" w:space="0" w:color="auto"/>
              <w:bottom w:val="nil"/>
              <w:right w:val="single" w:sz="6" w:space="0" w:color="auto"/>
            </w:tcBorders>
          </w:tcPr>
          <w:p w14:paraId="2ACC07A7" w14:textId="77777777" w:rsidR="00294A74" w:rsidRDefault="00294A74" w:rsidP="00294A74">
            <w:pPr>
              <w:rPr>
                <w:sz w:val="2"/>
                <w:szCs w:val="2"/>
              </w:rPr>
            </w:pPr>
          </w:p>
          <w:p w14:paraId="2ACC07A8" w14:textId="77777777" w:rsidR="00294A74" w:rsidRDefault="00294A74" w:rsidP="00294A74">
            <w:pPr>
              <w:ind w:left="170"/>
              <w:rPr>
                <w:spacing w:val="-2"/>
                <w:sz w:val="16"/>
                <w:szCs w:val="18"/>
              </w:rPr>
            </w:pPr>
            <w:r>
              <w:rPr>
                <w:spacing w:val="-2"/>
                <w:sz w:val="16"/>
                <w:szCs w:val="24"/>
              </w:rPr>
              <w:t>uždarant išankstinę sąskaitą fiskaliniu kvitu, kvite nurodomas išankstinės sąskaitos numeris (išskaidytos išankstinės sąskaitos numeris)</w:t>
            </w:r>
          </w:p>
        </w:tc>
        <w:tc>
          <w:tcPr>
            <w:tcW w:w="4637" w:type="dxa"/>
            <w:gridSpan w:val="6"/>
            <w:tcBorders>
              <w:top w:val="single" w:sz="6" w:space="0" w:color="auto"/>
              <w:left w:val="single" w:sz="6" w:space="0" w:color="auto"/>
              <w:bottom w:val="single" w:sz="6" w:space="0" w:color="A6A6A6"/>
              <w:right w:val="single" w:sz="6" w:space="0" w:color="auto"/>
            </w:tcBorders>
          </w:tcPr>
          <w:p w14:paraId="2ACC07A9" w14:textId="77777777" w:rsidR="00294A74" w:rsidRDefault="00294A74" w:rsidP="00294A74">
            <w:pPr>
              <w:rPr>
                <w:sz w:val="2"/>
                <w:szCs w:val="2"/>
              </w:rPr>
            </w:pPr>
          </w:p>
          <w:p w14:paraId="2ACC07AA" w14:textId="77777777" w:rsidR="00294A74" w:rsidRDefault="00294A74" w:rsidP="00294A74">
            <w:pPr>
              <w:rPr>
                <w:spacing w:val="-2"/>
                <w:sz w:val="16"/>
                <w:szCs w:val="18"/>
              </w:rPr>
            </w:pPr>
            <w:r>
              <w:rPr>
                <w:spacing w:val="-2"/>
                <w:sz w:val="16"/>
                <w:szCs w:val="18"/>
              </w:rPr>
              <w:t xml:space="preserve">&lt;&lt;Yra </w:t>
            </w:r>
            <w:r>
              <w:rPr>
                <w:b/>
                <w:bCs/>
                <w:spacing w:val="-2"/>
                <w:sz w:val="16"/>
                <w:szCs w:val="18"/>
              </w:rPr>
              <w:t>ARBA</w:t>
            </w:r>
            <w:r>
              <w:rPr>
                <w:spacing w:val="-2"/>
                <w:sz w:val="16"/>
                <w:szCs w:val="18"/>
              </w:rPr>
              <w:t xml:space="preserve"> Nėra </w:t>
            </w:r>
            <w:r>
              <w:rPr>
                <w:b/>
                <w:bCs/>
                <w:spacing w:val="-2"/>
                <w:sz w:val="16"/>
                <w:szCs w:val="18"/>
              </w:rPr>
              <w:t>ARBA</w:t>
            </w:r>
            <w:r>
              <w:rPr>
                <w:spacing w:val="-2"/>
                <w:sz w:val="16"/>
                <w:szCs w:val="18"/>
              </w:rPr>
              <w:t xml:space="preserve">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7AB" w14:textId="77777777" w:rsidR="00294A74" w:rsidRDefault="00294A74" w:rsidP="00294A74">
            <w:pPr>
              <w:rPr>
                <w:sz w:val="2"/>
                <w:szCs w:val="2"/>
              </w:rPr>
            </w:pPr>
          </w:p>
          <w:p w14:paraId="2ACC07AC" w14:textId="77777777" w:rsidR="00294A74" w:rsidRDefault="00294A74" w:rsidP="00294A74">
            <w:pPr>
              <w:rPr>
                <w:spacing w:val="-2"/>
                <w:sz w:val="16"/>
              </w:rPr>
            </w:pPr>
          </w:p>
        </w:tc>
      </w:tr>
      <w:tr w:rsidR="00294A74" w14:paraId="2ACC07B6" w14:textId="77777777">
        <w:trPr>
          <w:cantSplit/>
        </w:trPr>
        <w:tc>
          <w:tcPr>
            <w:tcW w:w="709" w:type="dxa"/>
            <w:tcBorders>
              <w:top w:val="nil"/>
              <w:left w:val="single" w:sz="6" w:space="0" w:color="auto"/>
              <w:bottom w:val="nil"/>
              <w:right w:val="single" w:sz="6" w:space="0" w:color="auto"/>
            </w:tcBorders>
          </w:tcPr>
          <w:p w14:paraId="2ACC07AE" w14:textId="77777777" w:rsidR="00294A74" w:rsidRDefault="00294A74" w:rsidP="00294A74">
            <w:pPr>
              <w:rPr>
                <w:sz w:val="2"/>
                <w:szCs w:val="2"/>
              </w:rPr>
            </w:pPr>
          </w:p>
          <w:p w14:paraId="2ACC07AF" w14:textId="77777777" w:rsidR="00294A74" w:rsidRDefault="00294A74" w:rsidP="00294A74">
            <w:pPr>
              <w:jc w:val="center"/>
              <w:rPr>
                <w:spacing w:val="-2"/>
                <w:sz w:val="16"/>
              </w:rPr>
            </w:pPr>
          </w:p>
        </w:tc>
        <w:tc>
          <w:tcPr>
            <w:tcW w:w="3159" w:type="dxa"/>
            <w:gridSpan w:val="4"/>
            <w:tcBorders>
              <w:top w:val="dashed" w:sz="4" w:space="0" w:color="D9D9D9"/>
              <w:left w:val="single" w:sz="6" w:space="0" w:color="auto"/>
              <w:bottom w:val="nil"/>
              <w:right w:val="single" w:sz="6" w:space="0" w:color="auto"/>
            </w:tcBorders>
          </w:tcPr>
          <w:p w14:paraId="2ACC07B0" w14:textId="77777777" w:rsidR="00294A74" w:rsidRDefault="00294A74" w:rsidP="00294A74">
            <w:pPr>
              <w:rPr>
                <w:sz w:val="2"/>
                <w:szCs w:val="2"/>
              </w:rPr>
            </w:pPr>
          </w:p>
          <w:p w14:paraId="2ACC07B1" w14:textId="77777777" w:rsidR="00294A74" w:rsidRDefault="00294A74" w:rsidP="00294A74">
            <w:pPr>
              <w:ind w:left="170"/>
              <w:rPr>
                <w:i/>
                <w:spacing w:val="-2"/>
                <w:sz w:val="16"/>
                <w:szCs w:val="18"/>
              </w:rPr>
            </w:pPr>
            <w:r>
              <w:rPr>
                <w:i/>
                <w:spacing w:val="-2"/>
                <w:sz w:val="16"/>
                <w:szCs w:val="18"/>
              </w:rPr>
              <w:t>išankstinės sąskaitos</w:t>
            </w:r>
            <w:r>
              <w:rPr>
                <w:spacing w:val="-2"/>
                <w:sz w:val="16"/>
                <w:szCs w:val="18"/>
              </w:rPr>
              <w:t xml:space="preserve"> turinio įrašymo elektroninėje kontrolinėje juostoje, nedidinant pardavimo sumos, funkcija</w:t>
            </w:r>
          </w:p>
        </w:tc>
        <w:tc>
          <w:tcPr>
            <w:tcW w:w="4637" w:type="dxa"/>
            <w:gridSpan w:val="6"/>
            <w:tcBorders>
              <w:top w:val="single" w:sz="6" w:space="0" w:color="auto"/>
              <w:left w:val="single" w:sz="6" w:space="0" w:color="auto"/>
              <w:bottom w:val="single" w:sz="6" w:space="0" w:color="A6A6A6"/>
              <w:right w:val="single" w:sz="6" w:space="0" w:color="auto"/>
            </w:tcBorders>
          </w:tcPr>
          <w:p w14:paraId="2ACC07B2" w14:textId="77777777" w:rsidR="00294A74" w:rsidRDefault="00294A74" w:rsidP="00294A74">
            <w:pPr>
              <w:rPr>
                <w:sz w:val="2"/>
                <w:szCs w:val="2"/>
              </w:rPr>
            </w:pPr>
          </w:p>
          <w:p w14:paraId="2ACC07B3" w14:textId="77777777" w:rsidR="00294A74" w:rsidRDefault="00294A74" w:rsidP="00294A74">
            <w:pPr>
              <w:rPr>
                <w:spacing w:val="-2"/>
                <w:sz w:val="16"/>
                <w:szCs w:val="18"/>
              </w:rPr>
            </w:pPr>
            <w:r>
              <w:rPr>
                <w:spacing w:val="-2"/>
                <w:sz w:val="16"/>
                <w:szCs w:val="18"/>
              </w:rPr>
              <w:t xml:space="preserve">&lt;&lt;Yra </w:t>
            </w:r>
            <w:r>
              <w:rPr>
                <w:b/>
                <w:bCs/>
                <w:color w:val="FFFFFF"/>
                <w:spacing w:val="-2"/>
                <w:sz w:val="16"/>
                <w:szCs w:val="18"/>
              </w:rPr>
              <w:t>ARBA</w:t>
            </w:r>
            <w:r>
              <w:rPr>
                <w:spacing w:val="-2"/>
                <w:sz w:val="16"/>
                <w:szCs w:val="18"/>
              </w:rPr>
              <w:t xml:space="preserve"> Nėra </w:t>
            </w:r>
            <w:r>
              <w:rPr>
                <w:b/>
                <w:bCs/>
                <w:color w:val="FFFFFF"/>
                <w:spacing w:val="-2"/>
                <w:sz w:val="16"/>
                <w:szCs w:val="18"/>
              </w:rPr>
              <w:t>ARBA</w:t>
            </w:r>
            <w:r>
              <w:rPr>
                <w:spacing w:val="-2"/>
                <w:sz w:val="16"/>
                <w:szCs w:val="18"/>
              </w:rPr>
              <w:t xml:space="preserve">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7B4" w14:textId="77777777" w:rsidR="00294A74" w:rsidRDefault="00294A74" w:rsidP="00294A74">
            <w:pPr>
              <w:rPr>
                <w:sz w:val="2"/>
                <w:szCs w:val="2"/>
              </w:rPr>
            </w:pPr>
          </w:p>
          <w:p w14:paraId="2ACC07B5" w14:textId="77777777" w:rsidR="00294A74" w:rsidRDefault="00294A74" w:rsidP="00294A74">
            <w:pPr>
              <w:rPr>
                <w:spacing w:val="-2"/>
                <w:sz w:val="16"/>
              </w:rPr>
            </w:pPr>
          </w:p>
        </w:tc>
      </w:tr>
      <w:tr w:rsidR="00294A74" w14:paraId="2ACC07BB" w14:textId="77777777">
        <w:trPr>
          <w:cantSplit/>
        </w:trPr>
        <w:tc>
          <w:tcPr>
            <w:tcW w:w="709" w:type="dxa"/>
            <w:tcBorders>
              <w:top w:val="nil"/>
              <w:left w:val="single" w:sz="6" w:space="0" w:color="auto"/>
              <w:bottom w:val="nil"/>
              <w:right w:val="single" w:sz="6" w:space="0" w:color="auto"/>
            </w:tcBorders>
          </w:tcPr>
          <w:p w14:paraId="2ACC07B7" w14:textId="77777777" w:rsidR="00294A74" w:rsidRDefault="00294A74" w:rsidP="00294A74">
            <w:pPr>
              <w:rPr>
                <w:sz w:val="2"/>
                <w:szCs w:val="2"/>
              </w:rPr>
            </w:pPr>
          </w:p>
          <w:p w14:paraId="2ACC07B8" w14:textId="77777777" w:rsidR="00294A74" w:rsidRDefault="00294A74" w:rsidP="00294A74">
            <w:pPr>
              <w:jc w:val="center"/>
              <w:rPr>
                <w:spacing w:val="-2"/>
                <w:sz w:val="16"/>
              </w:rPr>
            </w:pPr>
          </w:p>
        </w:tc>
        <w:tc>
          <w:tcPr>
            <w:tcW w:w="9072" w:type="dxa"/>
            <w:gridSpan w:val="11"/>
            <w:tcBorders>
              <w:top w:val="dashed" w:sz="4" w:space="0" w:color="D9D9D9"/>
              <w:left w:val="single" w:sz="6" w:space="0" w:color="auto"/>
              <w:bottom w:val="nil"/>
              <w:right w:val="single" w:sz="6" w:space="0" w:color="auto"/>
            </w:tcBorders>
          </w:tcPr>
          <w:p w14:paraId="2ACC07B9" w14:textId="77777777" w:rsidR="00294A74" w:rsidRDefault="00294A74" w:rsidP="00294A74">
            <w:pPr>
              <w:rPr>
                <w:sz w:val="2"/>
                <w:szCs w:val="2"/>
              </w:rPr>
            </w:pPr>
          </w:p>
          <w:p w14:paraId="2ACC07BA" w14:textId="77777777" w:rsidR="00294A74" w:rsidRDefault="00294A74" w:rsidP="00294A74">
            <w:pPr>
              <w:ind w:left="170"/>
              <w:rPr>
                <w:spacing w:val="-2"/>
                <w:sz w:val="16"/>
                <w:szCs w:val="18"/>
              </w:rPr>
            </w:pPr>
            <w:r>
              <w:rPr>
                <w:spacing w:val="-2"/>
                <w:sz w:val="16"/>
                <w:szCs w:val="18"/>
              </w:rPr>
              <w:t>išankstinėje sąskaitoje yra nurodyta:</w:t>
            </w:r>
          </w:p>
        </w:tc>
      </w:tr>
      <w:tr w:rsidR="00294A74" w14:paraId="2ACC07C4" w14:textId="77777777">
        <w:trPr>
          <w:cantSplit/>
        </w:trPr>
        <w:tc>
          <w:tcPr>
            <w:tcW w:w="709" w:type="dxa"/>
            <w:tcBorders>
              <w:top w:val="nil"/>
              <w:left w:val="single" w:sz="6" w:space="0" w:color="auto"/>
              <w:bottom w:val="nil"/>
              <w:right w:val="single" w:sz="6" w:space="0" w:color="auto"/>
            </w:tcBorders>
          </w:tcPr>
          <w:p w14:paraId="2ACC07BC" w14:textId="77777777" w:rsidR="00294A74" w:rsidRDefault="00294A74" w:rsidP="00294A74">
            <w:pPr>
              <w:rPr>
                <w:sz w:val="2"/>
                <w:szCs w:val="2"/>
              </w:rPr>
            </w:pPr>
          </w:p>
          <w:p w14:paraId="2ACC07BD" w14:textId="77777777" w:rsidR="00294A74" w:rsidRDefault="00294A74" w:rsidP="00294A74">
            <w:pPr>
              <w:jc w:val="center"/>
              <w:rPr>
                <w:spacing w:val="-2"/>
                <w:sz w:val="16"/>
              </w:rPr>
            </w:pPr>
          </w:p>
        </w:tc>
        <w:tc>
          <w:tcPr>
            <w:tcW w:w="3159" w:type="dxa"/>
            <w:gridSpan w:val="4"/>
            <w:tcBorders>
              <w:top w:val="dashed" w:sz="4" w:space="0" w:color="D9D9D9"/>
              <w:left w:val="single" w:sz="6" w:space="0" w:color="auto"/>
              <w:bottom w:val="nil"/>
              <w:right w:val="single" w:sz="6" w:space="0" w:color="auto"/>
            </w:tcBorders>
          </w:tcPr>
          <w:p w14:paraId="2ACC07BE" w14:textId="77777777" w:rsidR="00294A74" w:rsidRDefault="00294A74" w:rsidP="00294A74">
            <w:pPr>
              <w:rPr>
                <w:sz w:val="2"/>
                <w:szCs w:val="2"/>
              </w:rPr>
            </w:pPr>
          </w:p>
          <w:p w14:paraId="2ACC07BF" w14:textId="77777777" w:rsidR="00294A74" w:rsidRDefault="00294A74" w:rsidP="00294A74">
            <w:pPr>
              <w:ind w:left="170"/>
              <w:rPr>
                <w:spacing w:val="-2"/>
                <w:sz w:val="16"/>
                <w:szCs w:val="18"/>
              </w:rPr>
            </w:pPr>
            <w:r>
              <w:rPr>
                <w:spacing w:val="-2"/>
                <w:sz w:val="16"/>
                <w:szCs w:val="18"/>
              </w:rPr>
              <w:t>bendras dokumento eilės numeris;</w:t>
            </w:r>
          </w:p>
        </w:tc>
        <w:tc>
          <w:tcPr>
            <w:tcW w:w="4637" w:type="dxa"/>
            <w:gridSpan w:val="6"/>
            <w:tcBorders>
              <w:top w:val="single" w:sz="6" w:space="0" w:color="auto"/>
              <w:left w:val="single" w:sz="6" w:space="0" w:color="auto"/>
              <w:bottom w:val="single" w:sz="6" w:space="0" w:color="A6A6A6"/>
              <w:right w:val="single" w:sz="6" w:space="0" w:color="auto"/>
            </w:tcBorders>
          </w:tcPr>
          <w:p w14:paraId="2ACC07C0" w14:textId="77777777" w:rsidR="00294A74" w:rsidRDefault="00294A74" w:rsidP="00294A74">
            <w:pPr>
              <w:rPr>
                <w:sz w:val="2"/>
                <w:szCs w:val="2"/>
              </w:rPr>
            </w:pPr>
          </w:p>
          <w:p w14:paraId="2ACC07C1" w14:textId="77777777" w:rsidR="00294A74" w:rsidRDefault="00294A74" w:rsidP="00294A74">
            <w:pPr>
              <w:rPr>
                <w:spacing w:val="-2"/>
                <w:sz w:val="16"/>
                <w:szCs w:val="18"/>
              </w:rPr>
            </w:pPr>
            <w:r>
              <w:rPr>
                <w:spacing w:val="-2"/>
                <w:sz w:val="16"/>
                <w:szCs w:val="18"/>
              </w:rPr>
              <w:t xml:space="preserve">&lt;&lt;Yra </w:t>
            </w:r>
            <w:r>
              <w:rPr>
                <w:b/>
                <w:bCs/>
                <w:color w:val="FFFFFF"/>
                <w:spacing w:val="-2"/>
                <w:sz w:val="16"/>
                <w:szCs w:val="18"/>
              </w:rPr>
              <w:t>ARBA</w:t>
            </w:r>
            <w:r>
              <w:rPr>
                <w:spacing w:val="-2"/>
                <w:sz w:val="16"/>
                <w:szCs w:val="18"/>
              </w:rPr>
              <w:t xml:space="preserve"> Nėra </w:t>
            </w:r>
            <w:r>
              <w:rPr>
                <w:b/>
                <w:bCs/>
                <w:color w:val="FFFFFF"/>
                <w:spacing w:val="-2"/>
                <w:sz w:val="16"/>
                <w:szCs w:val="18"/>
              </w:rPr>
              <w:t>ARBA</w:t>
            </w:r>
            <w:r>
              <w:rPr>
                <w:spacing w:val="-2"/>
                <w:sz w:val="16"/>
                <w:szCs w:val="18"/>
              </w:rPr>
              <w:t xml:space="preserve">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7C2" w14:textId="77777777" w:rsidR="00294A74" w:rsidRDefault="00294A74" w:rsidP="00294A74">
            <w:pPr>
              <w:rPr>
                <w:sz w:val="2"/>
                <w:szCs w:val="2"/>
              </w:rPr>
            </w:pPr>
          </w:p>
          <w:p w14:paraId="2ACC07C3" w14:textId="77777777" w:rsidR="00294A74" w:rsidRDefault="00294A74" w:rsidP="00294A74">
            <w:pPr>
              <w:rPr>
                <w:spacing w:val="-2"/>
                <w:sz w:val="16"/>
              </w:rPr>
            </w:pPr>
          </w:p>
        </w:tc>
      </w:tr>
      <w:tr w:rsidR="00294A74" w14:paraId="2ACC07CD" w14:textId="77777777">
        <w:trPr>
          <w:cantSplit/>
        </w:trPr>
        <w:tc>
          <w:tcPr>
            <w:tcW w:w="709" w:type="dxa"/>
            <w:tcBorders>
              <w:top w:val="nil"/>
              <w:left w:val="single" w:sz="6" w:space="0" w:color="auto"/>
              <w:bottom w:val="nil"/>
              <w:right w:val="single" w:sz="6" w:space="0" w:color="auto"/>
            </w:tcBorders>
          </w:tcPr>
          <w:p w14:paraId="2ACC07C5" w14:textId="77777777" w:rsidR="00294A74" w:rsidRDefault="00294A74" w:rsidP="00294A74">
            <w:pPr>
              <w:rPr>
                <w:sz w:val="2"/>
                <w:szCs w:val="2"/>
              </w:rPr>
            </w:pPr>
          </w:p>
          <w:p w14:paraId="2ACC07C6" w14:textId="77777777" w:rsidR="00294A74" w:rsidRDefault="00294A74" w:rsidP="00294A74">
            <w:pPr>
              <w:jc w:val="center"/>
              <w:rPr>
                <w:spacing w:val="-2"/>
                <w:sz w:val="16"/>
              </w:rPr>
            </w:pPr>
          </w:p>
        </w:tc>
        <w:tc>
          <w:tcPr>
            <w:tcW w:w="3159" w:type="dxa"/>
            <w:gridSpan w:val="4"/>
            <w:tcBorders>
              <w:top w:val="dashed" w:sz="4" w:space="0" w:color="D9D9D9"/>
              <w:left w:val="single" w:sz="6" w:space="0" w:color="auto"/>
              <w:bottom w:val="nil"/>
              <w:right w:val="single" w:sz="6" w:space="0" w:color="auto"/>
            </w:tcBorders>
          </w:tcPr>
          <w:p w14:paraId="2ACC07C7" w14:textId="77777777" w:rsidR="00294A74" w:rsidRDefault="00294A74" w:rsidP="00294A74">
            <w:pPr>
              <w:rPr>
                <w:sz w:val="2"/>
                <w:szCs w:val="2"/>
              </w:rPr>
            </w:pPr>
          </w:p>
          <w:p w14:paraId="2ACC07C8" w14:textId="77777777" w:rsidR="00294A74" w:rsidRDefault="00294A74" w:rsidP="00294A74">
            <w:pPr>
              <w:ind w:left="170"/>
              <w:rPr>
                <w:i/>
                <w:spacing w:val="-2"/>
                <w:sz w:val="16"/>
                <w:szCs w:val="18"/>
              </w:rPr>
            </w:pPr>
            <w:r>
              <w:rPr>
                <w:color w:val="000000"/>
                <w:spacing w:val="-2"/>
                <w:sz w:val="16"/>
                <w:szCs w:val="24"/>
                <w:lang w:eastAsia="lt-LT"/>
              </w:rPr>
              <w:t>saugos modulio identifikacinis numeris;</w:t>
            </w:r>
          </w:p>
        </w:tc>
        <w:tc>
          <w:tcPr>
            <w:tcW w:w="4637" w:type="dxa"/>
            <w:gridSpan w:val="6"/>
            <w:tcBorders>
              <w:top w:val="single" w:sz="6" w:space="0" w:color="auto"/>
              <w:left w:val="single" w:sz="6" w:space="0" w:color="auto"/>
              <w:bottom w:val="single" w:sz="6" w:space="0" w:color="A6A6A6"/>
              <w:right w:val="single" w:sz="6" w:space="0" w:color="auto"/>
            </w:tcBorders>
          </w:tcPr>
          <w:p w14:paraId="2ACC07C9" w14:textId="77777777" w:rsidR="00294A74" w:rsidRDefault="00294A74" w:rsidP="00294A74">
            <w:pPr>
              <w:rPr>
                <w:sz w:val="2"/>
                <w:szCs w:val="2"/>
              </w:rPr>
            </w:pPr>
          </w:p>
          <w:p w14:paraId="2ACC07CA" w14:textId="77777777" w:rsidR="00294A74" w:rsidRDefault="00294A74" w:rsidP="00294A74">
            <w:pPr>
              <w:rPr>
                <w:spacing w:val="-2"/>
                <w:sz w:val="16"/>
                <w:szCs w:val="18"/>
              </w:rPr>
            </w:pPr>
            <w:r>
              <w:rPr>
                <w:spacing w:val="-2"/>
                <w:sz w:val="16"/>
                <w:szCs w:val="18"/>
              </w:rPr>
              <w:t xml:space="preserve">&lt;&lt;Yra </w:t>
            </w:r>
            <w:r>
              <w:rPr>
                <w:b/>
                <w:bCs/>
                <w:color w:val="FFFFFF"/>
                <w:spacing w:val="-2"/>
                <w:sz w:val="16"/>
                <w:szCs w:val="18"/>
              </w:rPr>
              <w:t>ARBA</w:t>
            </w:r>
            <w:r>
              <w:rPr>
                <w:spacing w:val="-2"/>
                <w:sz w:val="16"/>
                <w:szCs w:val="18"/>
              </w:rPr>
              <w:t xml:space="preserve"> Nėra </w:t>
            </w:r>
            <w:r>
              <w:rPr>
                <w:b/>
                <w:bCs/>
                <w:color w:val="FFFFFF"/>
                <w:spacing w:val="-2"/>
                <w:sz w:val="16"/>
                <w:szCs w:val="18"/>
              </w:rPr>
              <w:t>ARBA</w:t>
            </w:r>
            <w:r>
              <w:rPr>
                <w:spacing w:val="-2"/>
                <w:sz w:val="16"/>
                <w:szCs w:val="18"/>
              </w:rPr>
              <w:t xml:space="preserve">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7CB" w14:textId="77777777" w:rsidR="00294A74" w:rsidRDefault="00294A74" w:rsidP="00294A74">
            <w:pPr>
              <w:rPr>
                <w:sz w:val="2"/>
                <w:szCs w:val="2"/>
              </w:rPr>
            </w:pPr>
          </w:p>
          <w:p w14:paraId="2ACC07CC" w14:textId="77777777" w:rsidR="00294A74" w:rsidRDefault="00294A74" w:rsidP="00294A74">
            <w:pPr>
              <w:rPr>
                <w:spacing w:val="-2"/>
                <w:sz w:val="16"/>
              </w:rPr>
            </w:pPr>
          </w:p>
        </w:tc>
      </w:tr>
      <w:tr w:rsidR="00294A74" w14:paraId="2ACC07D6" w14:textId="77777777">
        <w:trPr>
          <w:cantSplit/>
        </w:trPr>
        <w:tc>
          <w:tcPr>
            <w:tcW w:w="709" w:type="dxa"/>
            <w:tcBorders>
              <w:top w:val="nil"/>
              <w:left w:val="single" w:sz="6" w:space="0" w:color="auto"/>
              <w:bottom w:val="nil"/>
              <w:right w:val="single" w:sz="6" w:space="0" w:color="auto"/>
            </w:tcBorders>
          </w:tcPr>
          <w:p w14:paraId="2ACC07CE" w14:textId="77777777" w:rsidR="00294A74" w:rsidRDefault="00294A74" w:rsidP="00294A74">
            <w:pPr>
              <w:rPr>
                <w:sz w:val="2"/>
                <w:szCs w:val="2"/>
              </w:rPr>
            </w:pPr>
          </w:p>
          <w:p w14:paraId="2ACC07CF" w14:textId="77777777" w:rsidR="00294A74" w:rsidRDefault="00294A74" w:rsidP="00294A74">
            <w:pPr>
              <w:jc w:val="center"/>
              <w:rPr>
                <w:spacing w:val="-2"/>
                <w:sz w:val="16"/>
              </w:rPr>
            </w:pPr>
          </w:p>
        </w:tc>
        <w:tc>
          <w:tcPr>
            <w:tcW w:w="3159" w:type="dxa"/>
            <w:gridSpan w:val="4"/>
            <w:tcBorders>
              <w:top w:val="dashed" w:sz="4" w:space="0" w:color="D9D9D9"/>
              <w:left w:val="single" w:sz="6" w:space="0" w:color="auto"/>
              <w:bottom w:val="nil"/>
              <w:right w:val="single" w:sz="6" w:space="0" w:color="auto"/>
            </w:tcBorders>
          </w:tcPr>
          <w:p w14:paraId="2ACC07D0" w14:textId="77777777" w:rsidR="00294A74" w:rsidRDefault="00294A74" w:rsidP="00294A74">
            <w:pPr>
              <w:rPr>
                <w:sz w:val="2"/>
                <w:szCs w:val="2"/>
              </w:rPr>
            </w:pPr>
          </w:p>
          <w:p w14:paraId="2ACC07D1" w14:textId="77777777" w:rsidR="00294A74" w:rsidRDefault="00294A74" w:rsidP="00294A74">
            <w:pPr>
              <w:ind w:left="170"/>
              <w:rPr>
                <w:color w:val="000000"/>
                <w:spacing w:val="-2"/>
                <w:sz w:val="16"/>
                <w:szCs w:val="24"/>
                <w:lang w:eastAsia="lt-LT"/>
              </w:rPr>
            </w:pPr>
            <w:r>
              <w:rPr>
                <w:color w:val="000000"/>
                <w:spacing w:val="-2"/>
                <w:sz w:val="16"/>
                <w:szCs w:val="24"/>
              </w:rPr>
              <w:t>dokumento parašas;</w:t>
            </w:r>
          </w:p>
        </w:tc>
        <w:tc>
          <w:tcPr>
            <w:tcW w:w="4637" w:type="dxa"/>
            <w:gridSpan w:val="6"/>
            <w:tcBorders>
              <w:top w:val="single" w:sz="6" w:space="0" w:color="auto"/>
              <w:left w:val="single" w:sz="6" w:space="0" w:color="auto"/>
              <w:bottom w:val="single" w:sz="6" w:space="0" w:color="A6A6A6"/>
              <w:right w:val="single" w:sz="6" w:space="0" w:color="auto"/>
            </w:tcBorders>
          </w:tcPr>
          <w:p w14:paraId="2ACC07D2" w14:textId="77777777" w:rsidR="00294A74" w:rsidRDefault="00294A74" w:rsidP="00294A74">
            <w:pPr>
              <w:rPr>
                <w:sz w:val="2"/>
                <w:szCs w:val="2"/>
              </w:rPr>
            </w:pPr>
          </w:p>
          <w:p w14:paraId="2ACC07D3" w14:textId="77777777" w:rsidR="00294A74" w:rsidRDefault="00294A74" w:rsidP="00294A74">
            <w:pPr>
              <w:rPr>
                <w:spacing w:val="-2"/>
                <w:sz w:val="16"/>
                <w:szCs w:val="18"/>
              </w:rPr>
            </w:pPr>
            <w:r>
              <w:rPr>
                <w:spacing w:val="-2"/>
                <w:sz w:val="16"/>
                <w:szCs w:val="18"/>
              </w:rPr>
              <w:t xml:space="preserve">&lt;&lt;Yra </w:t>
            </w:r>
            <w:r>
              <w:rPr>
                <w:b/>
                <w:bCs/>
                <w:color w:val="FFFFFF"/>
                <w:spacing w:val="-2"/>
                <w:sz w:val="16"/>
                <w:szCs w:val="18"/>
              </w:rPr>
              <w:t>ARBA</w:t>
            </w:r>
            <w:r>
              <w:rPr>
                <w:spacing w:val="-2"/>
                <w:sz w:val="16"/>
                <w:szCs w:val="18"/>
              </w:rPr>
              <w:t xml:space="preserve"> Nėra </w:t>
            </w:r>
            <w:r>
              <w:rPr>
                <w:b/>
                <w:bCs/>
                <w:color w:val="FFFFFF"/>
                <w:spacing w:val="-2"/>
                <w:sz w:val="16"/>
                <w:szCs w:val="18"/>
              </w:rPr>
              <w:t>ARBA</w:t>
            </w:r>
            <w:r>
              <w:rPr>
                <w:spacing w:val="-2"/>
                <w:sz w:val="16"/>
                <w:szCs w:val="18"/>
              </w:rPr>
              <w:t xml:space="preserve">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7D4" w14:textId="77777777" w:rsidR="00294A74" w:rsidRDefault="00294A74" w:rsidP="00294A74">
            <w:pPr>
              <w:rPr>
                <w:sz w:val="2"/>
                <w:szCs w:val="2"/>
              </w:rPr>
            </w:pPr>
          </w:p>
          <w:p w14:paraId="2ACC07D5" w14:textId="77777777" w:rsidR="00294A74" w:rsidRDefault="00294A74" w:rsidP="00294A74">
            <w:pPr>
              <w:rPr>
                <w:spacing w:val="-2"/>
                <w:sz w:val="16"/>
              </w:rPr>
            </w:pPr>
          </w:p>
        </w:tc>
      </w:tr>
      <w:tr w:rsidR="00294A74" w14:paraId="2ACC07DF" w14:textId="77777777">
        <w:trPr>
          <w:cantSplit/>
        </w:trPr>
        <w:tc>
          <w:tcPr>
            <w:tcW w:w="709" w:type="dxa"/>
            <w:tcBorders>
              <w:top w:val="nil"/>
              <w:left w:val="single" w:sz="6" w:space="0" w:color="auto"/>
              <w:bottom w:val="nil"/>
              <w:right w:val="single" w:sz="6" w:space="0" w:color="auto"/>
            </w:tcBorders>
          </w:tcPr>
          <w:p w14:paraId="2ACC07D7" w14:textId="77777777" w:rsidR="00294A74" w:rsidRDefault="00294A74" w:rsidP="00294A74">
            <w:pPr>
              <w:rPr>
                <w:sz w:val="2"/>
                <w:szCs w:val="2"/>
              </w:rPr>
            </w:pPr>
          </w:p>
          <w:p w14:paraId="2ACC07D8" w14:textId="77777777" w:rsidR="00294A74" w:rsidRDefault="00294A74" w:rsidP="00294A74">
            <w:pPr>
              <w:jc w:val="center"/>
              <w:rPr>
                <w:spacing w:val="-2"/>
                <w:sz w:val="16"/>
              </w:rPr>
            </w:pPr>
          </w:p>
        </w:tc>
        <w:tc>
          <w:tcPr>
            <w:tcW w:w="3159" w:type="dxa"/>
            <w:gridSpan w:val="4"/>
            <w:tcBorders>
              <w:top w:val="dashed" w:sz="4" w:space="0" w:color="D9D9D9"/>
              <w:left w:val="single" w:sz="6" w:space="0" w:color="auto"/>
              <w:bottom w:val="nil"/>
              <w:right w:val="single" w:sz="6" w:space="0" w:color="auto"/>
            </w:tcBorders>
          </w:tcPr>
          <w:p w14:paraId="2ACC07D9" w14:textId="77777777" w:rsidR="00294A74" w:rsidRDefault="00294A74" w:rsidP="00294A74">
            <w:pPr>
              <w:rPr>
                <w:sz w:val="2"/>
                <w:szCs w:val="2"/>
              </w:rPr>
            </w:pPr>
          </w:p>
          <w:p w14:paraId="2ACC07DA" w14:textId="77777777" w:rsidR="00294A74" w:rsidRDefault="00294A74" w:rsidP="00294A74">
            <w:pPr>
              <w:ind w:left="170"/>
              <w:rPr>
                <w:color w:val="000000"/>
                <w:spacing w:val="-2"/>
                <w:sz w:val="16"/>
                <w:szCs w:val="24"/>
              </w:rPr>
            </w:pPr>
            <w:r>
              <w:rPr>
                <w:color w:val="000000"/>
                <w:spacing w:val="-2"/>
                <w:sz w:val="16"/>
                <w:szCs w:val="24"/>
              </w:rPr>
              <w:t>dokumento kodas (skaitomos formos kvito parašas, užšifruotas saugos modulio simetriniu AES raktu skirtu išankstinėms sąskaitoms).</w:t>
            </w:r>
          </w:p>
        </w:tc>
        <w:tc>
          <w:tcPr>
            <w:tcW w:w="4637" w:type="dxa"/>
            <w:gridSpan w:val="6"/>
            <w:tcBorders>
              <w:top w:val="single" w:sz="6" w:space="0" w:color="auto"/>
              <w:left w:val="single" w:sz="6" w:space="0" w:color="auto"/>
              <w:bottom w:val="single" w:sz="6" w:space="0" w:color="A6A6A6"/>
              <w:right w:val="single" w:sz="6" w:space="0" w:color="auto"/>
            </w:tcBorders>
          </w:tcPr>
          <w:p w14:paraId="2ACC07DB" w14:textId="77777777" w:rsidR="00294A74" w:rsidRDefault="00294A74" w:rsidP="00294A74">
            <w:pPr>
              <w:rPr>
                <w:sz w:val="2"/>
                <w:szCs w:val="2"/>
              </w:rPr>
            </w:pPr>
          </w:p>
          <w:p w14:paraId="2ACC07DC" w14:textId="77777777" w:rsidR="00294A74" w:rsidRDefault="00294A74" w:rsidP="00294A74">
            <w:pPr>
              <w:rPr>
                <w:spacing w:val="-2"/>
                <w:sz w:val="16"/>
                <w:szCs w:val="18"/>
              </w:rPr>
            </w:pPr>
            <w:r>
              <w:rPr>
                <w:spacing w:val="-2"/>
                <w:sz w:val="16"/>
                <w:szCs w:val="18"/>
              </w:rPr>
              <w:t xml:space="preserve">&lt;&lt;Yra </w:t>
            </w:r>
            <w:r>
              <w:rPr>
                <w:b/>
                <w:bCs/>
                <w:color w:val="FFFFFF"/>
                <w:spacing w:val="-2"/>
                <w:sz w:val="16"/>
                <w:szCs w:val="18"/>
              </w:rPr>
              <w:t>ARBA</w:t>
            </w:r>
            <w:r>
              <w:rPr>
                <w:spacing w:val="-2"/>
                <w:sz w:val="16"/>
                <w:szCs w:val="18"/>
              </w:rPr>
              <w:t xml:space="preserve"> Nėra </w:t>
            </w:r>
            <w:r>
              <w:rPr>
                <w:b/>
                <w:bCs/>
                <w:color w:val="FFFFFF"/>
                <w:spacing w:val="-2"/>
                <w:sz w:val="16"/>
                <w:szCs w:val="18"/>
              </w:rPr>
              <w:t>ARBA</w:t>
            </w:r>
            <w:r>
              <w:rPr>
                <w:spacing w:val="-2"/>
                <w:sz w:val="16"/>
                <w:szCs w:val="18"/>
              </w:rPr>
              <w:t xml:space="preserve">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7DD" w14:textId="77777777" w:rsidR="00294A74" w:rsidRDefault="00294A74" w:rsidP="00294A74">
            <w:pPr>
              <w:rPr>
                <w:sz w:val="2"/>
                <w:szCs w:val="2"/>
              </w:rPr>
            </w:pPr>
          </w:p>
          <w:p w14:paraId="2ACC07DE" w14:textId="77777777" w:rsidR="00294A74" w:rsidRDefault="00294A74" w:rsidP="00294A74">
            <w:pPr>
              <w:rPr>
                <w:spacing w:val="-2"/>
                <w:sz w:val="16"/>
              </w:rPr>
            </w:pPr>
          </w:p>
        </w:tc>
      </w:tr>
      <w:tr w:rsidR="00294A74" w14:paraId="2ACC07E6" w14:textId="77777777">
        <w:trPr>
          <w:cantSplit/>
        </w:trPr>
        <w:tc>
          <w:tcPr>
            <w:tcW w:w="709" w:type="dxa"/>
            <w:tcBorders>
              <w:top w:val="nil"/>
              <w:left w:val="single" w:sz="6" w:space="0" w:color="auto"/>
              <w:bottom w:val="nil"/>
              <w:right w:val="single" w:sz="6" w:space="0" w:color="auto"/>
            </w:tcBorders>
          </w:tcPr>
          <w:p w14:paraId="2ACC07E0" w14:textId="77777777" w:rsidR="00294A74" w:rsidRDefault="00294A74" w:rsidP="00294A74">
            <w:pPr>
              <w:rPr>
                <w:sz w:val="2"/>
                <w:szCs w:val="2"/>
              </w:rPr>
            </w:pPr>
          </w:p>
          <w:p w14:paraId="2ACC07E1" w14:textId="77777777" w:rsidR="00294A74" w:rsidRDefault="00294A74" w:rsidP="00294A74">
            <w:pPr>
              <w:jc w:val="center"/>
              <w:rPr>
                <w:spacing w:val="-2"/>
                <w:sz w:val="16"/>
              </w:rPr>
            </w:pPr>
            <w:r>
              <w:rPr>
                <w:spacing w:val="-2"/>
                <w:sz w:val="16"/>
              </w:rPr>
              <w:t>3.8.2.</w:t>
            </w:r>
          </w:p>
        </w:tc>
        <w:tc>
          <w:tcPr>
            <w:tcW w:w="7796" w:type="dxa"/>
            <w:gridSpan w:val="10"/>
            <w:tcBorders>
              <w:top w:val="nil"/>
              <w:left w:val="single" w:sz="6" w:space="0" w:color="auto"/>
              <w:bottom w:val="nil"/>
              <w:right w:val="single" w:sz="6" w:space="0" w:color="auto"/>
            </w:tcBorders>
          </w:tcPr>
          <w:p w14:paraId="2ACC07E2" w14:textId="77777777" w:rsidR="00294A74" w:rsidRDefault="00294A74" w:rsidP="00294A74">
            <w:pPr>
              <w:rPr>
                <w:sz w:val="2"/>
                <w:szCs w:val="2"/>
              </w:rPr>
            </w:pPr>
          </w:p>
          <w:p w14:paraId="2ACC07E3" w14:textId="77777777" w:rsidR="00294A74" w:rsidRDefault="00294A74" w:rsidP="00294A74">
            <w:pPr>
              <w:ind w:left="340"/>
              <w:rPr>
                <w:spacing w:val="-2"/>
                <w:sz w:val="16"/>
                <w:szCs w:val="18"/>
              </w:rPr>
            </w:pPr>
            <w:r>
              <w:rPr>
                <w:i/>
                <w:spacing w:val="-2"/>
                <w:sz w:val="16"/>
                <w:szCs w:val="18"/>
              </w:rPr>
              <w:t>dienos fiskaline ataskaita (Z)</w:t>
            </w:r>
            <w:r>
              <w:rPr>
                <w:spacing w:val="-2"/>
                <w:sz w:val="16"/>
                <w:szCs w:val="18"/>
              </w:rPr>
              <w:t xml:space="preserve"> pateikiama:</w:t>
            </w:r>
          </w:p>
        </w:tc>
        <w:tc>
          <w:tcPr>
            <w:tcW w:w="1276" w:type="dxa"/>
            <w:tcBorders>
              <w:top w:val="single" w:sz="6" w:space="0" w:color="auto"/>
              <w:left w:val="single" w:sz="6" w:space="0" w:color="auto"/>
              <w:bottom w:val="single" w:sz="6" w:space="0" w:color="auto"/>
              <w:right w:val="single" w:sz="6" w:space="0" w:color="auto"/>
            </w:tcBorders>
          </w:tcPr>
          <w:p w14:paraId="2ACC07E4" w14:textId="77777777" w:rsidR="00294A74" w:rsidRDefault="00294A74" w:rsidP="00294A74">
            <w:pPr>
              <w:rPr>
                <w:sz w:val="2"/>
                <w:szCs w:val="2"/>
              </w:rPr>
            </w:pPr>
          </w:p>
          <w:p w14:paraId="2ACC07E5" w14:textId="77777777" w:rsidR="00294A74" w:rsidRDefault="00294A74" w:rsidP="00294A74">
            <w:pPr>
              <w:rPr>
                <w:spacing w:val="-2"/>
                <w:sz w:val="16"/>
              </w:rPr>
            </w:pPr>
          </w:p>
        </w:tc>
      </w:tr>
      <w:tr w:rsidR="00294A74" w14:paraId="2ACC07EF" w14:textId="77777777">
        <w:trPr>
          <w:cantSplit/>
        </w:trPr>
        <w:tc>
          <w:tcPr>
            <w:tcW w:w="709" w:type="dxa"/>
            <w:tcBorders>
              <w:top w:val="nil"/>
              <w:left w:val="single" w:sz="6" w:space="0" w:color="auto"/>
              <w:bottom w:val="nil"/>
              <w:right w:val="single" w:sz="6" w:space="0" w:color="auto"/>
            </w:tcBorders>
          </w:tcPr>
          <w:p w14:paraId="2ACC07E7" w14:textId="77777777" w:rsidR="00294A74" w:rsidRDefault="00294A74" w:rsidP="00294A74">
            <w:pPr>
              <w:rPr>
                <w:sz w:val="2"/>
                <w:szCs w:val="2"/>
              </w:rPr>
            </w:pPr>
          </w:p>
          <w:p w14:paraId="2ACC07E8" w14:textId="77777777" w:rsidR="00294A74" w:rsidRDefault="00294A74" w:rsidP="00294A74">
            <w:pPr>
              <w:jc w:val="center"/>
              <w:rPr>
                <w:spacing w:val="-2"/>
                <w:sz w:val="16"/>
              </w:rPr>
            </w:pPr>
          </w:p>
        </w:tc>
        <w:tc>
          <w:tcPr>
            <w:tcW w:w="3159" w:type="dxa"/>
            <w:gridSpan w:val="4"/>
            <w:tcBorders>
              <w:top w:val="nil"/>
              <w:left w:val="single" w:sz="6" w:space="0" w:color="auto"/>
              <w:bottom w:val="nil"/>
              <w:right w:val="single" w:sz="6" w:space="0" w:color="auto"/>
            </w:tcBorders>
          </w:tcPr>
          <w:p w14:paraId="2ACC07E9" w14:textId="77777777" w:rsidR="00294A74" w:rsidRDefault="00294A74" w:rsidP="00294A74">
            <w:pPr>
              <w:rPr>
                <w:sz w:val="2"/>
                <w:szCs w:val="2"/>
              </w:rPr>
            </w:pPr>
          </w:p>
          <w:p w14:paraId="2ACC07EA" w14:textId="77777777" w:rsidR="00294A74" w:rsidRDefault="00294A74" w:rsidP="00294A74">
            <w:pPr>
              <w:ind w:left="510"/>
              <w:rPr>
                <w:spacing w:val="-2"/>
                <w:sz w:val="16"/>
                <w:szCs w:val="18"/>
              </w:rPr>
            </w:pPr>
            <w:r>
              <w:rPr>
                <w:spacing w:val="-2"/>
                <w:sz w:val="16"/>
                <w:szCs w:val="18"/>
              </w:rPr>
              <w:t xml:space="preserve">neapmokėtų </w:t>
            </w:r>
            <w:r>
              <w:rPr>
                <w:i/>
                <w:spacing w:val="-2"/>
                <w:sz w:val="16"/>
                <w:szCs w:val="18"/>
              </w:rPr>
              <w:t>klientų sąskaitų</w:t>
            </w:r>
            <w:r>
              <w:rPr>
                <w:spacing w:val="-2"/>
                <w:sz w:val="16"/>
                <w:szCs w:val="18"/>
              </w:rPr>
              <w:t xml:space="preserve"> bendras skaičius</w:t>
            </w:r>
          </w:p>
        </w:tc>
        <w:tc>
          <w:tcPr>
            <w:tcW w:w="4637" w:type="dxa"/>
            <w:gridSpan w:val="6"/>
            <w:tcBorders>
              <w:top w:val="single" w:sz="6" w:space="0" w:color="auto"/>
              <w:left w:val="single" w:sz="6" w:space="0" w:color="auto"/>
              <w:bottom w:val="single" w:sz="6" w:space="0" w:color="auto"/>
              <w:right w:val="single" w:sz="6" w:space="0" w:color="auto"/>
            </w:tcBorders>
          </w:tcPr>
          <w:p w14:paraId="2ACC07EB" w14:textId="77777777" w:rsidR="00294A74" w:rsidRDefault="00294A74" w:rsidP="00294A74">
            <w:pPr>
              <w:rPr>
                <w:sz w:val="2"/>
                <w:szCs w:val="2"/>
              </w:rPr>
            </w:pPr>
          </w:p>
          <w:p w14:paraId="2ACC07EC" w14:textId="77777777" w:rsidR="00294A74" w:rsidRDefault="00294A74" w:rsidP="00294A74">
            <w:pPr>
              <w:rPr>
                <w:spacing w:val="-2"/>
                <w:sz w:val="16"/>
                <w:szCs w:val="18"/>
              </w:rPr>
            </w:pPr>
            <w:r>
              <w:rPr>
                <w:spacing w:val="-2"/>
                <w:sz w:val="16"/>
                <w:szCs w:val="18"/>
              </w:rPr>
              <w:t xml:space="preserve">&lt;&lt;Yra </w:t>
            </w:r>
            <w:r>
              <w:rPr>
                <w:b/>
                <w:bCs/>
                <w:color w:val="FFFFFF"/>
                <w:spacing w:val="-2"/>
                <w:sz w:val="16"/>
                <w:szCs w:val="18"/>
              </w:rPr>
              <w:t>ARBA</w:t>
            </w:r>
            <w:r>
              <w:rPr>
                <w:spacing w:val="-2"/>
                <w:sz w:val="16"/>
                <w:szCs w:val="18"/>
              </w:rPr>
              <w:t xml:space="preserve"> Nėra </w:t>
            </w:r>
            <w:r>
              <w:rPr>
                <w:b/>
                <w:bCs/>
                <w:color w:val="FFFFFF"/>
                <w:spacing w:val="-2"/>
                <w:sz w:val="16"/>
                <w:szCs w:val="18"/>
              </w:rPr>
              <w:t>ARBA</w:t>
            </w:r>
            <w:r>
              <w:rPr>
                <w:spacing w:val="-2"/>
                <w:sz w:val="16"/>
                <w:szCs w:val="18"/>
              </w:rPr>
              <w:t xml:space="preserve"> </w:t>
            </w:r>
            <w:r>
              <w:rPr>
                <w:spacing w:val="-2"/>
                <w:sz w:val="16"/>
              </w:rPr>
              <w:t>{Papildomas paaiškinimas}</w:t>
            </w:r>
            <w:r>
              <w:rPr>
                <w:spacing w:val="-2"/>
                <w:sz w:val="16"/>
                <w:szCs w:val="18"/>
              </w:rPr>
              <w:t>&gt;&gt;</w:t>
            </w:r>
          </w:p>
        </w:tc>
        <w:tc>
          <w:tcPr>
            <w:tcW w:w="1276" w:type="dxa"/>
            <w:tcBorders>
              <w:top w:val="single" w:sz="6" w:space="0" w:color="auto"/>
              <w:left w:val="single" w:sz="6" w:space="0" w:color="auto"/>
              <w:bottom w:val="single" w:sz="6" w:space="0" w:color="auto"/>
              <w:right w:val="single" w:sz="6" w:space="0" w:color="auto"/>
            </w:tcBorders>
          </w:tcPr>
          <w:p w14:paraId="2ACC07ED" w14:textId="77777777" w:rsidR="00294A74" w:rsidRDefault="00294A74" w:rsidP="00294A74">
            <w:pPr>
              <w:rPr>
                <w:sz w:val="2"/>
                <w:szCs w:val="2"/>
              </w:rPr>
            </w:pPr>
          </w:p>
          <w:p w14:paraId="2ACC07EE" w14:textId="77777777" w:rsidR="00294A74" w:rsidRDefault="00294A74" w:rsidP="00294A74">
            <w:pPr>
              <w:rPr>
                <w:spacing w:val="-2"/>
                <w:sz w:val="16"/>
              </w:rPr>
            </w:pPr>
          </w:p>
        </w:tc>
      </w:tr>
      <w:tr w:rsidR="00294A74" w14:paraId="2ACC07FA" w14:textId="77777777">
        <w:trPr>
          <w:cantSplit/>
        </w:trPr>
        <w:tc>
          <w:tcPr>
            <w:tcW w:w="709" w:type="dxa"/>
            <w:tcBorders>
              <w:top w:val="nil"/>
              <w:left w:val="single" w:sz="6" w:space="0" w:color="auto"/>
              <w:bottom w:val="nil"/>
              <w:right w:val="single" w:sz="6" w:space="0" w:color="auto"/>
            </w:tcBorders>
          </w:tcPr>
          <w:p w14:paraId="2ACC07F0" w14:textId="77777777" w:rsidR="00294A74" w:rsidRDefault="00294A74" w:rsidP="00294A74">
            <w:pPr>
              <w:rPr>
                <w:sz w:val="2"/>
                <w:szCs w:val="2"/>
              </w:rPr>
            </w:pPr>
          </w:p>
          <w:p w14:paraId="2ACC07F1" w14:textId="77777777" w:rsidR="00294A74" w:rsidRDefault="00294A74" w:rsidP="00294A74">
            <w:pPr>
              <w:jc w:val="center"/>
              <w:rPr>
                <w:spacing w:val="-2"/>
                <w:sz w:val="16"/>
              </w:rPr>
            </w:pPr>
          </w:p>
        </w:tc>
        <w:tc>
          <w:tcPr>
            <w:tcW w:w="3159" w:type="dxa"/>
            <w:gridSpan w:val="4"/>
            <w:tcBorders>
              <w:top w:val="nil"/>
              <w:left w:val="single" w:sz="6" w:space="0" w:color="auto"/>
              <w:bottom w:val="nil"/>
              <w:right w:val="single" w:sz="6" w:space="0" w:color="auto"/>
            </w:tcBorders>
          </w:tcPr>
          <w:p w14:paraId="2ACC07F2" w14:textId="77777777" w:rsidR="00294A74" w:rsidRDefault="00294A74" w:rsidP="00294A74">
            <w:pPr>
              <w:rPr>
                <w:sz w:val="2"/>
                <w:szCs w:val="2"/>
              </w:rPr>
            </w:pPr>
          </w:p>
          <w:p w14:paraId="2ACC07F3" w14:textId="77777777" w:rsidR="00294A74" w:rsidRDefault="00294A74" w:rsidP="00294A74">
            <w:pPr>
              <w:ind w:left="510"/>
              <w:rPr>
                <w:spacing w:val="-2"/>
                <w:sz w:val="16"/>
                <w:szCs w:val="18"/>
              </w:rPr>
            </w:pPr>
            <w:r>
              <w:rPr>
                <w:spacing w:val="-2"/>
                <w:sz w:val="16"/>
                <w:szCs w:val="18"/>
              </w:rPr>
              <w:t xml:space="preserve">neapmokėtų </w:t>
            </w:r>
            <w:r>
              <w:rPr>
                <w:i/>
                <w:spacing w:val="-2"/>
                <w:sz w:val="16"/>
                <w:szCs w:val="18"/>
              </w:rPr>
              <w:t>klientų sąskaitų</w:t>
            </w:r>
            <w:r>
              <w:rPr>
                <w:spacing w:val="-2"/>
                <w:sz w:val="16"/>
                <w:szCs w:val="18"/>
              </w:rPr>
              <w:t xml:space="preserve"> bendra suma </w:t>
            </w:r>
          </w:p>
          <w:p w14:paraId="2ACC07F4" w14:textId="77777777" w:rsidR="00294A74" w:rsidRDefault="00294A74" w:rsidP="00294A74">
            <w:pPr>
              <w:rPr>
                <w:sz w:val="2"/>
                <w:szCs w:val="2"/>
              </w:rPr>
            </w:pPr>
          </w:p>
          <w:p w14:paraId="2ACC07F5" w14:textId="77777777" w:rsidR="00294A74" w:rsidRDefault="00294A74" w:rsidP="00294A74">
            <w:pPr>
              <w:ind w:left="510"/>
              <w:rPr>
                <w:spacing w:val="-2"/>
                <w:sz w:val="16"/>
                <w:szCs w:val="18"/>
              </w:rPr>
            </w:pPr>
          </w:p>
        </w:tc>
        <w:tc>
          <w:tcPr>
            <w:tcW w:w="4637" w:type="dxa"/>
            <w:gridSpan w:val="6"/>
            <w:tcBorders>
              <w:top w:val="single" w:sz="6" w:space="0" w:color="auto"/>
              <w:left w:val="single" w:sz="6" w:space="0" w:color="auto"/>
              <w:bottom w:val="single" w:sz="6" w:space="0" w:color="auto"/>
              <w:right w:val="single" w:sz="6" w:space="0" w:color="auto"/>
            </w:tcBorders>
          </w:tcPr>
          <w:p w14:paraId="2ACC07F6" w14:textId="77777777" w:rsidR="00294A74" w:rsidRDefault="00294A74" w:rsidP="00294A74">
            <w:pPr>
              <w:rPr>
                <w:sz w:val="2"/>
                <w:szCs w:val="2"/>
              </w:rPr>
            </w:pPr>
          </w:p>
          <w:p w14:paraId="2ACC07F7" w14:textId="77777777" w:rsidR="00294A74" w:rsidRDefault="00294A74" w:rsidP="00294A74">
            <w:pPr>
              <w:rPr>
                <w:spacing w:val="-2"/>
                <w:sz w:val="16"/>
                <w:szCs w:val="18"/>
              </w:rPr>
            </w:pPr>
            <w:r>
              <w:rPr>
                <w:spacing w:val="-2"/>
                <w:sz w:val="16"/>
                <w:szCs w:val="18"/>
              </w:rPr>
              <w:t xml:space="preserve">&lt;&lt;Yra </w:t>
            </w:r>
            <w:r>
              <w:rPr>
                <w:b/>
                <w:bCs/>
                <w:color w:val="FFFFFF"/>
                <w:spacing w:val="-2"/>
                <w:sz w:val="16"/>
                <w:szCs w:val="18"/>
              </w:rPr>
              <w:t>ARBA</w:t>
            </w:r>
            <w:r>
              <w:rPr>
                <w:spacing w:val="-2"/>
                <w:sz w:val="16"/>
                <w:szCs w:val="18"/>
              </w:rPr>
              <w:t xml:space="preserve"> Nėra </w:t>
            </w:r>
            <w:r>
              <w:rPr>
                <w:b/>
                <w:bCs/>
                <w:color w:val="FFFFFF"/>
                <w:spacing w:val="-2"/>
                <w:sz w:val="16"/>
                <w:szCs w:val="18"/>
              </w:rPr>
              <w:t>ARBA</w:t>
            </w:r>
            <w:r>
              <w:rPr>
                <w:spacing w:val="-2"/>
                <w:sz w:val="16"/>
                <w:szCs w:val="18"/>
              </w:rPr>
              <w:t xml:space="preserve"> </w:t>
            </w:r>
            <w:r>
              <w:rPr>
                <w:spacing w:val="-2"/>
                <w:sz w:val="16"/>
              </w:rPr>
              <w:t>{Papildomas paaiškinimas}</w:t>
            </w:r>
            <w:r>
              <w:rPr>
                <w:spacing w:val="-2"/>
                <w:sz w:val="16"/>
                <w:szCs w:val="18"/>
              </w:rPr>
              <w:t>&gt;&gt;</w:t>
            </w:r>
          </w:p>
        </w:tc>
        <w:tc>
          <w:tcPr>
            <w:tcW w:w="1276" w:type="dxa"/>
            <w:tcBorders>
              <w:top w:val="single" w:sz="6" w:space="0" w:color="auto"/>
              <w:left w:val="single" w:sz="6" w:space="0" w:color="auto"/>
              <w:bottom w:val="single" w:sz="6" w:space="0" w:color="auto"/>
              <w:right w:val="single" w:sz="6" w:space="0" w:color="auto"/>
            </w:tcBorders>
          </w:tcPr>
          <w:p w14:paraId="2ACC07F8" w14:textId="77777777" w:rsidR="00294A74" w:rsidRDefault="00294A74" w:rsidP="00294A74">
            <w:pPr>
              <w:rPr>
                <w:sz w:val="2"/>
                <w:szCs w:val="2"/>
              </w:rPr>
            </w:pPr>
          </w:p>
          <w:p w14:paraId="2ACC07F9" w14:textId="77777777" w:rsidR="00294A74" w:rsidRDefault="00294A74" w:rsidP="00294A74">
            <w:pPr>
              <w:rPr>
                <w:spacing w:val="-2"/>
                <w:sz w:val="16"/>
              </w:rPr>
            </w:pPr>
          </w:p>
        </w:tc>
      </w:tr>
      <w:tr w:rsidR="00294A74" w14:paraId="2ACC0801" w14:textId="77777777">
        <w:trPr>
          <w:cantSplit/>
        </w:trPr>
        <w:tc>
          <w:tcPr>
            <w:tcW w:w="709" w:type="dxa"/>
            <w:tcBorders>
              <w:top w:val="nil"/>
              <w:left w:val="single" w:sz="6" w:space="0" w:color="auto"/>
              <w:bottom w:val="nil"/>
              <w:right w:val="single" w:sz="6" w:space="0" w:color="auto"/>
            </w:tcBorders>
          </w:tcPr>
          <w:p w14:paraId="2ACC07FB" w14:textId="77777777" w:rsidR="00294A74" w:rsidRDefault="00294A74" w:rsidP="00294A74">
            <w:pPr>
              <w:rPr>
                <w:sz w:val="2"/>
                <w:szCs w:val="2"/>
              </w:rPr>
            </w:pPr>
          </w:p>
          <w:p w14:paraId="2ACC07FC" w14:textId="77777777" w:rsidR="00294A74" w:rsidRDefault="00294A74" w:rsidP="00294A74">
            <w:pPr>
              <w:jc w:val="center"/>
              <w:rPr>
                <w:spacing w:val="-2"/>
                <w:sz w:val="16"/>
              </w:rPr>
            </w:pPr>
            <w:r>
              <w:rPr>
                <w:spacing w:val="-2"/>
                <w:sz w:val="16"/>
              </w:rPr>
              <w:t>3.9.</w:t>
            </w:r>
          </w:p>
        </w:tc>
        <w:tc>
          <w:tcPr>
            <w:tcW w:w="7796" w:type="dxa"/>
            <w:gridSpan w:val="10"/>
            <w:tcBorders>
              <w:top w:val="single" w:sz="6" w:space="0" w:color="auto"/>
              <w:left w:val="single" w:sz="6" w:space="0" w:color="auto"/>
              <w:bottom w:val="dotted" w:sz="4" w:space="0" w:color="A6A6A6"/>
              <w:right w:val="single" w:sz="6" w:space="0" w:color="auto"/>
            </w:tcBorders>
          </w:tcPr>
          <w:p w14:paraId="2ACC07FD" w14:textId="77777777" w:rsidR="00294A74" w:rsidRDefault="00294A74" w:rsidP="00294A74">
            <w:pPr>
              <w:rPr>
                <w:sz w:val="2"/>
                <w:szCs w:val="2"/>
              </w:rPr>
            </w:pPr>
          </w:p>
          <w:p w14:paraId="2ACC07FE" w14:textId="77777777" w:rsidR="00294A74" w:rsidRDefault="00294A74" w:rsidP="00294A74">
            <w:pPr>
              <w:rPr>
                <w:spacing w:val="-2"/>
                <w:sz w:val="16"/>
                <w:szCs w:val="18"/>
              </w:rPr>
            </w:pPr>
            <w:r>
              <w:rPr>
                <w:b/>
                <w:spacing w:val="-2"/>
                <w:sz w:val="16"/>
              </w:rPr>
              <w:t>VAISTINĖMS, parduodančioms kompensuojamus vaistus (ir medicinos pagalbos priemones) (toliau – kompensuojami vaistai), skirtų operacijų registravimo ir suminės apskaitos funkcijos:</w:t>
            </w:r>
          </w:p>
        </w:tc>
        <w:tc>
          <w:tcPr>
            <w:tcW w:w="1276" w:type="dxa"/>
            <w:tcBorders>
              <w:top w:val="nil"/>
              <w:left w:val="single" w:sz="6" w:space="0" w:color="auto"/>
              <w:bottom w:val="nil"/>
              <w:right w:val="single" w:sz="6" w:space="0" w:color="auto"/>
            </w:tcBorders>
          </w:tcPr>
          <w:p w14:paraId="2ACC07FF" w14:textId="77777777" w:rsidR="00294A74" w:rsidRDefault="00294A74" w:rsidP="00294A74">
            <w:pPr>
              <w:rPr>
                <w:sz w:val="2"/>
                <w:szCs w:val="2"/>
              </w:rPr>
            </w:pPr>
          </w:p>
          <w:p w14:paraId="2ACC0800" w14:textId="77777777" w:rsidR="00294A74" w:rsidRDefault="00294A74" w:rsidP="00294A74">
            <w:pPr>
              <w:jc w:val="center"/>
              <w:rPr>
                <w:spacing w:val="-2"/>
                <w:sz w:val="16"/>
              </w:rPr>
            </w:pPr>
          </w:p>
        </w:tc>
      </w:tr>
      <w:tr w:rsidR="00294A74" w14:paraId="2ACC0808" w14:textId="77777777">
        <w:trPr>
          <w:cantSplit/>
        </w:trPr>
        <w:tc>
          <w:tcPr>
            <w:tcW w:w="709" w:type="dxa"/>
            <w:tcBorders>
              <w:top w:val="nil"/>
              <w:left w:val="single" w:sz="6" w:space="0" w:color="auto"/>
              <w:bottom w:val="nil"/>
              <w:right w:val="single" w:sz="6" w:space="0" w:color="auto"/>
            </w:tcBorders>
          </w:tcPr>
          <w:p w14:paraId="2ACC0802" w14:textId="77777777" w:rsidR="00294A74" w:rsidRDefault="00294A74" w:rsidP="00294A74">
            <w:pPr>
              <w:rPr>
                <w:sz w:val="2"/>
                <w:szCs w:val="2"/>
              </w:rPr>
            </w:pPr>
          </w:p>
          <w:p w14:paraId="2ACC0803" w14:textId="77777777" w:rsidR="00294A74" w:rsidRDefault="00294A74" w:rsidP="00294A74">
            <w:pPr>
              <w:jc w:val="center"/>
              <w:rPr>
                <w:spacing w:val="-2"/>
                <w:sz w:val="16"/>
              </w:rPr>
            </w:pPr>
            <w:r>
              <w:rPr>
                <w:spacing w:val="-2"/>
                <w:sz w:val="16"/>
              </w:rPr>
              <w:t>3.9.1.</w:t>
            </w:r>
          </w:p>
        </w:tc>
        <w:tc>
          <w:tcPr>
            <w:tcW w:w="7796" w:type="dxa"/>
            <w:gridSpan w:val="10"/>
            <w:tcBorders>
              <w:top w:val="dotted" w:sz="4" w:space="0" w:color="A6A6A6"/>
              <w:left w:val="single" w:sz="6" w:space="0" w:color="auto"/>
              <w:bottom w:val="nil"/>
              <w:right w:val="single" w:sz="6" w:space="0" w:color="auto"/>
            </w:tcBorders>
          </w:tcPr>
          <w:p w14:paraId="2ACC0804" w14:textId="77777777" w:rsidR="00294A74" w:rsidRDefault="00294A74" w:rsidP="00294A74">
            <w:pPr>
              <w:rPr>
                <w:sz w:val="2"/>
                <w:szCs w:val="2"/>
              </w:rPr>
            </w:pPr>
          </w:p>
          <w:p w14:paraId="2ACC0805" w14:textId="77777777" w:rsidR="00294A74" w:rsidRDefault="00294A74" w:rsidP="00294A74">
            <w:pPr>
              <w:rPr>
                <w:spacing w:val="-2"/>
                <w:sz w:val="16"/>
                <w:szCs w:val="18"/>
              </w:rPr>
            </w:pPr>
          </w:p>
        </w:tc>
        <w:tc>
          <w:tcPr>
            <w:tcW w:w="1276" w:type="dxa"/>
            <w:tcBorders>
              <w:top w:val="nil"/>
              <w:left w:val="single" w:sz="6" w:space="0" w:color="auto"/>
              <w:bottom w:val="nil"/>
              <w:right w:val="single" w:sz="6" w:space="0" w:color="auto"/>
            </w:tcBorders>
          </w:tcPr>
          <w:p w14:paraId="2ACC0806" w14:textId="77777777" w:rsidR="00294A74" w:rsidRDefault="00294A74" w:rsidP="00294A74">
            <w:pPr>
              <w:rPr>
                <w:sz w:val="2"/>
                <w:szCs w:val="2"/>
              </w:rPr>
            </w:pPr>
          </w:p>
          <w:p w14:paraId="2ACC0807" w14:textId="77777777" w:rsidR="00294A74" w:rsidRDefault="00294A74" w:rsidP="00294A74">
            <w:pPr>
              <w:jc w:val="center"/>
              <w:rPr>
                <w:spacing w:val="-2"/>
                <w:sz w:val="16"/>
              </w:rPr>
            </w:pPr>
          </w:p>
        </w:tc>
      </w:tr>
      <w:tr w:rsidR="00294A74" w14:paraId="2ACC0811" w14:textId="77777777">
        <w:trPr>
          <w:cantSplit/>
        </w:trPr>
        <w:tc>
          <w:tcPr>
            <w:tcW w:w="709" w:type="dxa"/>
            <w:tcBorders>
              <w:top w:val="nil"/>
              <w:left w:val="single" w:sz="6" w:space="0" w:color="auto"/>
              <w:bottom w:val="nil"/>
              <w:right w:val="single" w:sz="6" w:space="0" w:color="auto"/>
            </w:tcBorders>
          </w:tcPr>
          <w:p w14:paraId="2ACC0809" w14:textId="77777777" w:rsidR="00294A74" w:rsidRDefault="00294A74" w:rsidP="00294A74">
            <w:pPr>
              <w:rPr>
                <w:sz w:val="2"/>
                <w:szCs w:val="2"/>
              </w:rPr>
            </w:pPr>
          </w:p>
          <w:p w14:paraId="2ACC080A" w14:textId="77777777" w:rsidR="00294A74" w:rsidRDefault="00294A74" w:rsidP="00294A74">
            <w:pPr>
              <w:jc w:val="center"/>
              <w:rPr>
                <w:spacing w:val="-2"/>
                <w:sz w:val="16"/>
              </w:rPr>
            </w:pPr>
          </w:p>
        </w:tc>
        <w:tc>
          <w:tcPr>
            <w:tcW w:w="3159" w:type="dxa"/>
            <w:gridSpan w:val="4"/>
            <w:tcBorders>
              <w:top w:val="nil"/>
              <w:left w:val="single" w:sz="6" w:space="0" w:color="auto"/>
              <w:bottom w:val="nil"/>
              <w:right w:val="single" w:sz="6" w:space="0" w:color="auto"/>
            </w:tcBorders>
          </w:tcPr>
          <w:p w14:paraId="2ACC080B" w14:textId="77777777" w:rsidR="00294A74" w:rsidRDefault="00294A74" w:rsidP="00294A74">
            <w:pPr>
              <w:rPr>
                <w:sz w:val="2"/>
                <w:szCs w:val="2"/>
              </w:rPr>
            </w:pPr>
          </w:p>
          <w:p w14:paraId="2ACC080C" w14:textId="77777777" w:rsidR="00294A74" w:rsidRDefault="00294A74" w:rsidP="00294A74">
            <w:pPr>
              <w:ind w:left="170"/>
              <w:rPr>
                <w:spacing w:val="-2"/>
                <w:sz w:val="16"/>
                <w:szCs w:val="18"/>
              </w:rPr>
            </w:pPr>
            <w:r>
              <w:rPr>
                <w:spacing w:val="-2"/>
                <w:sz w:val="16"/>
                <w:szCs w:val="18"/>
              </w:rPr>
              <w:t xml:space="preserve">ar yra kompensuojamų  (ar dalinai kompensuojamų) vaistų </w:t>
            </w:r>
            <w:r>
              <w:rPr>
                <w:b/>
                <w:spacing w:val="-2"/>
                <w:sz w:val="16"/>
                <w:szCs w:val="18"/>
              </w:rPr>
              <w:t>registravimo</w:t>
            </w:r>
            <w:r>
              <w:rPr>
                <w:spacing w:val="-2"/>
                <w:sz w:val="16"/>
                <w:szCs w:val="18"/>
              </w:rPr>
              <w:t xml:space="preserve"> kvite (-</w:t>
            </w:r>
            <w:proofErr w:type="spellStart"/>
            <w:r>
              <w:rPr>
                <w:spacing w:val="-2"/>
                <w:sz w:val="16"/>
                <w:szCs w:val="18"/>
              </w:rPr>
              <w:t>uose</w:t>
            </w:r>
            <w:proofErr w:type="spellEnd"/>
            <w:r>
              <w:rPr>
                <w:spacing w:val="-2"/>
                <w:sz w:val="16"/>
                <w:szCs w:val="18"/>
              </w:rPr>
              <w:t>) funkcija už kiekvieną vaistą atskirai</w:t>
            </w:r>
          </w:p>
        </w:tc>
        <w:tc>
          <w:tcPr>
            <w:tcW w:w="4637" w:type="dxa"/>
            <w:gridSpan w:val="6"/>
            <w:tcBorders>
              <w:top w:val="single" w:sz="6" w:space="0" w:color="auto"/>
              <w:left w:val="single" w:sz="6" w:space="0" w:color="auto"/>
              <w:bottom w:val="single" w:sz="6" w:space="0" w:color="auto"/>
              <w:right w:val="single" w:sz="6" w:space="0" w:color="auto"/>
            </w:tcBorders>
          </w:tcPr>
          <w:p w14:paraId="2ACC080D" w14:textId="77777777" w:rsidR="00294A74" w:rsidRDefault="00294A74" w:rsidP="00294A74">
            <w:pPr>
              <w:rPr>
                <w:sz w:val="2"/>
                <w:szCs w:val="2"/>
              </w:rPr>
            </w:pPr>
          </w:p>
          <w:p w14:paraId="2ACC080E" w14:textId="77777777" w:rsidR="00294A74" w:rsidRDefault="00294A74" w:rsidP="00294A74">
            <w:pPr>
              <w:rPr>
                <w:spacing w:val="-2"/>
                <w:sz w:val="16"/>
                <w:szCs w:val="18"/>
              </w:rPr>
            </w:pPr>
            <w:r>
              <w:rPr>
                <w:spacing w:val="-2"/>
                <w:sz w:val="16"/>
                <w:szCs w:val="18"/>
              </w:rPr>
              <w:t>&lt;&lt;Yra ARBA Nėra ARBA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80F" w14:textId="77777777" w:rsidR="00294A74" w:rsidRDefault="00294A74" w:rsidP="00294A74">
            <w:pPr>
              <w:rPr>
                <w:sz w:val="2"/>
                <w:szCs w:val="2"/>
              </w:rPr>
            </w:pPr>
          </w:p>
          <w:p w14:paraId="2ACC0810" w14:textId="77777777" w:rsidR="00294A74" w:rsidRDefault="00294A74" w:rsidP="00294A74">
            <w:pPr>
              <w:rPr>
                <w:spacing w:val="-2"/>
                <w:sz w:val="16"/>
              </w:rPr>
            </w:pPr>
          </w:p>
        </w:tc>
      </w:tr>
      <w:tr w:rsidR="00294A74" w14:paraId="2ACC081A" w14:textId="77777777">
        <w:trPr>
          <w:cantSplit/>
        </w:trPr>
        <w:tc>
          <w:tcPr>
            <w:tcW w:w="709" w:type="dxa"/>
            <w:tcBorders>
              <w:top w:val="nil"/>
              <w:left w:val="single" w:sz="6" w:space="0" w:color="auto"/>
              <w:bottom w:val="nil"/>
              <w:right w:val="single" w:sz="6" w:space="0" w:color="auto"/>
            </w:tcBorders>
          </w:tcPr>
          <w:p w14:paraId="2ACC0812" w14:textId="77777777" w:rsidR="00294A74" w:rsidRDefault="00294A74" w:rsidP="00294A74">
            <w:pPr>
              <w:rPr>
                <w:sz w:val="2"/>
                <w:szCs w:val="2"/>
              </w:rPr>
            </w:pPr>
          </w:p>
          <w:p w14:paraId="2ACC0813" w14:textId="77777777" w:rsidR="00294A74" w:rsidRDefault="00294A74" w:rsidP="00294A74">
            <w:pPr>
              <w:jc w:val="center"/>
              <w:rPr>
                <w:spacing w:val="-2"/>
                <w:sz w:val="16"/>
              </w:rPr>
            </w:pPr>
          </w:p>
        </w:tc>
        <w:tc>
          <w:tcPr>
            <w:tcW w:w="3159" w:type="dxa"/>
            <w:gridSpan w:val="4"/>
            <w:tcBorders>
              <w:top w:val="nil"/>
              <w:left w:val="single" w:sz="6" w:space="0" w:color="auto"/>
              <w:bottom w:val="nil"/>
              <w:right w:val="single" w:sz="6" w:space="0" w:color="auto"/>
            </w:tcBorders>
          </w:tcPr>
          <w:p w14:paraId="2ACC0814" w14:textId="77777777" w:rsidR="00294A74" w:rsidRDefault="00294A74" w:rsidP="00294A74">
            <w:pPr>
              <w:rPr>
                <w:sz w:val="2"/>
                <w:szCs w:val="2"/>
              </w:rPr>
            </w:pPr>
          </w:p>
          <w:p w14:paraId="2ACC0815" w14:textId="77777777" w:rsidR="00294A74" w:rsidRDefault="00294A74" w:rsidP="00294A74">
            <w:pPr>
              <w:ind w:left="170"/>
              <w:rPr>
                <w:spacing w:val="-2"/>
                <w:sz w:val="16"/>
                <w:szCs w:val="18"/>
              </w:rPr>
            </w:pPr>
            <w:r>
              <w:rPr>
                <w:color w:val="000000"/>
                <w:spacing w:val="-2"/>
                <w:sz w:val="16"/>
                <w:szCs w:val="24"/>
              </w:rPr>
              <w:t>visos vienam pirkėjui suteikiamos kompensacijos už vienu metu vaistinėje išduodamus kompensuojamus vaistus registruojamos vienam kvite</w:t>
            </w:r>
          </w:p>
        </w:tc>
        <w:tc>
          <w:tcPr>
            <w:tcW w:w="4637" w:type="dxa"/>
            <w:gridSpan w:val="6"/>
            <w:tcBorders>
              <w:top w:val="single" w:sz="6" w:space="0" w:color="auto"/>
              <w:left w:val="single" w:sz="6" w:space="0" w:color="auto"/>
              <w:bottom w:val="single" w:sz="6" w:space="0" w:color="auto"/>
              <w:right w:val="single" w:sz="6" w:space="0" w:color="auto"/>
            </w:tcBorders>
          </w:tcPr>
          <w:p w14:paraId="2ACC0816" w14:textId="77777777" w:rsidR="00294A74" w:rsidRDefault="00294A74" w:rsidP="00294A74">
            <w:pPr>
              <w:rPr>
                <w:sz w:val="2"/>
                <w:szCs w:val="2"/>
              </w:rPr>
            </w:pPr>
          </w:p>
          <w:p w14:paraId="2ACC0817" w14:textId="77777777" w:rsidR="00294A74" w:rsidRDefault="00294A74" w:rsidP="00294A74">
            <w:pPr>
              <w:rPr>
                <w:spacing w:val="-2"/>
                <w:sz w:val="16"/>
                <w:szCs w:val="18"/>
              </w:rPr>
            </w:pPr>
            <w:r>
              <w:rPr>
                <w:spacing w:val="-2"/>
                <w:sz w:val="16"/>
                <w:szCs w:val="18"/>
              </w:rPr>
              <w:t>&lt;&lt;Yra ARBA Nėra ARBA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818" w14:textId="77777777" w:rsidR="00294A74" w:rsidRDefault="00294A74" w:rsidP="00294A74">
            <w:pPr>
              <w:rPr>
                <w:sz w:val="2"/>
                <w:szCs w:val="2"/>
              </w:rPr>
            </w:pPr>
          </w:p>
          <w:p w14:paraId="2ACC0819" w14:textId="77777777" w:rsidR="00294A74" w:rsidRDefault="00294A74" w:rsidP="00294A74">
            <w:pPr>
              <w:rPr>
                <w:spacing w:val="-2"/>
                <w:sz w:val="16"/>
              </w:rPr>
            </w:pPr>
          </w:p>
        </w:tc>
      </w:tr>
      <w:tr w:rsidR="00294A74" w14:paraId="2ACC0827" w14:textId="77777777">
        <w:trPr>
          <w:cantSplit/>
        </w:trPr>
        <w:tc>
          <w:tcPr>
            <w:tcW w:w="709" w:type="dxa"/>
            <w:tcBorders>
              <w:top w:val="nil"/>
              <w:left w:val="single" w:sz="6" w:space="0" w:color="auto"/>
              <w:bottom w:val="nil"/>
              <w:right w:val="single" w:sz="6" w:space="0" w:color="auto"/>
            </w:tcBorders>
          </w:tcPr>
          <w:p w14:paraId="2ACC081B" w14:textId="77777777" w:rsidR="00294A74" w:rsidRDefault="00294A74" w:rsidP="00294A74">
            <w:pPr>
              <w:rPr>
                <w:sz w:val="2"/>
                <w:szCs w:val="2"/>
              </w:rPr>
            </w:pPr>
          </w:p>
          <w:p w14:paraId="2ACC081C" w14:textId="77777777" w:rsidR="00294A74" w:rsidRDefault="00294A74" w:rsidP="00294A74">
            <w:pPr>
              <w:jc w:val="center"/>
              <w:rPr>
                <w:spacing w:val="-2"/>
                <w:sz w:val="16"/>
              </w:rPr>
            </w:pPr>
          </w:p>
        </w:tc>
        <w:tc>
          <w:tcPr>
            <w:tcW w:w="3159" w:type="dxa"/>
            <w:gridSpan w:val="4"/>
            <w:tcBorders>
              <w:top w:val="nil"/>
              <w:left w:val="single" w:sz="6" w:space="0" w:color="auto"/>
              <w:bottom w:val="nil"/>
              <w:right w:val="single" w:sz="6" w:space="0" w:color="auto"/>
            </w:tcBorders>
          </w:tcPr>
          <w:p w14:paraId="2ACC081D" w14:textId="77777777" w:rsidR="00294A74" w:rsidRDefault="00294A74" w:rsidP="00294A74">
            <w:pPr>
              <w:rPr>
                <w:sz w:val="2"/>
                <w:szCs w:val="2"/>
              </w:rPr>
            </w:pPr>
          </w:p>
          <w:p w14:paraId="2ACC081E" w14:textId="77777777" w:rsidR="00294A74" w:rsidRDefault="00294A74" w:rsidP="00294A74">
            <w:pPr>
              <w:ind w:left="170"/>
              <w:rPr>
                <w:spacing w:val="-2"/>
                <w:sz w:val="16"/>
                <w:szCs w:val="18"/>
              </w:rPr>
            </w:pPr>
            <w:r>
              <w:rPr>
                <w:spacing w:val="-2"/>
                <w:sz w:val="16"/>
                <w:szCs w:val="24"/>
              </w:rPr>
              <w:t>nekompensuojamų vaistų bei vaistinių prekių, visa sumokėta suma registruojama antrame kasos aparato kvite arba atskirame kasos aparato skyriuje</w:t>
            </w:r>
          </w:p>
        </w:tc>
        <w:tc>
          <w:tcPr>
            <w:tcW w:w="4637" w:type="dxa"/>
            <w:gridSpan w:val="6"/>
            <w:tcBorders>
              <w:top w:val="single" w:sz="6" w:space="0" w:color="auto"/>
              <w:left w:val="single" w:sz="6" w:space="0" w:color="auto"/>
              <w:bottom w:val="single" w:sz="6" w:space="0" w:color="auto"/>
              <w:right w:val="single" w:sz="6" w:space="0" w:color="auto"/>
            </w:tcBorders>
          </w:tcPr>
          <w:p w14:paraId="2ACC081F" w14:textId="77777777" w:rsidR="00294A74" w:rsidRDefault="00294A74" w:rsidP="00294A74">
            <w:pPr>
              <w:rPr>
                <w:sz w:val="2"/>
                <w:szCs w:val="2"/>
              </w:rPr>
            </w:pPr>
          </w:p>
          <w:p w14:paraId="2ACC0820" w14:textId="77777777" w:rsidR="00294A74" w:rsidRDefault="00294A74" w:rsidP="00294A74">
            <w:pPr>
              <w:rPr>
                <w:spacing w:val="-2"/>
                <w:sz w:val="16"/>
                <w:szCs w:val="18"/>
              </w:rPr>
            </w:pPr>
            <w:r>
              <w:rPr>
                <w:spacing w:val="-2"/>
                <w:sz w:val="16"/>
                <w:szCs w:val="18"/>
              </w:rPr>
              <w:t>&lt;&lt;Yra ARBA Nėra ARBA {Papildomas paaiškinimas}&gt;&gt;</w:t>
            </w:r>
          </w:p>
          <w:p w14:paraId="2ACC0821" w14:textId="77777777" w:rsidR="00294A74" w:rsidRDefault="00294A74" w:rsidP="00294A74">
            <w:pPr>
              <w:rPr>
                <w:sz w:val="2"/>
                <w:szCs w:val="2"/>
              </w:rPr>
            </w:pPr>
          </w:p>
          <w:p w14:paraId="2ACC0822" w14:textId="77777777" w:rsidR="00294A74" w:rsidRDefault="00294A74" w:rsidP="00294A74">
            <w:pPr>
              <w:rPr>
                <w:spacing w:val="-2"/>
                <w:sz w:val="16"/>
                <w:szCs w:val="18"/>
              </w:rPr>
            </w:pPr>
          </w:p>
          <w:p w14:paraId="2ACC0823" w14:textId="77777777" w:rsidR="00294A74" w:rsidRDefault="00294A74" w:rsidP="00294A74">
            <w:pPr>
              <w:rPr>
                <w:sz w:val="2"/>
                <w:szCs w:val="2"/>
              </w:rPr>
            </w:pPr>
          </w:p>
          <w:p w14:paraId="2ACC0824" w14:textId="77777777" w:rsidR="00294A74" w:rsidRDefault="00294A74" w:rsidP="00294A74">
            <w:pPr>
              <w:rPr>
                <w:spacing w:val="-2"/>
                <w:sz w:val="16"/>
                <w:szCs w:val="18"/>
              </w:rPr>
            </w:pPr>
          </w:p>
        </w:tc>
        <w:tc>
          <w:tcPr>
            <w:tcW w:w="1276" w:type="dxa"/>
            <w:tcBorders>
              <w:top w:val="single" w:sz="6" w:space="0" w:color="auto"/>
              <w:left w:val="single" w:sz="6" w:space="0" w:color="auto"/>
              <w:bottom w:val="single" w:sz="6" w:space="0" w:color="auto"/>
              <w:right w:val="single" w:sz="6" w:space="0" w:color="auto"/>
            </w:tcBorders>
          </w:tcPr>
          <w:p w14:paraId="2ACC0825" w14:textId="77777777" w:rsidR="00294A74" w:rsidRDefault="00294A74" w:rsidP="00294A74">
            <w:pPr>
              <w:rPr>
                <w:sz w:val="2"/>
                <w:szCs w:val="2"/>
              </w:rPr>
            </w:pPr>
          </w:p>
          <w:p w14:paraId="2ACC0826" w14:textId="77777777" w:rsidR="00294A74" w:rsidRDefault="00294A74" w:rsidP="00294A74">
            <w:pPr>
              <w:rPr>
                <w:spacing w:val="-2"/>
                <w:sz w:val="16"/>
              </w:rPr>
            </w:pPr>
          </w:p>
        </w:tc>
      </w:tr>
      <w:tr w:rsidR="00294A74" w14:paraId="2ACC0832" w14:textId="77777777">
        <w:trPr>
          <w:cantSplit/>
        </w:trPr>
        <w:tc>
          <w:tcPr>
            <w:tcW w:w="709" w:type="dxa"/>
            <w:tcBorders>
              <w:top w:val="nil"/>
              <w:left w:val="single" w:sz="6" w:space="0" w:color="auto"/>
              <w:bottom w:val="nil"/>
              <w:right w:val="single" w:sz="6" w:space="0" w:color="auto"/>
            </w:tcBorders>
          </w:tcPr>
          <w:p w14:paraId="2ACC0828" w14:textId="77777777" w:rsidR="00294A74" w:rsidRDefault="00294A74" w:rsidP="00294A74">
            <w:pPr>
              <w:rPr>
                <w:sz w:val="2"/>
                <w:szCs w:val="2"/>
              </w:rPr>
            </w:pPr>
          </w:p>
          <w:p w14:paraId="2ACC0829" w14:textId="77777777" w:rsidR="00294A74" w:rsidRDefault="00294A74" w:rsidP="00294A74">
            <w:pPr>
              <w:jc w:val="center"/>
              <w:rPr>
                <w:spacing w:val="-2"/>
                <w:sz w:val="16"/>
              </w:rPr>
            </w:pPr>
          </w:p>
        </w:tc>
        <w:tc>
          <w:tcPr>
            <w:tcW w:w="3159" w:type="dxa"/>
            <w:gridSpan w:val="4"/>
            <w:tcBorders>
              <w:top w:val="nil"/>
              <w:left w:val="single" w:sz="6" w:space="0" w:color="auto"/>
              <w:bottom w:val="nil"/>
              <w:right w:val="single" w:sz="6" w:space="0" w:color="auto"/>
            </w:tcBorders>
          </w:tcPr>
          <w:p w14:paraId="2ACC082A" w14:textId="77777777" w:rsidR="00294A74" w:rsidRDefault="00294A74" w:rsidP="00294A74">
            <w:pPr>
              <w:rPr>
                <w:sz w:val="2"/>
                <w:szCs w:val="2"/>
              </w:rPr>
            </w:pPr>
          </w:p>
          <w:p w14:paraId="2ACC082B" w14:textId="77777777" w:rsidR="00294A74" w:rsidRDefault="00294A74" w:rsidP="00294A74">
            <w:pPr>
              <w:ind w:left="170"/>
              <w:rPr>
                <w:spacing w:val="-2"/>
                <w:sz w:val="16"/>
                <w:szCs w:val="18"/>
              </w:rPr>
            </w:pPr>
            <w:r>
              <w:rPr>
                <w:spacing w:val="-2"/>
                <w:sz w:val="16"/>
                <w:szCs w:val="24"/>
              </w:rPr>
              <w:t>užtikrinama kompensuojamo receptinio vaisto ir / arba medicinos pagalbos priemonės išdavimas, nurodant, kokia jo suma kompensuotina valstybės biudžeto lėšomis</w:t>
            </w:r>
          </w:p>
        </w:tc>
        <w:tc>
          <w:tcPr>
            <w:tcW w:w="4637" w:type="dxa"/>
            <w:gridSpan w:val="6"/>
            <w:tcBorders>
              <w:top w:val="single" w:sz="6" w:space="0" w:color="auto"/>
              <w:left w:val="single" w:sz="6" w:space="0" w:color="auto"/>
              <w:bottom w:val="single" w:sz="6" w:space="0" w:color="auto"/>
              <w:right w:val="single" w:sz="6" w:space="0" w:color="auto"/>
            </w:tcBorders>
          </w:tcPr>
          <w:p w14:paraId="2ACC082C" w14:textId="77777777" w:rsidR="00294A74" w:rsidRDefault="00294A74" w:rsidP="00294A74">
            <w:pPr>
              <w:rPr>
                <w:sz w:val="2"/>
                <w:szCs w:val="2"/>
              </w:rPr>
            </w:pPr>
          </w:p>
          <w:p w14:paraId="2ACC082D" w14:textId="77777777" w:rsidR="00294A74" w:rsidRDefault="00294A74" w:rsidP="00294A74">
            <w:pPr>
              <w:rPr>
                <w:spacing w:val="-2"/>
                <w:sz w:val="16"/>
                <w:szCs w:val="18"/>
              </w:rPr>
            </w:pPr>
            <w:r>
              <w:rPr>
                <w:spacing w:val="-2"/>
                <w:sz w:val="16"/>
                <w:szCs w:val="18"/>
              </w:rPr>
              <w:t>&lt;&lt;Yra ARBA Nėra ARBA {Papildomas paaiškinimas}&gt;&gt;</w:t>
            </w:r>
          </w:p>
          <w:p w14:paraId="2ACC082E" w14:textId="77777777" w:rsidR="00294A74" w:rsidRDefault="00294A74" w:rsidP="00294A74">
            <w:pPr>
              <w:rPr>
                <w:sz w:val="2"/>
                <w:szCs w:val="2"/>
              </w:rPr>
            </w:pPr>
          </w:p>
          <w:p w14:paraId="2ACC082F" w14:textId="77777777" w:rsidR="00294A74" w:rsidRDefault="00294A74" w:rsidP="00294A74">
            <w:pPr>
              <w:rPr>
                <w:spacing w:val="-2"/>
                <w:sz w:val="16"/>
                <w:szCs w:val="18"/>
              </w:rPr>
            </w:pPr>
          </w:p>
        </w:tc>
        <w:tc>
          <w:tcPr>
            <w:tcW w:w="1276" w:type="dxa"/>
            <w:tcBorders>
              <w:top w:val="single" w:sz="6" w:space="0" w:color="auto"/>
              <w:left w:val="single" w:sz="6" w:space="0" w:color="auto"/>
              <w:bottom w:val="single" w:sz="6" w:space="0" w:color="auto"/>
              <w:right w:val="single" w:sz="6" w:space="0" w:color="auto"/>
            </w:tcBorders>
          </w:tcPr>
          <w:p w14:paraId="2ACC0830" w14:textId="77777777" w:rsidR="00294A74" w:rsidRDefault="00294A74" w:rsidP="00294A74">
            <w:pPr>
              <w:rPr>
                <w:sz w:val="2"/>
                <w:szCs w:val="2"/>
              </w:rPr>
            </w:pPr>
          </w:p>
          <w:p w14:paraId="2ACC0831" w14:textId="77777777" w:rsidR="00294A74" w:rsidRDefault="00294A74" w:rsidP="00294A74">
            <w:pPr>
              <w:rPr>
                <w:spacing w:val="-2"/>
                <w:sz w:val="16"/>
              </w:rPr>
            </w:pPr>
          </w:p>
        </w:tc>
      </w:tr>
      <w:tr w:rsidR="00294A74" w14:paraId="2ACC083D" w14:textId="77777777">
        <w:trPr>
          <w:cantSplit/>
        </w:trPr>
        <w:tc>
          <w:tcPr>
            <w:tcW w:w="709" w:type="dxa"/>
            <w:tcBorders>
              <w:top w:val="nil"/>
              <w:left w:val="single" w:sz="6" w:space="0" w:color="auto"/>
              <w:bottom w:val="nil"/>
              <w:right w:val="single" w:sz="6" w:space="0" w:color="auto"/>
            </w:tcBorders>
          </w:tcPr>
          <w:p w14:paraId="2ACC0833" w14:textId="77777777" w:rsidR="00294A74" w:rsidRDefault="00294A74" w:rsidP="00294A74">
            <w:pPr>
              <w:rPr>
                <w:sz w:val="2"/>
                <w:szCs w:val="2"/>
              </w:rPr>
            </w:pPr>
          </w:p>
          <w:p w14:paraId="2ACC0834" w14:textId="77777777" w:rsidR="00294A74" w:rsidRDefault="00294A74" w:rsidP="00294A74">
            <w:pPr>
              <w:jc w:val="center"/>
              <w:rPr>
                <w:spacing w:val="-2"/>
                <w:sz w:val="16"/>
              </w:rPr>
            </w:pPr>
          </w:p>
        </w:tc>
        <w:tc>
          <w:tcPr>
            <w:tcW w:w="3159" w:type="dxa"/>
            <w:gridSpan w:val="4"/>
            <w:tcBorders>
              <w:top w:val="nil"/>
              <w:left w:val="single" w:sz="6" w:space="0" w:color="auto"/>
              <w:bottom w:val="nil"/>
              <w:right w:val="single" w:sz="6" w:space="0" w:color="auto"/>
            </w:tcBorders>
          </w:tcPr>
          <w:p w14:paraId="2ACC0835" w14:textId="77777777" w:rsidR="00294A74" w:rsidRDefault="00294A74" w:rsidP="00294A74">
            <w:pPr>
              <w:rPr>
                <w:sz w:val="2"/>
                <w:szCs w:val="2"/>
              </w:rPr>
            </w:pPr>
          </w:p>
          <w:p w14:paraId="2ACC0836" w14:textId="77777777" w:rsidR="00294A74" w:rsidRDefault="00294A74" w:rsidP="00294A74">
            <w:pPr>
              <w:ind w:left="170"/>
              <w:rPr>
                <w:spacing w:val="-2"/>
                <w:sz w:val="16"/>
                <w:szCs w:val="18"/>
              </w:rPr>
            </w:pPr>
            <w:r>
              <w:rPr>
                <w:spacing w:val="-2"/>
                <w:sz w:val="16"/>
                <w:szCs w:val="24"/>
              </w:rPr>
              <w:t>užtikrinama valstybės biudžeto lėšomis kompensuojamų receptinių vaistų ir / arba medicinos pagalbos priemonių išdavimo registravimas atskirai nuo kompensuojamų iš Privalomojo sveikatos draudimo fondo biudžeto lėšų</w:t>
            </w:r>
          </w:p>
        </w:tc>
        <w:tc>
          <w:tcPr>
            <w:tcW w:w="4637" w:type="dxa"/>
            <w:gridSpan w:val="6"/>
            <w:tcBorders>
              <w:top w:val="single" w:sz="6" w:space="0" w:color="auto"/>
              <w:left w:val="single" w:sz="6" w:space="0" w:color="auto"/>
              <w:bottom w:val="single" w:sz="6" w:space="0" w:color="auto"/>
              <w:right w:val="single" w:sz="6" w:space="0" w:color="auto"/>
            </w:tcBorders>
          </w:tcPr>
          <w:p w14:paraId="2ACC0837" w14:textId="77777777" w:rsidR="00294A74" w:rsidRDefault="00294A74" w:rsidP="00294A74">
            <w:pPr>
              <w:rPr>
                <w:sz w:val="2"/>
                <w:szCs w:val="2"/>
              </w:rPr>
            </w:pPr>
          </w:p>
          <w:p w14:paraId="2ACC0838" w14:textId="77777777" w:rsidR="00294A74" w:rsidRDefault="00294A74" w:rsidP="00294A74">
            <w:pPr>
              <w:rPr>
                <w:spacing w:val="-2"/>
                <w:sz w:val="16"/>
                <w:szCs w:val="18"/>
              </w:rPr>
            </w:pPr>
            <w:r>
              <w:rPr>
                <w:spacing w:val="-2"/>
                <w:sz w:val="16"/>
                <w:szCs w:val="18"/>
              </w:rPr>
              <w:t>&lt;&lt;Yra ARBA Nėra ARBA {Papildomas paaiškinimas}&gt;&gt;</w:t>
            </w:r>
          </w:p>
          <w:p w14:paraId="2ACC0839" w14:textId="77777777" w:rsidR="00294A74" w:rsidRDefault="00294A74" w:rsidP="00294A74">
            <w:pPr>
              <w:rPr>
                <w:sz w:val="2"/>
                <w:szCs w:val="2"/>
              </w:rPr>
            </w:pPr>
          </w:p>
          <w:p w14:paraId="2ACC083A" w14:textId="77777777" w:rsidR="00294A74" w:rsidRDefault="00294A74" w:rsidP="00294A74">
            <w:pPr>
              <w:rPr>
                <w:spacing w:val="-2"/>
                <w:sz w:val="16"/>
                <w:szCs w:val="18"/>
              </w:rPr>
            </w:pPr>
          </w:p>
        </w:tc>
        <w:tc>
          <w:tcPr>
            <w:tcW w:w="1276" w:type="dxa"/>
            <w:tcBorders>
              <w:top w:val="single" w:sz="6" w:space="0" w:color="auto"/>
              <w:left w:val="single" w:sz="6" w:space="0" w:color="auto"/>
              <w:bottom w:val="single" w:sz="6" w:space="0" w:color="auto"/>
              <w:right w:val="single" w:sz="6" w:space="0" w:color="auto"/>
            </w:tcBorders>
          </w:tcPr>
          <w:p w14:paraId="2ACC083B" w14:textId="77777777" w:rsidR="00294A74" w:rsidRDefault="00294A74" w:rsidP="00294A74">
            <w:pPr>
              <w:rPr>
                <w:sz w:val="2"/>
                <w:szCs w:val="2"/>
              </w:rPr>
            </w:pPr>
          </w:p>
          <w:p w14:paraId="2ACC083C" w14:textId="77777777" w:rsidR="00294A74" w:rsidRDefault="00294A74" w:rsidP="00294A74">
            <w:pPr>
              <w:rPr>
                <w:spacing w:val="-2"/>
                <w:sz w:val="16"/>
              </w:rPr>
            </w:pPr>
          </w:p>
        </w:tc>
      </w:tr>
      <w:tr w:rsidR="00294A74" w14:paraId="2ACC0844" w14:textId="77777777">
        <w:trPr>
          <w:cantSplit/>
        </w:trPr>
        <w:tc>
          <w:tcPr>
            <w:tcW w:w="709" w:type="dxa"/>
            <w:tcBorders>
              <w:top w:val="nil"/>
              <w:left w:val="single" w:sz="6" w:space="0" w:color="auto"/>
              <w:bottom w:val="nil"/>
              <w:right w:val="single" w:sz="6" w:space="0" w:color="auto"/>
            </w:tcBorders>
          </w:tcPr>
          <w:p w14:paraId="2ACC083E" w14:textId="77777777" w:rsidR="00294A74" w:rsidRDefault="00294A74" w:rsidP="00294A74">
            <w:pPr>
              <w:rPr>
                <w:sz w:val="2"/>
                <w:szCs w:val="2"/>
              </w:rPr>
            </w:pPr>
          </w:p>
          <w:p w14:paraId="2ACC083F" w14:textId="77777777" w:rsidR="00294A74" w:rsidRDefault="00294A74" w:rsidP="00294A74">
            <w:pPr>
              <w:jc w:val="center"/>
              <w:rPr>
                <w:spacing w:val="-2"/>
                <w:sz w:val="16"/>
              </w:rPr>
            </w:pPr>
            <w:r>
              <w:rPr>
                <w:spacing w:val="-2"/>
                <w:sz w:val="16"/>
              </w:rPr>
              <w:t>3.9.2.</w:t>
            </w:r>
          </w:p>
        </w:tc>
        <w:tc>
          <w:tcPr>
            <w:tcW w:w="7796" w:type="dxa"/>
            <w:gridSpan w:val="10"/>
            <w:tcBorders>
              <w:top w:val="nil"/>
              <w:left w:val="single" w:sz="6" w:space="0" w:color="auto"/>
              <w:bottom w:val="nil"/>
              <w:right w:val="single" w:sz="6" w:space="0" w:color="auto"/>
            </w:tcBorders>
          </w:tcPr>
          <w:p w14:paraId="2ACC0840" w14:textId="77777777" w:rsidR="00294A74" w:rsidRDefault="00294A74" w:rsidP="00294A74">
            <w:pPr>
              <w:rPr>
                <w:sz w:val="2"/>
                <w:szCs w:val="2"/>
              </w:rPr>
            </w:pPr>
          </w:p>
          <w:p w14:paraId="2ACC0841" w14:textId="77777777" w:rsidR="00294A74" w:rsidRDefault="00294A74" w:rsidP="00294A74">
            <w:pPr>
              <w:ind w:left="170"/>
              <w:rPr>
                <w:spacing w:val="-2"/>
                <w:sz w:val="16"/>
                <w:szCs w:val="18"/>
              </w:rPr>
            </w:pPr>
            <w:r>
              <w:rPr>
                <w:i/>
                <w:spacing w:val="-2"/>
                <w:sz w:val="16"/>
                <w:szCs w:val="18"/>
              </w:rPr>
              <w:t>dienos fiskalinėje ataskaitoje (Z)</w:t>
            </w:r>
            <w:r>
              <w:rPr>
                <w:spacing w:val="-2"/>
                <w:sz w:val="16"/>
                <w:szCs w:val="18"/>
              </w:rPr>
              <w:t xml:space="preserve"> pateikiama:</w:t>
            </w:r>
          </w:p>
        </w:tc>
        <w:tc>
          <w:tcPr>
            <w:tcW w:w="1276" w:type="dxa"/>
            <w:tcBorders>
              <w:top w:val="single" w:sz="6" w:space="0" w:color="auto"/>
              <w:left w:val="single" w:sz="6" w:space="0" w:color="auto"/>
              <w:bottom w:val="single" w:sz="6" w:space="0" w:color="auto"/>
              <w:right w:val="single" w:sz="6" w:space="0" w:color="auto"/>
            </w:tcBorders>
          </w:tcPr>
          <w:p w14:paraId="2ACC0842" w14:textId="77777777" w:rsidR="00294A74" w:rsidRDefault="00294A74" w:rsidP="00294A74">
            <w:pPr>
              <w:rPr>
                <w:sz w:val="2"/>
                <w:szCs w:val="2"/>
              </w:rPr>
            </w:pPr>
          </w:p>
          <w:p w14:paraId="2ACC0843" w14:textId="77777777" w:rsidR="00294A74" w:rsidRDefault="00294A74" w:rsidP="00294A74">
            <w:pPr>
              <w:rPr>
                <w:spacing w:val="-2"/>
                <w:sz w:val="16"/>
              </w:rPr>
            </w:pPr>
          </w:p>
        </w:tc>
      </w:tr>
      <w:tr w:rsidR="00294A74" w14:paraId="2ACC084D" w14:textId="77777777">
        <w:trPr>
          <w:cantSplit/>
        </w:trPr>
        <w:tc>
          <w:tcPr>
            <w:tcW w:w="709" w:type="dxa"/>
            <w:tcBorders>
              <w:top w:val="nil"/>
              <w:left w:val="single" w:sz="6" w:space="0" w:color="auto"/>
              <w:bottom w:val="nil"/>
              <w:right w:val="single" w:sz="6" w:space="0" w:color="auto"/>
            </w:tcBorders>
          </w:tcPr>
          <w:p w14:paraId="2ACC0845" w14:textId="77777777" w:rsidR="00294A74" w:rsidRDefault="00294A74" w:rsidP="00294A74">
            <w:pPr>
              <w:rPr>
                <w:sz w:val="2"/>
                <w:szCs w:val="2"/>
              </w:rPr>
            </w:pPr>
          </w:p>
          <w:p w14:paraId="2ACC0846" w14:textId="77777777" w:rsidR="00294A74" w:rsidRDefault="00294A74" w:rsidP="00294A74">
            <w:pPr>
              <w:jc w:val="center"/>
              <w:rPr>
                <w:spacing w:val="-2"/>
                <w:sz w:val="16"/>
              </w:rPr>
            </w:pPr>
          </w:p>
        </w:tc>
        <w:tc>
          <w:tcPr>
            <w:tcW w:w="3159" w:type="dxa"/>
            <w:gridSpan w:val="4"/>
            <w:tcBorders>
              <w:top w:val="nil"/>
              <w:left w:val="single" w:sz="6" w:space="0" w:color="auto"/>
              <w:bottom w:val="nil"/>
              <w:right w:val="single" w:sz="6" w:space="0" w:color="auto"/>
            </w:tcBorders>
          </w:tcPr>
          <w:p w14:paraId="2ACC0847" w14:textId="77777777" w:rsidR="00294A74" w:rsidRDefault="00294A74" w:rsidP="00294A74">
            <w:pPr>
              <w:rPr>
                <w:sz w:val="2"/>
                <w:szCs w:val="2"/>
              </w:rPr>
            </w:pPr>
          </w:p>
          <w:p w14:paraId="2ACC0848" w14:textId="77777777" w:rsidR="00294A74" w:rsidRDefault="00294A74" w:rsidP="00294A74">
            <w:pPr>
              <w:ind w:left="340"/>
              <w:rPr>
                <w:spacing w:val="-2"/>
                <w:sz w:val="16"/>
                <w:szCs w:val="18"/>
              </w:rPr>
            </w:pPr>
            <w:r>
              <w:rPr>
                <w:spacing w:val="-2"/>
                <w:sz w:val="16"/>
                <w:szCs w:val="18"/>
              </w:rPr>
              <w:t>dienos kompensacijų vaistams bendras kiekis (skaičius)</w:t>
            </w:r>
          </w:p>
        </w:tc>
        <w:tc>
          <w:tcPr>
            <w:tcW w:w="4637" w:type="dxa"/>
            <w:gridSpan w:val="6"/>
            <w:tcBorders>
              <w:top w:val="single" w:sz="6" w:space="0" w:color="auto"/>
              <w:left w:val="single" w:sz="6" w:space="0" w:color="auto"/>
              <w:bottom w:val="single" w:sz="6" w:space="0" w:color="auto"/>
              <w:right w:val="single" w:sz="6" w:space="0" w:color="auto"/>
            </w:tcBorders>
          </w:tcPr>
          <w:p w14:paraId="2ACC0849" w14:textId="77777777" w:rsidR="00294A74" w:rsidRDefault="00294A74" w:rsidP="00294A74">
            <w:pPr>
              <w:rPr>
                <w:sz w:val="2"/>
                <w:szCs w:val="2"/>
              </w:rPr>
            </w:pPr>
          </w:p>
          <w:p w14:paraId="2ACC084A" w14:textId="77777777" w:rsidR="00294A74" w:rsidRDefault="00294A74" w:rsidP="00294A74">
            <w:pPr>
              <w:rPr>
                <w:spacing w:val="-2"/>
                <w:sz w:val="16"/>
                <w:szCs w:val="18"/>
              </w:rPr>
            </w:pPr>
            <w:r>
              <w:rPr>
                <w:spacing w:val="-2"/>
                <w:sz w:val="16"/>
                <w:szCs w:val="18"/>
              </w:rPr>
              <w:t xml:space="preserve">&lt;&lt;Yra </w:t>
            </w:r>
            <w:r>
              <w:rPr>
                <w:b/>
                <w:bCs/>
                <w:color w:val="FFFFFF"/>
                <w:spacing w:val="-2"/>
                <w:sz w:val="16"/>
                <w:szCs w:val="18"/>
              </w:rPr>
              <w:t>ARBA</w:t>
            </w:r>
            <w:r>
              <w:rPr>
                <w:spacing w:val="-2"/>
                <w:sz w:val="16"/>
                <w:szCs w:val="18"/>
              </w:rPr>
              <w:t xml:space="preserve"> Nėra </w:t>
            </w:r>
            <w:r>
              <w:rPr>
                <w:b/>
                <w:bCs/>
                <w:color w:val="FFFFFF"/>
                <w:spacing w:val="-2"/>
                <w:sz w:val="16"/>
                <w:szCs w:val="18"/>
              </w:rPr>
              <w:t>ARBA</w:t>
            </w:r>
            <w:r>
              <w:rPr>
                <w:spacing w:val="-2"/>
                <w:sz w:val="16"/>
                <w:szCs w:val="18"/>
              </w:rPr>
              <w:t xml:space="preserve"> </w:t>
            </w:r>
            <w:r>
              <w:rPr>
                <w:spacing w:val="-2"/>
                <w:sz w:val="16"/>
              </w:rPr>
              <w:t>{Papildomas paaiškinimas}</w:t>
            </w:r>
            <w:r>
              <w:rPr>
                <w:spacing w:val="-2"/>
                <w:sz w:val="16"/>
                <w:szCs w:val="18"/>
              </w:rPr>
              <w:t>&gt;&gt;</w:t>
            </w:r>
          </w:p>
        </w:tc>
        <w:tc>
          <w:tcPr>
            <w:tcW w:w="1276" w:type="dxa"/>
            <w:tcBorders>
              <w:top w:val="single" w:sz="6" w:space="0" w:color="auto"/>
              <w:left w:val="single" w:sz="6" w:space="0" w:color="auto"/>
              <w:bottom w:val="single" w:sz="6" w:space="0" w:color="auto"/>
              <w:right w:val="single" w:sz="6" w:space="0" w:color="auto"/>
            </w:tcBorders>
          </w:tcPr>
          <w:p w14:paraId="2ACC084B" w14:textId="77777777" w:rsidR="00294A74" w:rsidRDefault="00294A74" w:rsidP="00294A74">
            <w:pPr>
              <w:rPr>
                <w:sz w:val="2"/>
                <w:szCs w:val="2"/>
              </w:rPr>
            </w:pPr>
          </w:p>
          <w:p w14:paraId="2ACC084C" w14:textId="77777777" w:rsidR="00294A74" w:rsidRDefault="00294A74" w:rsidP="00294A74">
            <w:pPr>
              <w:rPr>
                <w:spacing w:val="-2"/>
                <w:sz w:val="16"/>
              </w:rPr>
            </w:pPr>
          </w:p>
        </w:tc>
      </w:tr>
      <w:tr w:rsidR="00294A74" w14:paraId="2ACC0856" w14:textId="77777777">
        <w:trPr>
          <w:cantSplit/>
        </w:trPr>
        <w:tc>
          <w:tcPr>
            <w:tcW w:w="709" w:type="dxa"/>
            <w:tcBorders>
              <w:top w:val="nil"/>
              <w:left w:val="single" w:sz="6" w:space="0" w:color="auto"/>
              <w:bottom w:val="nil"/>
              <w:right w:val="single" w:sz="6" w:space="0" w:color="auto"/>
            </w:tcBorders>
          </w:tcPr>
          <w:p w14:paraId="2ACC084E" w14:textId="77777777" w:rsidR="00294A74" w:rsidRDefault="00294A74" w:rsidP="00294A74">
            <w:pPr>
              <w:rPr>
                <w:sz w:val="2"/>
                <w:szCs w:val="2"/>
              </w:rPr>
            </w:pPr>
          </w:p>
          <w:p w14:paraId="2ACC084F" w14:textId="77777777" w:rsidR="00294A74" w:rsidRDefault="00294A74" w:rsidP="00294A74">
            <w:pPr>
              <w:jc w:val="center"/>
              <w:rPr>
                <w:spacing w:val="-2"/>
                <w:sz w:val="16"/>
              </w:rPr>
            </w:pPr>
          </w:p>
        </w:tc>
        <w:tc>
          <w:tcPr>
            <w:tcW w:w="3159" w:type="dxa"/>
            <w:gridSpan w:val="4"/>
            <w:tcBorders>
              <w:top w:val="nil"/>
              <w:left w:val="single" w:sz="6" w:space="0" w:color="auto"/>
              <w:bottom w:val="nil"/>
              <w:right w:val="single" w:sz="6" w:space="0" w:color="auto"/>
            </w:tcBorders>
          </w:tcPr>
          <w:p w14:paraId="2ACC0850" w14:textId="77777777" w:rsidR="00294A74" w:rsidRDefault="00294A74" w:rsidP="00294A74">
            <w:pPr>
              <w:rPr>
                <w:sz w:val="2"/>
                <w:szCs w:val="2"/>
              </w:rPr>
            </w:pPr>
          </w:p>
          <w:p w14:paraId="2ACC0851" w14:textId="77777777" w:rsidR="00294A74" w:rsidRDefault="00294A74" w:rsidP="00294A74">
            <w:pPr>
              <w:ind w:left="340"/>
              <w:rPr>
                <w:spacing w:val="-2"/>
                <w:sz w:val="16"/>
                <w:szCs w:val="18"/>
              </w:rPr>
            </w:pPr>
            <w:r>
              <w:rPr>
                <w:spacing w:val="-2"/>
                <w:sz w:val="16"/>
                <w:szCs w:val="18"/>
              </w:rPr>
              <w:t>dienos kompensacijų vaistams bendra suma</w:t>
            </w:r>
          </w:p>
        </w:tc>
        <w:tc>
          <w:tcPr>
            <w:tcW w:w="4637" w:type="dxa"/>
            <w:gridSpan w:val="6"/>
            <w:tcBorders>
              <w:top w:val="single" w:sz="6" w:space="0" w:color="auto"/>
              <w:left w:val="single" w:sz="6" w:space="0" w:color="auto"/>
              <w:bottom w:val="single" w:sz="6" w:space="0" w:color="auto"/>
              <w:right w:val="single" w:sz="6" w:space="0" w:color="auto"/>
            </w:tcBorders>
          </w:tcPr>
          <w:p w14:paraId="2ACC0852" w14:textId="77777777" w:rsidR="00294A74" w:rsidRDefault="00294A74" w:rsidP="00294A74">
            <w:pPr>
              <w:rPr>
                <w:sz w:val="2"/>
                <w:szCs w:val="2"/>
              </w:rPr>
            </w:pPr>
          </w:p>
          <w:p w14:paraId="2ACC0853" w14:textId="77777777" w:rsidR="00294A74" w:rsidRDefault="00294A74" w:rsidP="00294A74">
            <w:pPr>
              <w:rPr>
                <w:spacing w:val="-2"/>
                <w:sz w:val="16"/>
                <w:szCs w:val="18"/>
              </w:rPr>
            </w:pPr>
            <w:r>
              <w:rPr>
                <w:spacing w:val="-2"/>
                <w:sz w:val="16"/>
                <w:szCs w:val="18"/>
              </w:rPr>
              <w:t xml:space="preserve">&lt;&lt;Yra </w:t>
            </w:r>
            <w:r>
              <w:rPr>
                <w:b/>
                <w:bCs/>
                <w:color w:val="FFFFFF"/>
                <w:spacing w:val="-2"/>
                <w:sz w:val="16"/>
                <w:szCs w:val="18"/>
              </w:rPr>
              <w:t>ARBA</w:t>
            </w:r>
            <w:r>
              <w:rPr>
                <w:spacing w:val="-2"/>
                <w:sz w:val="16"/>
                <w:szCs w:val="18"/>
              </w:rPr>
              <w:t xml:space="preserve"> Nėra </w:t>
            </w:r>
            <w:r>
              <w:rPr>
                <w:b/>
                <w:bCs/>
                <w:color w:val="FFFFFF"/>
                <w:spacing w:val="-2"/>
                <w:sz w:val="16"/>
                <w:szCs w:val="18"/>
              </w:rPr>
              <w:t>ARBA</w:t>
            </w:r>
            <w:r>
              <w:rPr>
                <w:spacing w:val="-2"/>
                <w:sz w:val="16"/>
                <w:szCs w:val="18"/>
              </w:rPr>
              <w:t xml:space="preserve"> </w:t>
            </w:r>
            <w:r>
              <w:rPr>
                <w:spacing w:val="-2"/>
                <w:sz w:val="16"/>
              </w:rPr>
              <w:t>{Papildomas paaiškinimas}</w:t>
            </w:r>
            <w:r>
              <w:rPr>
                <w:spacing w:val="-2"/>
                <w:sz w:val="16"/>
                <w:szCs w:val="18"/>
              </w:rPr>
              <w:t>&gt;&gt;</w:t>
            </w:r>
          </w:p>
        </w:tc>
        <w:tc>
          <w:tcPr>
            <w:tcW w:w="1276" w:type="dxa"/>
            <w:tcBorders>
              <w:top w:val="single" w:sz="6" w:space="0" w:color="auto"/>
              <w:left w:val="single" w:sz="6" w:space="0" w:color="auto"/>
              <w:bottom w:val="single" w:sz="6" w:space="0" w:color="auto"/>
              <w:right w:val="single" w:sz="6" w:space="0" w:color="auto"/>
            </w:tcBorders>
          </w:tcPr>
          <w:p w14:paraId="2ACC0854" w14:textId="77777777" w:rsidR="00294A74" w:rsidRDefault="00294A74" w:rsidP="00294A74">
            <w:pPr>
              <w:rPr>
                <w:sz w:val="2"/>
                <w:szCs w:val="2"/>
              </w:rPr>
            </w:pPr>
          </w:p>
          <w:p w14:paraId="2ACC0855" w14:textId="77777777" w:rsidR="00294A74" w:rsidRDefault="00294A74" w:rsidP="00294A74">
            <w:pPr>
              <w:rPr>
                <w:spacing w:val="-2"/>
                <w:sz w:val="16"/>
              </w:rPr>
            </w:pPr>
          </w:p>
        </w:tc>
      </w:tr>
      <w:tr w:rsidR="00294A74" w14:paraId="2ACC085F" w14:textId="77777777">
        <w:trPr>
          <w:cantSplit/>
        </w:trPr>
        <w:tc>
          <w:tcPr>
            <w:tcW w:w="709" w:type="dxa"/>
            <w:tcBorders>
              <w:top w:val="nil"/>
              <w:left w:val="single" w:sz="6" w:space="0" w:color="auto"/>
              <w:bottom w:val="nil"/>
              <w:right w:val="single" w:sz="6" w:space="0" w:color="auto"/>
            </w:tcBorders>
          </w:tcPr>
          <w:p w14:paraId="2ACC0857" w14:textId="77777777" w:rsidR="00294A74" w:rsidRDefault="00294A74" w:rsidP="00294A74">
            <w:pPr>
              <w:rPr>
                <w:sz w:val="2"/>
                <w:szCs w:val="2"/>
              </w:rPr>
            </w:pPr>
          </w:p>
          <w:p w14:paraId="2ACC0858" w14:textId="77777777" w:rsidR="00294A74" w:rsidRDefault="00294A74" w:rsidP="00294A74">
            <w:pPr>
              <w:jc w:val="center"/>
              <w:rPr>
                <w:spacing w:val="-2"/>
                <w:sz w:val="16"/>
              </w:rPr>
            </w:pPr>
          </w:p>
        </w:tc>
        <w:tc>
          <w:tcPr>
            <w:tcW w:w="3159" w:type="dxa"/>
            <w:gridSpan w:val="4"/>
            <w:tcBorders>
              <w:top w:val="nil"/>
              <w:left w:val="single" w:sz="6" w:space="0" w:color="auto"/>
              <w:bottom w:val="nil"/>
              <w:right w:val="single" w:sz="6" w:space="0" w:color="auto"/>
            </w:tcBorders>
          </w:tcPr>
          <w:p w14:paraId="2ACC0859" w14:textId="77777777" w:rsidR="00294A74" w:rsidRDefault="00294A74" w:rsidP="00294A74">
            <w:pPr>
              <w:rPr>
                <w:sz w:val="2"/>
                <w:szCs w:val="2"/>
              </w:rPr>
            </w:pPr>
          </w:p>
          <w:p w14:paraId="2ACC085A" w14:textId="77777777" w:rsidR="00294A74" w:rsidRDefault="00294A74" w:rsidP="00294A74">
            <w:pPr>
              <w:ind w:left="340"/>
              <w:rPr>
                <w:spacing w:val="-2"/>
                <w:sz w:val="16"/>
                <w:szCs w:val="18"/>
              </w:rPr>
            </w:pPr>
            <w:r>
              <w:rPr>
                <w:spacing w:val="-2"/>
                <w:sz w:val="16"/>
                <w:szCs w:val="18"/>
              </w:rPr>
              <w:t>dienos kompensacijų vaistams kiekiai (skaičiai) pagal kiekvieną kompensacijos rūšį-tipą  (jei yra rūšys-tipai ir jų daugiau nei 1)</w:t>
            </w:r>
          </w:p>
        </w:tc>
        <w:tc>
          <w:tcPr>
            <w:tcW w:w="4637" w:type="dxa"/>
            <w:gridSpan w:val="6"/>
            <w:tcBorders>
              <w:top w:val="single" w:sz="6" w:space="0" w:color="auto"/>
              <w:left w:val="single" w:sz="6" w:space="0" w:color="auto"/>
              <w:bottom w:val="single" w:sz="6" w:space="0" w:color="auto"/>
              <w:right w:val="single" w:sz="6" w:space="0" w:color="auto"/>
            </w:tcBorders>
          </w:tcPr>
          <w:p w14:paraId="2ACC085B" w14:textId="77777777" w:rsidR="00294A74" w:rsidRDefault="00294A74" w:rsidP="00294A74">
            <w:pPr>
              <w:rPr>
                <w:sz w:val="2"/>
                <w:szCs w:val="2"/>
              </w:rPr>
            </w:pPr>
          </w:p>
          <w:p w14:paraId="2ACC085C" w14:textId="77777777" w:rsidR="00294A74" w:rsidRDefault="00294A74" w:rsidP="00294A74">
            <w:pPr>
              <w:rPr>
                <w:spacing w:val="-2"/>
                <w:sz w:val="16"/>
                <w:szCs w:val="18"/>
              </w:rPr>
            </w:pPr>
            <w:r>
              <w:rPr>
                <w:spacing w:val="-2"/>
                <w:sz w:val="16"/>
                <w:szCs w:val="18"/>
              </w:rPr>
              <w:t xml:space="preserve">&lt;&lt;Yra </w:t>
            </w:r>
            <w:r>
              <w:rPr>
                <w:b/>
                <w:bCs/>
                <w:color w:val="FFFFFF"/>
                <w:spacing w:val="-2"/>
                <w:sz w:val="16"/>
                <w:szCs w:val="18"/>
              </w:rPr>
              <w:t>ARBA</w:t>
            </w:r>
            <w:r>
              <w:rPr>
                <w:spacing w:val="-2"/>
                <w:sz w:val="16"/>
                <w:szCs w:val="18"/>
              </w:rPr>
              <w:t xml:space="preserve"> Nėra </w:t>
            </w:r>
            <w:r>
              <w:rPr>
                <w:b/>
                <w:bCs/>
                <w:color w:val="FFFFFF"/>
                <w:spacing w:val="-2"/>
                <w:sz w:val="16"/>
                <w:szCs w:val="18"/>
              </w:rPr>
              <w:t>ARBA</w:t>
            </w:r>
            <w:r>
              <w:rPr>
                <w:spacing w:val="-2"/>
                <w:sz w:val="16"/>
                <w:szCs w:val="18"/>
              </w:rPr>
              <w:t xml:space="preserve"> </w:t>
            </w:r>
            <w:r>
              <w:rPr>
                <w:spacing w:val="-2"/>
                <w:sz w:val="16"/>
              </w:rPr>
              <w:t>{Papildomas paaiškinimas}</w:t>
            </w:r>
            <w:r>
              <w:rPr>
                <w:spacing w:val="-2"/>
                <w:sz w:val="16"/>
                <w:szCs w:val="18"/>
              </w:rPr>
              <w:t>&gt;&gt;</w:t>
            </w:r>
          </w:p>
        </w:tc>
        <w:tc>
          <w:tcPr>
            <w:tcW w:w="1276" w:type="dxa"/>
            <w:tcBorders>
              <w:top w:val="single" w:sz="6" w:space="0" w:color="auto"/>
              <w:left w:val="single" w:sz="6" w:space="0" w:color="auto"/>
              <w:bottom w:val="single" w:sz="6" w:space="0" w:color="auto"/>
              <w:right w:val="single" w:sz="6" w:space="0" w:color="auto"/>
            </w:tcBorders>
          </w:tcPr>
          <w:p w14:paraId="2ACC085D" w14:textId="77777777" w:rsidR="00294A74" w:rsidRDefault="00294A74" w:rsidP="00294A74">
            <w:pPr>
              <w:rPr>
                <w:sz w:val="2"/>
                <w:szCs w:val="2"/>
              </w:rPr>
            </w:pPr>
          </w:p>
          <w:p w14:paraId="2ACC085E" w14:textId="77777777" w:rsidR="00294A74" w:rsidRDefault="00294A74" w:rsidP="00294A74">
            <w:pPr>
              <w:rPr>
                <w:spacing w:val="-2"/>
                <w:sz w:val="16"/>
              </w:rPr>
            </w:pPr>
          </w:p>
        </w:tc>
      </w:tr>
      <w:tr w:rsidR="00294A74" w14:paraId="2ACC0868" w14:textId="77777777" w:rsidTr="00C22DD4">
        <w:trPr>
          <w:cantSplit/>
          <w:trHeight w:val="951"/>
        </w:trPr>
        <w:tc>
          <w:tcPr>
            <w:tcW w:w="709" w:type="dxa"/>
            <w:tcBorders>
              <w:top w:val="nil"/>
              <w:left w:val="single" w:sz="6" w:space="0" w:color="auto"/>
              <w:bottom w:val="nil"/>
              <w:right w:val="single" w:sz="6" w:space="0" w:color="auto"/>
            </w:tcBorders>
          </w:tcPr>
          <w:p w14:paraId="2ACC0860" w14:textId="77777777" w:rsidR="00294A74" w:rsidRDefault="00294A74" w:rsidP="00294A74">
            <w:pPr>
              <w:rPr>
                <w:sz w:val="2"/>
                <w:szCs w:val="2"/>
              </w:rPr>
            </w:pPr>
          </w:p>
          <w:p w14:paraId="2ACC0861" w14:textId="77777777" w:rsidR="00294A74" w:rsidRDefault="00294A74" w:rsidP="00294A74">
            <w:pPr>
              <w:jc w:val="center"/>
              <w:rPr>
                <w:spacing w:val="-2"/>
                <w:sz w:val="16"/>
              </w:rPr>
            </w:pPr>
          </w:p>
        </w:tc>
        <w:tc>
          <w:tcPr>
            <w:tcW w:w="3159" w:type="dxa"/>
            <w:gridSpan w:val="4"/>
            <w:tcBorders>
              <w:top w:val="nil"/>
              <w:left w:val="single" w:sz="6" w:space="0" w:color="auto"/>
              <w:bottom w:val="nil"/>
              <w:right w:val="single" w:sz="6" w:space="0" w:color="auto"/>
            </w:tcBorders>
          </w:tcPr>
          <w:p w14:paraId="2ACC0862" w14:textId="77777777" w:rsidR="00294A74" w:rsidRDefault="00294A74" w:rsidP="00294A74">
            <w:pPr>
              <w:rPr>
                <w:sz w:val="2"/>
                <w:szCs w:val="2"/>
              </w:rPr>
            </w:pPr>
          </w:p>
          <w:p w14:paraId="2ACC0863" w14:textId="77777777" w:rsidR="00294A74" w:rsidRDefault="00294A74" w:rsidP="00294A74">
            <w:pPr>
              <w:ind w:left="340"/>
              <w:rPr>
                <w:spacing w:val="-2"/>
                <w:sz w:val="16"/>
                <w:szCs w:val="18"/>
              </w:rPr>
            </w:pPr>
            <w:r>
              <w:rPr>
                <w:spacing w:val="-2"/>
                <w:sz w:val="16"/>
                <w:szCs w:val="18"/>
              </w:rPr>
              <w:t>dienos kompensacijų sumos pagal kiekvieną kompensacijos rūšį-tipą</w:t>
            </w:r>
            <w:r>
              <w:rPr>
                <w:spacing w:val="-2"/>
                <w:sz w:val="16"/>
                <w:szCs w:val="18"/>
              </w:rPr>
              <w:br/>
              <w:t>(jei yra rūšys-tipai ir jų daugiau nei 1)</w:t>
            </w:r>
          </w:p>
        </w:tc>
        <w:tc>
          <w:tcPr>
            <w:tcW w:w="4637" w:type="dxa"/>
            <w:gridSpan w:val="6"/>
            <w:tcBorders>
              <w:top w:val="single" w:sz="6" w:space="0" w:color="auto"/>
              <w:left w:val="single" w:sz="6" w:space="0" w:color="auto"/>
              <w:bottom w:val="single" w:sz="6" w:space="0" w:color="auto"/>
              <w:right w:val="single" w:sz="6" w:space="0" w:color="auto"/>
            </w:tcBorders>
          </w:tcPr>
          <w:p w14:paraId="2ACC0864" w14:textId="77777777" w:rsidR="00294A74" w:rsidRDefault="00294A74" w:rsidP="00294A74">
            <w:pPr>
              <w:rPr>
                <w:sz w:val="2"/>
                <w:szCs w:val="2"/>
              </w:rPr>
            </w:pPr>
          </w:p>
          <w:p w14:paraId="2ACC0865" w14:textId="77777777" w:rsidR="00294A74" w:rsidRDefault="00294A74" w:rsidP="00294A74">
            <w:pPr>
              <w:rPr>
                <w:spacing w:val="-2"/>
                <w:sz w:val="16"/>
                <w:szCs w:val="18"/>
              </w:rPr>
            </w:pPr>
            <w:r>
              <w:rPr>
                <w:spacing w:val="-2"/>
                <w:sz w:val="16"/>
                <w:szCs w:val="18"/>
              </w:rPr>
              <w:t xml:space="preserve">&lt;&lt;Yra </w:t>
            </w:r>
            <w:r>
              <w:rPr>
                <w:b/>
                <w:bCs/>
                <w:color w:val="FFFFFF"/>
                <w:spacing w:val="-2"/>
                <w:sz w:val="16"/>
                <w:szCs w:val="18"/>
              </w:rPr>
              <w:t>ARBA</w:t>
            </w:r>
            <w:r>
              <w:rPr>
                <w:spacing w:val="-2"/>
                <w:sz w:val="16"/>
                <w:szCs w:val="18"/>
              </w:rPr>
              <w:t xml:space="preserve"> Nėra </w:t>
            </w:r>
            <w:r>
              <w:rPr>
                <w:b/>
                <w:bCs/>
                <w:color w:val="FFFFFF"/>
                <w:spacing w:val="-2"/>
                <w:sz w:val="16"/>
                <w:szCs w:val="18"/>
              </w:rPr>
              <w:t>ARBA</w:t>
            </w:r>
            <w:r>
              <w:rPr>
                <w:spacing w:val="-2"/>
                <w:sz w:val="16"/>
                <w:szCs w:val="18"/>
              </w:rPr>
              <w:t xml:space="preserve"> </w:t>
            </w:r>
            <w:r>
              <w:rPr>
                <w:spacing w:val="-2"/>
                <w:sz w:val="16"/>
              </w:rPr>
              <w:t>{Papildomas paaiškinimas}</w:t>
            </w:r>
            <w:r>
              <w:rPr>
                <w:spacing w:val="-2"/>
                <w:sz w:val="16"/>
                <w:szCs w:val="18"/>
              </w:rPr>
              <w:t>&gt;&gt;</w:t>
            </w:r>
          </w:p>
        </w:tc>
        <w:tc>
          <w:tcPr>
            <w:tcW w:w="1276" w:type="dxa"/>
            <w:tcBorders>
              <w:top w:val="single" w:sz="6" w:space="0" w:color="auto"/>
              <w:left w:val="single" w:sz="6" w:space="0" w:color="auto"/>
              <w:bottom w:val="single" w:sz="6" w:space="0" w:color="auto"/>
              <w:right w:val="single" w:sz="6" w:space="0" w:color="auto"/>
            </w:tcBorders>
          </w:tcPr>
          <w:p w14:paraId="2ACC0866" w14:textId="77777777" w:rsidR="00294A74" w:rsidRDefault="00294A74" w:rsidP="00294A74">
            <w:pPr>
              <w:rPr>
                <w:sz w:val="2"/>
                <w:szCs w:val="2"/>
              </w:rPr>
            </w:pPr>
          </w:p>
          <w:p w14:paraId="2ACC0867" w14:textId="77777777" w:rsidR="00294A74" w:rsidRDefault="00294A74" w:rsidP="00294A74">
            <w:pPr>
              <w:rPr>
                <w:spacing w:val="-2"/>
                <w:sz w:val="16"/>
              </w:rPr>
            </w:pPr>
          </w:p>
        </w:tc>
      </w:tr>
      <w:tr w:rsidR="00294A74" w:rsidRPr="00EF61BB" w14:paraId="2ACC086C" w14:textId="77777777" w:rsidTr="001B702A">
        <w:trPr>
          <w:cantSplit/>
          <w:trHeight w:val="284"/>
        </w:trPr>
        <w:tc>
          <w:tcPr>
            <w:tcW w:w="709" w:type="dxa"/>
            <w:tcBorders>
              <w:top w:val="nil"/>
              <w:left w:val="single" w:sz="6" w:space="0" w:color="auto"/>
              <w:bottom w:val="nil"/>
              <w:right w:val="single" w:sz="6" w:space="0" w:color="auto"/>
            </w:tcBorders>
          </w:tcPr>
          <w:p w14:paraId="2ACC0869" w14:textId="77777777" w:rsidR="00294A74" w:rsidRPr="00E4464E" w:rsidRDefault="00294A74" w:rsidP="00294A74">
            <w:pPr>
              <w:spacing w:before="20" w:after="20"/>
              <w:jc w:val="center"/>
              <w:rPr>
                <w:spacing w:val="-2"/>
                <w:sz w:val="16"/>
              </w:rPr>
            </w:pPr>
            <w:r w:rsidRPr="00E4464E">
              <w:rPr>
                <w:spacing w:val="-2"/>
                <w:sz w:val="16"/>
              </w:rPr>
              <w:t>3.10.</w:t>
            </w:r>
          </w:p>
        </w:tc>
        <w:tc>
          <w:tcPr>
            <w:tcW w:w="7796" w:type="dxa"/>
            <w:gridSpan w:val="10"/>
            <w:tcBorders>
              <w:top w:val="nil"/>
              <w:left w:val="single" w:sz="6" w:space="0" w:color="auto"/>
              <w:bottom w:val="nil"/>
              <w:right w:val="single" w:sz="6" w:space="0" w:color="auto"/>
            </w:tcBorders>
          </w:tcPr>
          <w:p w14:paraId="2ACC086A" w14:textId="77777777" w:rsidR="00294A74" w:rsidRPr="00E4464E" w:rsidRDefault="00294A74" w:rsidP="00294A74">
            <w:pPr>
              <w:spacing w:before="20" w:after="20"/>
              <w:rPr>
                <w:spacing w:val="-2"/>
                <w:sz w:val="16"/>
              </w:rPr>
            </w:pPr>
            <w:r w:rsidRPr="00E4464E">
              <w:rPr>
                <w:b/>
                <w:spacing w:val="-2"/>
                <w:sz w:val="16"/>
                <w:szCs w:val="18"/>
              </w:rPr>
              <w:t>DEGALŲ PARDAVIMO registravimo ir suminės apskaitos funkcijos: skirtų operacijų registravimo ir suminės apskaitos funkcijos:</w:t>
            </w:r>
          </w:p>
        </w:tc>
        <w:tc>
          <w:tcPr>
            <w:tcW w:w="1276" w:type="dxa"/>
            <w:tcBorders>
              <w:top w:val="single" w:sz="6" w:space="0" w:color="auto"/>
              <w:left w:val="single" w:sz="6" w:space="0" w:color="auto"/>
              <w:bottom w:val="single" w:sz="6" w:space="0" w:color="auto"/>
              <w:right w:val="single" w:sz="6" w:space="0" w:color="auto"/>
            </w:tcBorders>
          </w:tcPr>
          <w:p w14:paraId="2ACC086B" w14:textId="77777777" w:rsidR="00294A74" w:rsidRPr="00EF61BB" w:rsidRDefault="00294A74" w:rsidP="00294A74">
            <w:pPr>
              <w:rPr>
                <w:sz w:val="2"/>
                <w:szCs w:val="2"/>
                <w:highlight w:val="yellow"/>
              </w:rPr>
            </w:pPr>
          </w:p>
        </w:tc>
      </w:tr>
      <w:tr w:rsidR="00294A74" w:rsidRPr="00EF61BB" w14:paraId="2ACC0871" w14:textId="77777777" w:rsidTr="00C22DD4">
        <w:trPr>
          <w:cantSplit/>
          <w:trHeight w:val="284"/>
        </w:trPr>
        <w:tc>
          <w:tcPr>
            <w:tcW w:w="709" w:type="dxa"/>
            <w:tcBorders>
              <w:top w:val="nil"/>
              <w:left w:val="single" w:sz="6" w:space="0" w:color="auto"/>
              <w:bottom w:val="nil"/>
              <w:right w:val="single" w:sz="6" w:space="0" w:color="auto"/>
            </w:tcBorders>
          </w:tcPr>
          <w:p w14:paraId="2ACC086D" w14:textId="77777777" w:rsidR="00294A74" w:rsidRPr="00E4464E" w:rsidRDefault="00294A74" w:rsidP="00294A74">
            <w:pPr>
              <w:spacing w:before="20" w:after="20"/>
              <w:jc w:val="center"/>
              <w:rPr>
                <w:spacing w:val="-2"/>
                <w:sz w:val="16"/>
              </w:rPr>
            </w:pPr>
          </w:p>
        </w:tc>
        <w:tc>
          <w:tcPr>
            <w:tcW w:w="3159" w:type="dxa"/>
            <w:gridSpan w:val="4"/>
            <w:tcBorders>
              <w:top w:val="nil"/>
              <w:left w:val="single" w:sz="6" w:space="0" w:color="auto"/>
              <w:bottom w:val="nil"/>
              <w:right w:val="single" w:sz="6" w:space="0" w:color="auto"/>
            </w:tcBorders>
          </w:tcPr>
          <w:p w14:paraId="2ACC086E" w14:textId="77777777" w:rsidR="00294A74" w:rsidRPr="00E4464E" w:rsidRDefault="00294A74" w:rsidP="00294A74">
            <w:r w:rsidRPr="00E4464E">
              <w:rPr>
                <w:spacing w:val="-2"/>
                <w:sz w:val="16"/>
                <w:szCs w:val="18"/>
              </w:rPr>
              <w:t>ar yra degalų pardavimo registravimo kvite funkcija</w:t>
            </w:r>
          </w:p>
        </w:tc>
        <w:tc>
          <w:tcPr>
            <w:tcW w:w="4637" w:type="dxa"/>
            <w:gridSpan w:val="6"/>
            <w:tcBorders>
              <w:top w:val="single" w:sz="6" w:space="0" w:color="auto"/>
              <w:left w:val="single" w:sz="6" w:space="0" w:color="auto"/>
              <w:bottom w:val="single" w:sz="6" w:space="0" w:color="auto"/>
              <w:right w:val="single" w:sz="6" w:space="0" w:color="auto"/>
            </w:tcBorders>
          </w:tcPr>
          <w:p w14:paraId="2ACC086F" w14:textId="77777777" w:rsidR="00294A74" w:rsidRPr="00E4464E" w:rsidRDefault="00294A74" w:rsidP="00294A74">
            <w:pPr>
              <w:spacing w:before="20" w:after="20"/>
              <w:rPr>
                <w:spacing w:val="-2"/>
                <w:sz w:val="16"/>
                <w:szCs w:val="18"/>
              </w:rPr>
            </w:pPr>
            <w:r w:rsidRPr="00E4464E">
              <w:rPr>
                <w:spacing w:val="-2"/>
                <w:sz w:val="16"/>
                <w:szCs w:val="18"/>
              </w:rPr>
              <w:t>&lt;&lt;Yra ARBA Nėra ARBA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870" w14:textId="77777777" w:rsidR="00294A74" w:rsidRPr="00EF61BB" w:rsidRDefault="00294A74" w:rsidP="00294A74">
            <w:pPr>
              <w:spacing w:before="20" w:after="20"/>
              <w:rPr>
                <w:spacing w:val="-2"/>
                <w:sz w:val="16"/>
                <w:highlight w:val="yellow"/>
              </w:rPr>
            </w:pPr>
          </w:p>
        </w:tc>
      </w:tr>
      <w:tr w:rsidR="00294A74" w:rsidRPr="00EF61BB" w14:paraId="2ACC0876" w14:textId="77777777" w:rsidTr="00C22DD4">
        <w:trPr>
          <w:cantSplit/>
          <w:trHeight w:val="284"/>
        </w:trPr>
        <w:tc>
          <w:tcPr>
            <w:tcW w:w="709" w:type="dxa"/>
            <w:tcBorders>
              <w:top w:val="nil"/>
              <w:left w:val="single" w:sz="6" w:space="0" w:color="auto"/>
              <w:bottom w:val="nil"/>
              <w:right w:val="single" w:sz="6" w:space="0" w:color="auto"/>
            </w:tcBorders>
          </w:tcPr>
          <w:p w14:paraId="2ACC0872" w14:textId="77777777" w:rsidR="00294A74" w:rsidRPr="00EF61BB" w:rsidRDefault="00294A74" w:rsidP="00294A74">
            <w:pPr>
              <w:spacing w:before="20" w:after="20"/>
              <w:jc w:val="center"/>
              <w:rPr>
                <w:spacing w:val="-2"/>
                <w:sz w:val="16"/>
                <w:highlight w:val="yellow"/>
              </w:rPr>
            </w:pPr>
          </w:p>
        </w:tc>
        <w:tc>
          <w:tcPr>
            <w:tcW w:w="3159" w:type="dxa"/>
            <w:gridSpan w:val="4"/>
            <w:tcBorders>
              <w:top w:val="nil"/>
              <w:left w:val="single" w:sz="6" w:space="0" w:color="auto"/>
              <w:bottom w:val="nil"/>
              <w:right w:val="single" w:sz="6" w:space="0" w:color="auto"/>
            </w:tcBorders>
          </w:tcPr>
          <w:p w14:paraId="2ACC0873" w14:textId="77777777" w:rsidR="00294A74" w:rsidRPr="00E4464E" w:rsidRDefault="00294A74" w:rsidP="00294A74">
            <w:r w:rsidRPr="00E4464E">
              <w:rPr>
                <w:spacing w:val="-2"/>
                <w:sz w:val="16"/>
                <w:szCs w:val="18"/>
              </w:rPr>
              <w:t>ar yra nuolaidos degalams registravimo kvite funkcija</w:t>
            </w:r>
          </w:p>
        </w:tc>
        <w:tc>
          <w:tcPr>
            <w:tcW w:w="4637" w:type="dxa"/>
            <w:gridSpan w:val="6"/>
            <w:tcBorders>
              <w:top w:val="single" w:sz="6" w:space="0" w:color="auto"/>
              <w:left w:val="single" w:sz="6" w:space="0" w:color="auto"/>
              <w:bottom w:val="single" w:sz="6" w:space="0" w:color="auto"/>
              <w:right w:val="single" w:sz="6" w:space="0" w:color="auto"/>
            </w:tcBorders>
          </w:tcPr>
          <w:p w14:paraId="2ACC0874" w14:textId="77777777" w:rsidR="00294A74" w:rsidRPr="00E4464E" w:rsidRDefault="00294A74" w:rsidP="00294A74">
            <w:pPr>
              <w:spacing w:before="20" w:after="20"/>
              <w:rPr>
                <w:spacing w:val="-2"/>
                <w:sz w:val="16"/>
                <w:szCs w:val="18"/>
              </w:rPr>
            </w:pPr>
            <w:r w:rsidRPr="00E4464E">
              <w:rPr>
                <w:spacing w:val="-2"/>
                <w:sz w:val="16"/>
                <w:szCs w:val="18"/>
              </w:rPr>
              <w:t>&lt;&lt;Yra ARBA Nėra ARBA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875" w14:textId="77777777" w:rsidR="00294A74" w:rsidRPr="00EF61BB" w:rsidRDefault="00294A74" w:rsidP="00294A74">
            <w:pPr>
              <w:spacing w:before="20" w:after="20"/>
              <w:rPr>
                <w:spacing w:val="-2"/>
                <w:sz w:val="16"/>
                <w:highlight w:val="yellow"/>
              </w:rPr>
            </w:pPr>
          </w:p>
        </w:tc>
      </w:tr>
      <w:tr w:rsidR="00294A74" w:rsidRPr="00EF61BB" w14:paraId="2ACC087C" w14:textId="77777777" w:rsidTr="00C22DD4">
        <w:trPr>
          <w:cantSplit/>
          <w:trHeight w:val="284"/>
        </w:trPr>
        <w:tc>
          <w:tcPr>
            <w:tcW w:w="709" w:type="dxa"/>
            <w:tcBorders>
              <w:top w:val="nil"/>
              <w:left w:val="single" w:sz="6" w:space="0" w:color="auto"/>
              <w:bottom w:val="nil"/>
              <w:right w:val="single" w:sz="6" w:space="0" w:color="auto"/>
            </w:tcBorders>
          </w:tcPr>
          <w:p w14:paraId="2ACC0877" w14:textId="77777777" w:rsidR="00294A74" w:rsidRPr="00EF61BB" w:rsidRDefault="00294A74" w:rsidP="00294A74">
            <w:pPr>
              <w:spacing w:before="20" w:after="20"/>
              <w:jc w:val="center"/>
              <w:rPr>
                <w:spacing w:val="-2"/>
                <w:sz w:val="16"/>
                <w:highlight w:val="yellow"/>
              </w:rPr>
            </w:pPr>
          </w:p>
        </w:tc>
        <w:tc>
          <w:tcPr>
            <w:tcW w:w="3159" w:type="dxa"/>
            <w:gridSpan w:val="4"/>
            <w:tcBorders>
              <w:top w:val="nil"/>
              <w:left w:val="single" w:sz="6" w:space="0" w:color="auto"/>
              <w:bottom w:val="nil"/>
              <w:right w:val="single" w:sz="6" w:space="0" w:color="auto"/>
            </w:tcBorders>
          </w:tcPr>
          <w:p w14:paraId="2ACC0878" w14:textId="77777777" w:rsidR="00294A74" w:rsidRPr="00E4464E" w:rsidRDefault="00294A74" w:rsidP="00294A74">
            <w:r w:rsidRPr="00E4464E">
              <w:rPr>
                <w:spacing w:val="-2"/>
                <w:sz w:val="16"/>
                <w:szCs w:val="18"/>
              </w:rPr>
              <w:t>ar yra antkainio degalams registravimo kvite funkcija</w:t>
            </w:r>
            <w:r w:rsidRPr="00E4464E">
              <w:t xml:space="preserve">  </w:t>
            </w:r>
          </w:p>
        </w:tc>
        <w:tc>
          <w:tcPr>
            <w:tcW w:w="4637" w:type="dxa"/>
            <w:gridSpan w:val="6"/>
            <w:tcBorders>
              <w:top w:val="single" w:sz="6" w:space="0" w:color="auto"/>
              <w:left w:val="single" w:sz="6" w:space="0" w:color="auto"/>
              <w:bottom w:val="single" w:sz="6" w:space="0" w:color="auto"/>
              <w:right w:val="single" w:sz="6" w:space="0" w:color="auto"/>
            </w:tcBorders>
          </w:tcPr>
          <w:p w14:paraId="2ACC0879" w14:textId="77777777" w:rsidR="00294A74" w:rsidRPr="00E4464E" w:rsidRDefault="00294A74" w:rsidP="00294A74">
            <w:pPr>
              <w:spacing w:before="20" w:after="20"/>
              <w:rPr>
                <w:spacing w:val="-2"/>
                <w:sz w:val="16"/>
                <w:szCs w:val="18"/>
              </w:rPr>
            </w:pPr>
            <w:r w:rsidRPr="00E4464E">
              <w:rPr>
                <w:spacing w:val="-2"/>
                <w:sz w:val="16"/>
                <w:szCs w:val="18"/>
              </w:rPr>
              <w:t>&lt;&lt;Yra ARBA Nėra ARBA {Papildomas paaiškinimas}&gt;&gt;</w:t>
            </w:r>
          </w:p>
          <w:p w14:paraId="2ACC087A" w14:textId="77777777" w:rsidR="00294A74" w:rsidRPr="00E4464E" w:rsidRDefault="00294A74" w:rsidP="00294A74">
            <w:pPr>
              <w:spacing w:before="20" w:after="20"/>
              <w:rPr>
                <w:spacing w:val="-2"/>
                <w:sz w:val="16"/>
                <w:szCs w:val="18"/>
              </w:rPr>
            </w:pPr>
          </w:p>
        </w:tc>
        <w:tc>
          <w:tcPr>
            <w:tcW w:w="1276" w:type="dxa"/>
            <w:tcBorders>
              <w:top w:val="single" w:sz="6" w:space="0" w:color="auto"/>
              <w:left w:val="single" w:sz="6" w:space="0" w:color="auto"/>
              <w:bottom w:val="single" w:sz="6" w:space="0" w:color="auto"/>
              <w:right w:val="single" w:sz="6" w:space="0" w:color="auto"/>
            </w:tcBorders>
          </w:tcPr>
          <w:p w14:paraId="2ACC087B" w14:textId="77777777" w:rsidR="00294A74" w:rsidRPr="00EF61BB" w:rsidRDefault="00294A74" w:rsidP="00294A74">
            <w:pPr>
              <w:spacing w:before="20" w:after="20"/>
              <w:rPr>
                <w:spacing w:val="-2"/>
                <w:sz w:val="16"/>
                <w:highlight w:val="yellow"/>
              </w:rPr>
            </w:pPr>
          </w:p>
        </w:tc>
      </w:tr>
      <w:tr w:rsidR="00294A74" w:rsidRPr="00EF61BB" w14:paraId="2ACC0880" w14:textId="77777777" w:rsidTr="001B702A">
        <w:trPr>
          <w:cantSplit/>
          <w:trHeight w:val="284"/>
        </w:trPr>
        <w:tc>
          <w:tcPr>
            <w:tcW w:w="709" w:type="dxa"/>
            <w:tcBorders>
              <w:top w:val="nil"/>
              <w:left w:val="single" w:sz="6" w:space="0" w:color="auto"/>
              <w:bottom w:val="nil"/>
              <w:right w:val="single" w:sz="6" w:space="0" w:color="auto"/>
            </w:tcBorders>
          </w:tcPr>
          <w:p w14:paraId="2ACC087D" w14:textId="77777777" w:rsidR="00294A74" w:rsidRPr="00EF61BB" w:rsidRDefault="00294A74" w:rsidP="00294A74">
            <w:pPr>
              <w:spacing w:before="20" w:after="20"/>
              <w:jc w:val="center"/>
              <w:rPr>
                <w:spacing w:val="-2"/>
                <w:sz w:val="16"/>
                <w:highlight w:val="yellow"/>
              </w:rPr>
            </w:pPr>
            <w:r w:rsidRPr="00156317">
              <w:rPr>
                <w:spacing w:val="-2"/>
                <w:sz w:val="16"/>
              </w:rPr>
              <w:t>3.10.1.</w:t>
            </w:r>
          </w:p>
        </w:tc>
        <w:tc>
          <w:tcPr>
            <w:tcW w:w="7796" w:type="dxa"/>
            <w:gridSpan w:val="10"/>
            <w:tcBorders>
              <w:top w:val="nil"/>
              <w:left w:val="single" w:sz="6" w:space="0" w:color="auto"/>
              <w:bottom w:val="nil"/>
              <w:right w:val="single" w:sz="6" w:space="0" w:color="auto"/>
            </w:tcBorders>
          </w:tcPr>
          <w:p w14:paraId="2ACC087E" w14:textId="77777777" w:rsidR="00294A74" w:rsidRPr="00E4464E" w:rsidRDefault="00294A74" w:rsidP="00294A74">
            <w:pPr>
              <w:rPr>
                <w:sz w:val="2"/>
                <w:szCs w:val="2"/>
              </w:rPr>
            </w:pPr>
            <w:r w:rsidRPr="00E4464E">
              <w:rPr>
                <w:spacing w:val="-2"/>
                <w:sz w:val="16"/>
                <w:szCs w:val="18"/>
              </w:rPr>
              <w:t>degalų pardavimo dienos bendros suminės apskaitos funkcija:</w:t>
            </w:r>
          </w:p>
        </w:tc>
        <w:tc>
          <w:tcPr>
            <w:tcW w:w="1276" w:type="dxa"/>
            <w:tcBorders>
              <w:top w:val="single" w:sz="6" w:space="0" w:color="auto"/>
              <w:left w:val="single" w:sz="6" w:space="0" w:color="auto"/>
              <w:bottom w:val="single" w:sz="6" w:space="0" w:color="auto"/>
              <w:right w:val="single" w:sz="6" w:space="0" w:color="auto"/>
            </w:tcBorders>
          </w:tcPr>
          <w:p w14:paraId="2ACC087F" w14:textId="77777777" w:rsidR="00294A74" w:rsidRPr="00EF61BB" w:rsidRDefault="00294A74" w:rsidP="00294A74">
            <w:pPr>
              <w:rPr>
                <w:sz w:val="2"/>
                <w:szCs w:val="2"/>
                <w:highlight w:val="yellow"/>
              </w:rPr>
            </w:pPr>
          </w:p>
        </w:tc>
      </w:tr>
      <w:tr w:rsidR="00294A74" w:rsidRPr="00EF61BB" w14:paraId="2ACC0885" w14:textId="77777777" w:rsidTr="00C22DD4">
        <w:trPr>
          <w:cantSplit/>
          <w:trHeight w:val="284"/>
        </w:trPr>
        <w:tc>
          <w:tcPr>
            <w:tcW w:w="709" w:type="dxa"/>
            <w:tcBorders>
              <w:top w:val="nil"/>
              <w:left w:val="single" w:sz="6" w:space="0" w:color="auto"/>
              <w:bottom w:val="nil"/>
              <w:right w:val="single" w:sz="6" w:space="0" w:color="auto"/>
            </w:tcBorders>
          </w:tcPr>
          <w:p w14:paraId="2ACC0881" w14:textId="77777777" w:rsidR="00294A74" w:rsidRPr="00EF61BB" w:rsidRDefault="00294A74" w:rsidP="00294A74">
            <w:pPr>
              <w:spacing w:before="20" w:after="20"/>
              <w:jc w:val="center"/>
              <w:rPr>
                <w:spacing w:val="-2"/>
                <w:sz w:val="16"/>
                <w:highlight w:val="yellow"/>
              </w:rPr>
            </w:pPr>
          </w:p>
        </w:tc>
        <w:tc>
          <w:tcPr>
            <w:tcW w:w="3159" w:type="dxa"/>
            <w:gridSpan w:val="4"/>
            <w:tcBorders>
              <w:top w:val="nil"/>
              <w:left w:val="single" w:sz="6" w:space="0" w:color="auto"/>
              <w:bottom w:val="nil"/>
              <w:right w:val="single" w:sz="6" w:space="0" w:color="auto"/>
            </w:tcBorders>
          </w:tcPr>
          <w:p w14:paraId="2ACC0882" w14:textId="77777777" w:rsidR="00294A74" w:rsidRPr="00E4464E" w:rsidRDefault="00294A74" w:rsidP="00294A74">
            <w:pPr>
              <w:pStyle w:val="TemplatedocTablecell-Compact-Ident"/>
            </w:pPr>
            <w:r w:rsidRPr="00E4464E">
              <w:t>dienos parduotų degalų kiekiai pagal degalų rūšis</w:t>
            </w:r>
          </w:p>
        </w:tc>
        <w:tc>
          <w:tcPr>
            <w:tcW w:w="4637" w:type="dxa"/>
            <w:gridSpan w:val="6"/>
            <w:tcBorders>
              <w:top w:val="single" w:sz="6" w:space="0" w:color="auto"/>
              <w:left w:val="single" w:sz="6" w:space="0" w:color="auto"/>
              <w:bottom w:val="single" w:sz="6" w:space="0" w:color="auto"/>
              <w:right w:val="single" w:sz="6" w:space="0" w:color="auto"/>
            </w:tcBorders>
          </w:tcPr>
          <w:p w14:paraId="2ACC0883" w14:textId="77777777" w:rsidR="00294A74" w:rsidRPr="00E4464E" w:rsidRDefault="00294A74" w:rsidP="00294A74">
            <w:pPr>
              <w:spacing w:before="20" w:after="20"/>
              <w:rPr>
                <w:spacing w:val="-2"/>
                <w:sz w:val="16"/>
                <w:szCs w:val="18"/>
              </w:rPr>
            </w:pPr>
            <w:r w:rsidRPr="00E4464E">
              <w:rPr>
                <w:spacing w:val="-2"/>
                <w:sz w:val="16"/>
                <w:szCs w:val="18"/>
              </w:rPr>
              <w:t>&lt;&lt;Yra ARBA Nėra ARBA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884" w14:textId="77777777" w:rsidR="00294A74" w:rsidRPr="00EF61BB" w:rsidRDefault="00294A74" w:rsidP="00294A74">
            <w:pPr>
              <w:spacing w:before="20" w:after="20"/>
              <w:rPr>
                <w:spacing w:val="-2"/>
                <w:sz w:val="16"/>
                <w:highlight w:val="yellow"/>
              </w:rPr>
            </w:pPr>
          </w:p>
        </w:tc>
      </w:tr>
      <w:tr w:rsidR="00294A74" w:rsidRPr="00EF61BB" w14:paraId="2ACC088A" w14:textId="77777777" w:rsidTr="00C22DD4">
        <w:trPr>
          <w:cantSplit/>
          <w:trHeight w:val="284"/>
        </w:trPr>
        <w:tc>
          <w:tcPr>
            <w:tcW w:w="709" w:type="dxa"/>
            <w:tcBorders>
              <w:top w:val="nil"/>
              <w:left w:val="single" w:sz="6" w:space="0" w:color="auto"/>
              <w:bottom w:val="nil"/>
              <w:right w:val="single" w:sz="6" w:space="0" w:color="auto"/>
            </w:tcBorders>
          </w:tcPr>
          <w:p w14:paraId="2ACC0886" w14:textId="77777777" w:rsidR="00294A74" w:rsidRPr="00EF61BB" w:rsidRDefault="00294A74" w:rsidP="00294A74">
            <w:pPr>
              <w:spacing w:before="20" w:after="20"/>
              <w:jc w:val="center"/>
              <w:rPr>
                <w:spacing w:val="-2"/>
                <w:sz w:val="16"/>
                <w:highlight w:val="yellow"/>
              </w:rPr>
            </w:pPr>
          </w:p>
        </w:tc>
        <w:tc>
          <w:tcPr>
            <w:tcW w:w="3159" w:type="dxa"/>
            <w:gridSpan w:val="4"/>
            <w:tcBorders>
              <w:top w:val="nil"/>
              <w:left w:val="single" w:sz="6" w:space="0" w:color="auto"/>
              <w:bottom w:val="nil"/>
              <w:right w:val="single" w:sz="6" w:space="0" w:color="auto"/>
            </w:tcBorders>
          </w:tcPr>
          <w:p w14:paraId="2ACC0887" w14:textId="77777777" w:rsidR="00294A74" w:rsidRPr="00E4464E" w:rsidRDefault="00294A74" w:rsidP="00294A74">
            <w:pPr>
              <w:pStyle w:val="TemplatedocTablecell-Compact-Ident"/>
            </w:pPr>
            <w:r w:rsidRPr="00E4464E">
              <w:t>dienos parduotų degalų sumos pagal rūšis</w:t>
            </w:r>
          </w:p>
        </w:tc>
        <w:tc>
          <w:tcPr>
            <w:tcW w:w="4637" w:type="dxa"/>
            <w:gridSpan w:val="6"/>
            <w:tcBorders>
              <w:top w:val="single" w:sz="6" w:space="0" w:color="auto"/>
              <w:left w:val="single" w:sz="6" w:space="0" w:color="auto"/>
              <w:bottom w:val="single" w:sz="6" w:space="0" w:color="auto"/>
              <w:right w:val="single" w:sz="6" w:space="0" w:color="auto"/>
            </w:tcBorders>
          </w:tcPr>
          <w:p w14:paraId="2ACC0888" w14:textId="77777777" w:rsidR="00294A74" w:rsidRPr="00E4464E" w:rsidRDefault="00294A74" w:rsidP="00294A74">
            <w:pPr>
              <w:spacing w:before="20" w:after="20"/>
              <w:rPr>
                <w:spacing w:val="-2"/>
                <w:sz w:val="16"/>
                <w:szCs w:val="18"/>
              </w:rPr>
            </w:pPr>
            <w:r w:rsidRPr="00E4464E">
              <w:rPr>
                <w:spacing w:val="-2"/>
                <w:sz w:val="16"/>
                <w:szCs w:val="18"/>
              </w:rPr>
              <w:t>&lt;&lt;Yra ARBA Nėra ARBA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889" w14:textId="77777777" w:rsidR="00294A74" w:rsidRPr="00EF61BB" w:rsidRDefault="00294A74" w:rsidP="00294A74">
            <w:pPr>
              <w:spacing w:before="20" w:after="20"/>
              <w:rPr>
                <w:spacing w:val="-2"/>
                <w:sz w:val="16"/>
                <w:highlight w:val="yellow"/>
              </w:rPr>
            </w:pPr>
          </w:p>
        </w:tc>
      </w:tr>
      <w:tr w:rsidR="00294A74" w:rsidRPr="00EF61BB" w14:paraId="2ACC088F" w14:textId="77777777" w:rsidTr="00C22DD4">
        <w:trPr>
          <w:cantSplit/>
          <w:trHeight w:val="284"/>
        </w:trPr>
        <w:tc>
          <w:tcPr>
            <w:tcW w:w="709" w:type="dxa"/>
            <w:tcBorders>
              <w:top w:val="nil"/>
              <w:left w:val="single" w:sz="6" w:space="0" w:color="auto"/>
              <w:bottom w:val="nil"/>
              <w:right w:val="single" w:sz="6" w:space="0" w:color="auto"/>
            </w:tcBorders>
          </w:tcPr>
          <w:p w14:paraId="2ACC088B" w14:textId="77777777" w:rsidR="00294A74" w:rsidRPr="00EF61BB" w:rsidRDefault="00294A74" w:rsidP="00294A74">
            <w:pPr>
              <w:spacing w:before="20" w:after="20"/>
              <w:jc w:val="center"/>
              <w:rPr>
                <w:spacing w:val="-2"/>
                <w:sz w:val="16"/>
                <w:highlight w:val="yellow"/>
              </w:rPr>
            </w:pPr>
          </w:p>
        </w:tc>
        <w:tc>
          <w:tcPr>
            <w:tcW w:w="3159" w:type="dxa"/>
            <w:gridSpan w:val="4"/>
            <w:tcBorders>
              <w:top w:val="nil"/>
              <w:left w:val="single" w:sz="6" w:space="0" w:color="auto"/>
              <w:bottom w:val="nil"/>
              <w:right w:val="single" w:sz="6" w:space="0" w:color="auto"/>
            </w:tcBorders>
          </w:tcPr>
          <w:p w14:paraId="2ACC088C" w14:textId="77777777" w:rsidR="00294A74" w:rsidRPr="00E4464E" w:rsidRDefault="00294A74" w:rsidP="00294A74">
            <w:pPr>
              <w:pStyle w:val="TemplatedocTablecell-Compact-Ident"/>
            </w:pPr>
            <w:r w:rsidRPr="00E4464E">
              <w:t>dienos parduotų degalų bendras kiekis</w:t>
            </w:r>
          </w:p>
        </w:tc>
        <w:tc>
          <w:tcPr>
            <w:tcW w:w="4637" w:type="dxa"/>
            <w:gridSpan w:val="6"/>
            <w:tcBorders>
              <w:top w:val="single" w:sz="6" w:space="0" w:color="auto"/>
              <w:left w:val="single" w:sz="6" w:space="0" w:color="auto"/>
              <w:bottom w:val="single" w:sz="6" w:space="0" w:color="auto"/>
              <w:right w:val="single" w:sz="6" w:space="0" w:color="auto"/>
            </w:tcBorders>
          </w:tcPr>
          <w:p w14:paraId="2ACC088D" w14:textId="77777777" w:rsidR="00294A74" w:rsidRPr="00E4464E" w:rsidRDefault="00294A74" w:rsidP="00294A74">
            <w:pPr>
              <w:spacing w:before="20" w:after="20"/>
              <w:rPr>
                <w:spacing w:val="-2"/>
                <w:sz w:val="16"/>
                <w:szCs w:val="18"/>
              </w:rPr>
            </w:pPr>
            <w:r w:rsidRPr="00E4464E">
              <w:rPr>
                <w:spacing w:val="-2"/>
                <w:sz w:val="16"/>
                <w:szCs w:val="18"/>
              </w:rPr>
              <w:t>&lt;&lt;Yra ARBA Nėra ARBA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88E" w14:textId="77777777" w:rsidR="00294A74" w:rsidRPr="00EF61BB" w:rsidRDefault="00294A74" w:rsidP="00294A74">
            <w:pPr>
              <w:spacing w:before="20" w:after="20"/>
              <w:rPr>
                <w:spacing w:val="-2"/>
                <w:sz w:val="16"/>
                <w:highlight w:val="yellow"/>
              </w:rPr>
            </w:pPr>
          </w:p>
        </w:tc>
      </w:tr>
      <w:tr w:rsidR="00294A74" w:rsidRPr="00EF61BB" w14:paraId="2ACC0894" w14:textId="77777777" w:rsidTr="00C22DD4">
        <w:trPr>
          <w:cantSplit/>
          <w:trHeight w:val="284"/>
        </w:trPr>
        <w:tc>
          <w:tcPr>
            <w:tcW w:w="709" w:type="dxa"/>
            <w:tcBorders>
              <w:top w:val="nil"/>
              <w:left w:val="single" w:sz="6" w:space="0" w:color="auto"/>
              <w:bottom w:val="nil"/>
              <w:right w:val="single" w:sz="6" w:space="0" w:color="auto"/>
            </w:tcBorders>
          </w:tcPr>
          <w:p w14:paraId="2ACC0890" w14:textId="77777777" w:rsidR="00294A74" w:rsidRPr="00EF61BB" w:rsidRDefault="00294A74" w:rsidP="00294A74">
            <w:pPr>
              <w:spacing w:before="20" w:after="20"/>
              <w:jc w:val="center"/>
              <w:rPr>
                <w:spacing w:val="-2"/>
                <w:sz w:val="16"/>
                <w:highlight w:val="yellow"/>
              </w:rPr>
            </w:pPr>
          </w:p>
        </w:tc>
        <w:tc>
          <w:tcPr>
            <w:tcW w:w="3159" w:type="dxa"/>
            <w:gridSpan w:val="4"/>
            <w:tcBorders>
              <w:top w:val="nil"/>
              <w:left w:val="single" w:sz="6" w:space="0" w:color="auto"/>
              <w:bottom w:val="nil"/>
              <w:right w:val="single" w:sz="6" w:space="0" w:color="auto"/>
            </w:tcBorders>
          </w:tcPr>
          <w:p w14:paraId="2ACC0891" w14:textId="77777777" w:rsidR="00294A74" w:rsidRPr="00E4464E" w:rsidRDefault="00294A74" w:rsidP="00294A74">
            <w:pPr>
              <w:pStyle w:val="TemplatedocTablecell-Compact-Ident"/>
            </w:pPr>
            <w:r w:rsidRPr="00E4464E">
              <w:t>dienos parduotų degalų bendra suma</w:t>
            </w:r>
          </w:p>
        </w:tc>
        <w:tc>
          <w:tcPr>
            <w:tcW w:w="4637" w:type="dxa"/>
            <w:gridSpan w:val="6"/>
            <w:tcBorders>
              <w:top w:val="single" w:sz="6" w:space="0" w:color="auto"/>
              <w:left w:val="single" w:sz="6" w:space="0" w:color="auto"/>
              <w:bottom w:val="single" w:sz="6" w:space="0" w:color="auto"/>
              <w:right w:val="single" w:sz="6" w:space="0" w:color="auto"/>
            </w:tcBorders>
          </w:tcPr>
          <w:p w14:paraId="2ACC0892" w14:textId="77777777" w:rsidR="00294A74" w:rsidRPr="00E4464E" w:rsidRDefault="00294A74" w:rsidP="00294A74">
            <w:pPr>
              <w:spacing w:before="20" w:after="20"/>
              <w:rPr>
                <w:spacing w:val="-2"/>
                <w:sz w:val="16"/>
                <w:szCs w:val="18"/>
              </w:rPr>
            </w:pPr>
            <w:r w:rsidRPr="00E4464E">
              <w:rPr>
                <w:spacing w:val="-2"/>
                <w:sz w:val="16"/>
                <w:szCs w:val="18"/>
              </w:rPr>
              <w:t>&lt;&lt;Yra ARBA Nėra ARBA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893" w14:textId="77777777" w:rsidR="00294A74" w:rsidRPr="00EF61BB" w:rsidRDefault="00294A74" w:rsidP="00294A74">
            <w:pPr>
              <w:spacing w:before="20" w:after="20"/>
              <w:rPr>
                <w:spacing w:val="-2"/>
                <w:sz w:val="16"/>
                <w:highlight w:val="yellow"/>
              </w:rPr>
            </w:pPr>
          </w:p>
        </w:tc>
      </w:tr>
      <w:tr w:rsidR="00294A74" w:rsidRPr="00EF61BB" w14:paraId="2ACC0898" w14:textId="77777777" w:rsidTr="001B702A">
        <w:trPr>
          <w:cantSplit/>
          <w:trHeight w:val="284"/>
        </w:trPr>
        <w:tc>
          <w:tcPr>
            <w:tcW w:w="709" w:type="dxa"/>
            <w:tcBorders>
              <w:top w:val="nil"/>
              <w:left w:val="single" w:sz="6" w:space="0" w:color="auto"/>
              <w:bottom w:val="nil"/>
              <w:right w:val="single" w:sz="6" w:space="0" w:color="auto"/>
            </w:tcBorders>
          </w:tcPr>
          <w:p w14:paraId="2ACC0895" w14:textId="77777777" w:rsidR="00294A74" w:rsidRPr="00EF61BB" w:rsidRDefault="00294A74" w:rsidP="00294A74">
            <w:pPr>
              <w:spacing w:before="20" w:after="20"/>
              <w:jc w:val="center"/>
              <w:rPr>
                <w:spacing w:val="-2"/>
                <w:sz w:val="16"/>
                <w:highlight w:val="yellow"/>
              </w:rPr>
            </w:pPr>
            <w:r w:rsidRPr="00B01243">
              <w:rPr>
                <w:spacing w:val="-2"/>
                <w:sz w:val="16"/>
              </w:rPr>
              <w:t>3.10.2.</w:t>
            </w:r>
          </w:p>
        </w:tc>
        <w:tc>
          <w:tcPr>
            <w:tcW w:w="7796" w:type="dxa"/>
            <w:gridSpan w:val="10"/>
            <w:tcBorders>
              <w:top w:val="nil"/>
              <w:left w:val="single" w:sz="6" w:space="0" w:color="auto"/>
              <w:bottom w:val="nil"/>
              <w:right w:val="single" w:sz="6" w:space="0" w:color="auto"/>
            </w:tcBorders>
          </w:tcPr>
          <w:p w14:paraId="2ACC0896" w14:textId="77777777" w:rsidR="00294A74" w:rsidRPr="00E4464E" w:rsidRDefault="00294A74" w:rsidP="00294A74">
            <w:pPr>
              <w:spacing w:before="20" w:after="20"/>
              <w:rPr>
                <w:spacing w:val="-2"/>
                <w:sz w:val="16"/>
                <w:szCs w:val="18"/>
              </w:rPr>
            </w:pPr>
            <w:r w:rsidRPr="00E4464E">
              <w:rPr>
                <w:b/>
                <w:spacing w:val="-2"/>
                <w:sz w:val="16"/>
                <w:szCs w:val="18"/>
              </w:rPr>
              <w:t>DEGALŲ GRĄŽINIMO (degalų pardavimo operacijos vėlesnio atšaukimo-taisymo, toliau – degalų GPA) registravimo ir suminės apskaitos funkcijos:</w:t>
            </w:r>
          </w:p>
        </w:tc>
        <w:tc>
          <w:tcPr>
            <w:tcW w:w="1276" w:type="dxa"/>
            <w:tcBorders>
              <w:top w:val="single" w:sz="6" w:space="0" w:color="auto"/>
              <w:left w:val="single" w:sz="6" w:space="0" w:color="auto"/>
              <w:bottom w:val="single" w:sz="6" w:space="0" w:color="auto"/>
              <w:right w:val="single" w:sz="6" w:space="0" w:color="auto"/>
            </w:tcBorders>
          </w:tcPr>
          <w:p w14:paraId="2ACC0897" w14:textId="77777777" w:rsidR="00294A74" w:rsidRPr="00EF61BB" w:rsidRDefault="00294A74" w:rsidP="00294A74">
            <w:pPr>
              <w:spacing w:before="20" w:after="20"/>
              <w:rPr>
                <w:spacing w:val="-2"/>
                <w:sz w:val="16"/>
                <w:highlight w:val="yellow"/>
              </w:rPr>
            </w:pPr>
          </w:p>
        </w:tc>
      </w:tr>
      <w:tr w:rsidR="00294A74" w:rsidRPr="00EF61BB" w14:paraId="2ACC089D" w14:textId="77777777" w:rsidTr="008B3279">
        <w:trPr>
          <w:cantSplit/>
          <w:trHeight w:val="284"/>
        </w:trPr>
        <w:tc>
          <w:tcPr>
            <w:tcW w:w="709" w:type="dxa"/>
            <w:tcBorders>
              <w:top w:val="nil"/>
              <w:left w:val="single" w:sz="6" w:space="0" w:color="auto"/>
              <w:bottom w:val="nil"/>
              <w:right w:val="single" w:sz="6" w:space="0" w:color="auto"/>
            </w:tcBorders>
          </w:tcPr>
          <w:p w14:paraId="2ACC0899" w14:textId="77777777" w:rsidR="00294A74" w:rsidRPr="00EF61BB" w:rsidRDefault="00294A74" w:rsidP="00294A74">
            <w:pPr>
              <w:pStyle w:val="TemplatedocTablecell-Compact"/>
              <w:jc w:val="center"/>
              <w:rPr>
                <w:highlight w:val="yellow"/>
              </w:rPr>
            </w:pPr>
          </w:p>
        </w:tc>
        <w:tc>
          <w:tcPr>
            <w:tcW w:w="3159" w:type="dxa"/>
            <w:gridSpan w:val="4"/>
            <w:tcBorders>
              <w:top w:val="nil"/>
              <w:left w:val="single" w:sz="6" w:space="0" w:color="auto"/>
              <w:bottom w:val="nil"/>
              <w:right w:val="single" w:sz="6" w:space="0" w:color="auto"/>
            </w:tcBorders>
          </w:tcPr>
          <w:p w14:paraId="2ACC089A" w14:textId="77777777" w:rsidR="00294A74" w:rsidRPr="00E4464E" w:rsidRDefault="00294A74" w:rsidP="00294A74">
            <w:pPr>
              <w:pStyle w:val="TemplatedocTablecell-Compact-Ident"/>
            </w:pPr>
            <w:r w:rsidRPr="00E4464E">
              <w:t xml:space="preserve">ar yra degalų GPA registravimo kvite funkcija  </w:t>
            </w:r>
          </w:p>
        </w:tc>
        <w:tc>
          <w:tcPr>
            <w:tcW w:w="4637" w:type="dxa"/>
            <w:gridSpan w:val="6"/>
            <w:tcBorders>
              <w:top w:val="single" w:sz="6" w:space="0" w:color="auto"/>
              <w:left w:val="single" w:sz="6" w:space="0" w:color="auto"/>
              <w:bottom w:val="single" w:sz="6" w:space="0" w:color="auto"/>
              <w:right w:val="single" w:sz="6" w:space="0" w:color="auto"/>
            </w:tcBorders>
          </w:tcPr>
          <w:p w14:paraId="2ACC089B" w14:textId="77777777" w:rsidR="00294A74" w:rsidRPr="00E4464E" w:rsidRDefault="00294A74" w:rsidP="00294A74">
            <w:pPr>
              <w:spacing w:before="20" w:after="20"/>
              <w:rPr>
                <w:spacing w:val="-2"/>
                <w:sz w:val="16"/>
                <w:szCs w:val="18"/>
              </w:rPr>
            </w:pPr>
            <w:r w:rsidRPr="00E4464E">
              <w:rPr>
                <w:spacing w:val="-2"/>
                <w:sz w:val="16"/>
                <w:szCs w:val="18"/>
              </w:rPr>
              <w:t>&lt;&lt;Yra ARBA Nėra ARBA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89C" w14:textId="77777777" w:rsidR="00294A74" w:rsidRPr="00EF61BB" w:rsidRDefault="00294A74" w:rsidP="00294A74">
            <w:pPr>
              <w:spacing w:before="20" w:after="20"/>
              <w:rPr>
                <w:spacing w:val="-2"/>
                <w:sz w:val="16"/>
                <w:highlight w:val="yellow"/>
              </w:rPr>
            </w:pPr>
          </w:p>
        </w:tc>
      </w:tr>
      <w:tr w:rsidR="00294A74" w:rsidRPr="00EF61BB" w14:paraId="2ACC08A2" w14:textId="77777777" w:rsidTr="008B3279">
        <w:trPr>
          <w:cantSplit/>
          <w:trHeight w:val="284"/>
        </w:trPr>
        <w:tc>
          <w:tcPr>
            <w:tcW w:w="709" w:type="dxa"/>
            <w:tcBorders>
              <w:top w:val="nil"/>
              <w:left w:val="single" w:sz="6" w:space="0" w:color="auto"/>
              <w:bottom w:val="nil"/>
              <w:right w:val="single" w:sz="6" w:space="0" w:color="auto"/>
            </w:tcBorders>
          </w:tcPr>
          <w:p w14:paraId="2ACC089E" w14:textId="77777777" w:rsidR="00294A74" w:rsidRPr="00EF61BB" w:rsidRDefault="00294A74" w:rsidP="00294A74">
            <w:pPr>
              <w:pStyle w:val="TemplatedocTablecell-Compact"/>
              <w:jc w:val="center"/>
              <w:rPr>
                <w:highlight w:val="yellow"/>
              </w:rPr>
            </w:pPr>
          </w:p>
        </w:tc>
        <w:tc>
          <w:tcPr>
            <w:tcW w:w="3159" w:type="dxa"/>
            <w:gridSpan w:val="4"/>
            <w:tcBorders>
              <w:top w:val="nil"/>
              <w:left w:val="single" w:sz="6" w:space="0" w:color="auto"/>
              <w:bottom w:val="nil"/>
              <w:right w:val="single" w:sz="6" w:space="0" w:color="auto"/>
            </w:tcBorders>
          </w:tcPr>
          <w:p w14:paraId="2ACC089F" w14:textId="77777777" w:rsidR="00294A74" w:rsidRPr="00E4464E" w:rsidRDefault="00294A74" w:rsidP="00294A74">
            <w:pPr>
              <w:pStyle w:val="TemplatedocTablecell-Compact-Ident"/>
            </w:pPr>
            <w:r w:rsidRPr="00E4464E">
              <w:t>degalų GPA dienos bendros suminės apskaitos funkcija:</w:t>
            </w:r>
          </w:p>
        </w:tc>
        <w:tc>
          <w:tcPr>
            <w:tcW w:w="4637" w:type="dxa"/>
            <w:gridSpan w:val="6"/>
            <w:tcBorders>
              <w:top w:val="single" w:sz="6" w:space="0" w:color="auto"/>
              <w:left w:val="single" w:sz="6" w:space="0" w:color="auto"/>
              <w:bottom w:val="single" w:sz="6" w:space="0" w:color="auto"/>
              <w:right w:val="single" w:sz="6" w:space="0" w:color="auto"/>
            </w:tcBorders>
          </w:tcPr>
          <w:p w14:paraId="2ACC08A0" w14:textId="77777777" w:rsidR="00294A74" w:rsidRPr="00E4464E" w:rsidRDefault="00294A74" w:rsidP="00294A74">
            <w:pPr>
              <w:rPr>
                <w:spacing w:val="-2"/>
                <w:sz w:val="16"/>
                <w:szCs w:val="18"/>
              </w:rPr>
            </w:pPr>
            <w:r w:rsidRPr="00E4464E">
              <w:rPr>
                <w:spacing w:val="-2"/>
                <w:sz w:val="16"/>
                <w:szCs w:val="18"/>
              </w:rPr>
              <w:t>&lt;&lt;Yra ARBA Nėra ARBA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8A1" w14:textId="77777777" w:rsidR="00294A74" w:rsidRPr="00EF61BB" w:rsidRDefault="00294A74" w:rsidP="00294A74">
            <w:pPr>
              <w:spacing w:before="20" w:after="20"/>
              <w:rPr>
                <w:spacing w:val="-2"/>
                <w:sz w:val="16"/>
                <w:highlight w:val="yellow"/>
              </w:rPr>
            </w:pPr>
          </w:p>
        </w:tc>
      </w:tr>
      <w:tr w:rsidR="00294A74" w:rsidRPr="00EF61BB" w14:paraId="2ACC08A7" w14:textId="77777777" w:rsidTr="008B3279">
        <w:trPr>
          <w:cantSplit/>
          <w:trHeight w:val="284"/>
        </w:trPr>
        <w:tc>
          <w:tcPr>
            <w:tcW w:w="709" w:type="dxa"/>
            <w:tcBorders>
              <w:top w:val="nil"/>
              <w:left w:val="single" w:sz="6" w:space="0" w:color="auto"/>
              <w:bottom w:val="nil"/>
              <w:right w:val="single" w:sz="6" w:space="0" w:color="auto"/>
            </w:tcBorders>
          </w:tcPr>
          <w:p w14:paraId="2ACC08A3" w14:textId="77777777" w:rsidR="00294A74" w:rsidRPr="00EF61BB" w:rsidRDefault="00294A74" w:rsidP="00294A74">
            <w:pPr>
              <w:pStyle w:val="TemplatedocTablecell-Compact"/>
              <w:jc w:val="center"/>
              <w:rPr>
                <w:highlight w:val="yellow"/>
              </w:rPr>
            </w:pPr>
          </w:p>
        </w:tc>
        <w:tc>
          <w:tcPr>
            <w:tcW w:w="3159" w:type="dxa"/>
            <w:gridSpan w:val="4"/>
            <w:tcBorders>
              <w:top w:val="nil"/>
              <w:left w:val="single" w:sz="6" w:space="0" w:color="auto"/>
              <w:bottom w:val="nil"/>
              <w:right w:val="single" w:sz="6" w:space="0" w:color="auto"/>
            </w:tcBorders>
          </w:tcPr>
          <w:p w14:paraId="2ACC08A4" w14:textId="77777777" w:rsidR="00294A74" w:rsidRPr="00E4464E" w:rsidRDefault="00294A74" w:rsidP="00294A74">
            <w:pPr>
              <w:pStyle w:val="TemplatedocTablecell-Compact-Ident"/>
              <w:spacing w:before="0" w:after="0"/>
            </w:pPr>
            <w:r w:rsidRPr="00E4464E">
              <w:t>dienos degalų GPA kiekiai pagal degalų rūšis</w:t>
            </w:r>
          </w:p>
        </w:tc>
        <w:tc>
          <w:tcPr>
            <w:tcW w:w="4637" w:type="dxa"/>
            <w:gridSpan w:val="6"/>
            <w:tcBorders>
              <w:top w:val="single" w:sz="6" w:space="0" w:color="auto"/>
              <w:left w:val="single" w:sz="6" w:space="0" w:color="auto"/>
              <w:bottom w:val="single" w:sz="6" w:space="0" w:color="auto"/>
              <w:right w:val="single" w:sz="6" w:space="0" w:color="auto"/>
            </w:tcBorders>
          </w:tcPr>
          <w:p w14:paraId="2ACC08A5" w14:textId="77777777" w:rsidR="00294A74" w:rsidRPr="00E4464E" w:rsidRDefault="00294A74" w:rsidP="00294A74">
            <w:pPr>
              <w:spacing w:before="20" w:after="20"/>
              <w:rPr>
                <w:spacing w:val="-2"/>
                <w:sz w:val="16"/>
                <w:szCs w:val="18"/>
              </w:rPr>
            </w:pPr>
            <w:r w:rsidRPr="00E4464E">
              <w:rPr>
                <w:spacing w:val="-2"/>
                <w:sz w:val="16"/>
                <w:szCs w:val="18"/>
              </w:rPr>
              <w:t>&lt;&lt;Yra ARBA Nėra ARBA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8A6" w14:textId="77777777" w:rsidR="00294A74" w:rsidRPr="00EF61BB" w:rsidRDefault="00294A74" w:rsidP="00294A74">
            <w:pPr>
              <w:spacing w:before="20" w:after="20"/>
              <w:rPr>
                <w:spacing w:val="-2"/>
                <w:sz w:val="16"/>
                <w:highlight w:val="yellow"/>
              </w:rPr>
            </w:pPr>
          </w:p>
        </w:tc>
      </w:tr>
      <w:tr w:rsidR="00294A74" w:rsidRPr="00EF61BB" w14:paraId="2ACC08AC" w14:textId="77777777" w:rsidTr="008B3279">
        <w:trPr>
          <w:cantSplit/>
          <w:trHeight w:val="284"/>
        </w:trPr>
        <w:tc>
          <w:tcPr>
            <w:tcW w:w="709" w:type="dxa"/>
            <w:tcBorders>
              <w:top w:val="nil"/>
              <w:left w:val="single" w:sz="6" w:space="0" w:color="auto"/>
              <w:bottom w:val="nil"/>
              <w:right w:val="single" w:sz="6" w:space="0" w:color="auto"/>
            </w:tcBorders>
          </w:tcPr>
          <w:p w14:paraId="2ACC08A8" w14:textId="77777777" w:rsidR="00294A74" w:rsidRPr="00EF61BB" w:rsidRDefault="00294A74" w:rsidP="00294A74">
            <w:pPr>
              <w:rPr>
                <w:highlight w:val="yellow"/>
              </w:rPr>
            </w:pPr>
          </w:p>
        </w:tc>
        <w:tc>
          <w:tcPr>
            <w:tcW w:w="3159" w:type="dxa"/>
            <w:gridSpan w:val="4"/>
            <w:tcBorders>
              <w:top w:val="nil"/>
              <w:left w:val="single" w:sz="6" w:space="0" w:color="auto"/>
              <w:bottom w:val="nil"/>
              <w:right w:val="single" w:sz="6" w:space="0" w:color="auto"/>
            </w:tcBorders>
          </w:tcPr>
          <w:p w14:paraId="2ACC08A9" w14:textId="77777777" w:rsidR="00294A74" w:rsidRPr="00E4464E" w:rsidRDefault="00294A74" w:rsidP="00294A74">
            <w:pPr>
              <w:pStyle w:val="TemplatedocTablecell-Compact-Ident"/>
            </w:pPr>
            <w:r w:rsidRPr="00E4464E">
              <w:t>dienos degalų GPA sumos pagal rūšis</w:t>
            </w:r>
          </w:p>
        </w:tc>
        <w:tc>
          <w:tcPr>
            <w:tcW w:w="4637" w:type="dxa"/>
            <w:gridSpan w:val="6"/>
            <w:tcBorders>
              <w:top w:val="single" w:sz="6" w:space="0" w:color="auto"/>
              <w:left w:val="single" w:sz="6" w:space="0" w:color="auto"/>
              <w:bottom w:val="single" w:sz="6" w:space="0" w:color="auto"/>
              <w:right w:val="single" w:sz="6" w:space="0" w:color="auto"/>
            </w:tcBorders>
          </w:tcPr>
          <w:p w14:paraId="2ACC08AA" w14:textId="77777777" w:rsidR="00294A74" w:rsidRPr="00E4464E" w:rsidRDefault="00294A74" w:rsidP="00294A74">
            <w:pPr>
              <w:rPr>
                <w:spacing w:val="-2"/>
                <w:sz w:val="16"/>
                <w:szCs w:val="18"/>
              </w:rPr>
            </w:pPr>
            <w:r w:rsidRPr="00E4464E">
              <w:rPr>
                <w:spacing w:val="-2"/>
                <w:sz w:val="16"/>
                <w:szCs w:val="18"/>
              </w:rPr>
              <w:t>&lt;&lt;Yra ARBA Nėra&gt;&gt;</w:t>
            </w:r>
          </w:p>
        </w:tc>
        <w:tc>
          <w:tcPr>
            <w:tcW w:w="1276" w:type="dxa"/>
            <w:tcBorders>
              <w:top w:val="single" w:sz="6" w:space="0" w:color="auto"/>
              <w:left w:val="single" w:sz="6" w:space="0" w:color="auto"/>
              <w:bottom w:val="single" w:sz="6" w:space="0" w:color="auto"/>
              <w:right w:val="single" w:sz="6" w:space="0" w:color="auto"/>
            </w:tcBorders>
          </w:tcPr>
          <w:p w14:paraId="2ACC08AB" w14:textId="77777777" w:rsidR="00294A74" w:rsidRPr="00EF61BB" w:rsidRDefault="00294A74" w:rsidP="00294A74">
            <w:pPr>
              <w:spacing w:before="20" w:after="20"/>
              <w:rPr>
                <w:spacing w:val="-2"/>
                <w:sz w:val="16"/>
                <w:highlight w:val="yellow"/>
              </w:rPr>
            </w:pPr>
          </w:p>
        </w:tc>
      </w:tr>
      <w:tr w:rsidR="00294A74" w:rsidRPr="00EF61BB" w14:paraId="2ACC08B1" w14:textId="77777777" w:rsidTr="008B3279">
        <w:trPr>
          <w:cantSplit/>
          <w:trHeight w:val="284"/>
        </w:trPr>
        <w:tc>
          <w:tcPr>
            <w:tcW w:w="709" w:type="dxa"/>
            <w:tcBorders>
              <w:top w:val="nil"/>
              <w:left w:val="single" w:sz="6" w:space="0" w:color="auto"/>
              <w:bottom w:val="nil"/>
              <w:right w:val="single" w:sz="6" w:space="0" w:color="auto"/>
            </w:tcBorders>
          </w:tcPr>
          <w:p w14:paraId="2ACC08AD" w14:textId="77777777" w:rsidR="00294A74" w:rsidRPr="00EF61BB" w:rsidRDefault="00294A74" w:rsidP="00294A74">
            <w:pPr>
              <w:rPr>
                <w:highlight w:val="yellow"/>
              </w:rPr>
            </w:pPr>
          </w:p>
        </w:tc>
        <w:tc>
          <w:tcPr>
            <w:tcW w:w="3159" w:type="dxa"/>
            <w:gridSpan w:val="4"/>
            <w:tcBorders>
              <w:top w:val="nil"/>
              <w:left w:val="single" w:sz="6" w:space="0" w:color="auto"/>
              <w:bottom w:val="nil"/>
              <w:right w:val="single" w:sz="6" w:space="0" w:color="auto"/>
            </w:tcBorders>
          </w:tcPr>
          <w:p w14:paraId="2ACC08AE" w14:textId="77777777" w:rsidR="00294A74" w:rsidRPr="00E4464E" w:rsidRDefault="00294A74" w:rsidP="00294A74">
            <w:pPr>
              <w:pStyle w:val="TemplatedocTablecell-Compact-Ident"/>
            </w:pPr>
            <w:r w:rsidRPr="00E4464E">
              <w:t>dienos degalų GPA bendras kiekis</w:t>
            </w:r>
          </w:p>
        </w:tc>
        <w:tc>
          <w:tcPr>
            <w:tcW w:w="4637" w:type="dxa"/>
            <w:gridSpan w:val="6"/>
            <w:tcBorders>
              <w:top w:val="single" w:sz="6" w:space="0" w:color="auto"/>
              <w:left w:val="single" w:sz="6" w:space="0" w:color="auto"/>
              <w:bottom w:val="single" w:sz="6" w:space="0" w:color="auto"/>
              <w:right w:val="single" w:sz="6" w:space="0" w:color="auto"/>
            </w:tcBorders>
          </w:tcPr>
          <w:p w14:paraId="2ACC08AF" w14:textId="77777777" w:rsidR="00294A74" w:rsidRPr="00E4464E" w:rsidRDefault="00294A74" w:rsidP="00294A74">
            <w:pPr>
              <w:rPr>
                <w:spacing w:val="-2"/>
                <w:sz w:val="16"/>
                <w:szCs w:val="18"/>
              </w:rPr>
            </w:pPr>
            <w:r w:rsidRPr="00E4464E">
              <w:rPr>
                <w:spacing w:val="-2"/>
                <w:sz w:val="16"/>
                <w:szCs w:val="18"/>
              </w:rPr>
              <w:t>&lt;&lt;Yra ARBA Nėra&gt;&gt;</w:t>
            </w:r>
          </w:p>
        </w:tc>
        <w:tc>
          <w:tcPr>
            <w:tcW w:w="1276" w:type="dxa"/>
            <w:tcBorders>
              <w:top w:val="single" w:sz="6" w:space="0" w:color="auto"/>
              <w:left w:val="single" w:sz="6" w:space="0" w:color="auto"/>
              <w:bottom w:val="single" w:sz="6" w:space="0" w:color="auto"/>
              <w:right w:val="single" w:sz="6" w:space="0" w:color="auto"/>
            </w:tcBorders>
          </w:tcPr>
          <w:p w14:paraId="2ACC08B0" w14:textId="77777777" w:rsidR="00294A74" w:rsidRPr="00EF61BB" w:rsidRDefault="00294A74" w:rsidP="00294A74">
            <w:pPr>
              <w:spacing w:before="20" w:after="20"/>
              <w:rPr>
                <w:spacing w:val="-2"/>
                <w:sz w:val="16"/>
                <w:highlight w:val="yellow"/>
              </w:rPr>
            </w:pPr>
          </w:p>
        </w:tc>
      </w:tr>
      <w:tr w:rsidR="00294A74" w:rsidRPr="00EF61BB" w14:paraId="2ACC08B6" w14:textId="77777777" w:rsidTr="008B3279">
        <w:trPr>
          <w:cantSplit/>
          <w:trHeight w:val="284"/>
        </w:trPr>
        <w:tc>
          <w:tcPr>
            <w:tcW w:w="709" w:type="dxa"/>
            <w:tcBorders>
              <w:top w:val="nil"/>
              <w:left w:val="single" w:sz="6" w:space="0" w:color="auto"/>
              <w:bottom w:val="nil"/>
              <w:right w:val="single" w:sz="6" w:space="0" w:color="auto"/>
            </w:tcBorders>
          </w:tcPr>
          <w:p w14:paraId="2ACC08B2" w14:textId="77777777" w:rsidR="00294A74" w:rsidRPr="00EF61BB" w:rsidRDefault="00294A74" w:rsidP="00294A74">
            <w:pPr>
              <w:rPr>
                <w:highlight w:val="yellow"/>
              </w:rPr>
            </w:pPr>
          </w:p>
        </w:tc>
        <w:tc>
          <w:tcPr>
            <w:tcW w:w="3159" w:type="dxa"/>
            <w:gridSpan w:val="4"/>
            <w:tcBorders>
              <w:top w:val="nil"/>
              <w:left w:val="single" w:sz="6" w:space="0" w:color="auto"/>
              <w:bottom w:val="nil"/>
              <w:right w:val="single" w:sz="6" w:space="0" w:color="auto"/>
            </w:tcBorders>
          </w:tcPr>
          <w:p w14:paraId="2ACC08B3" w14:textId="77777777" w:rsidR="00294A74" w:rsidRPr="00E4464E" w:rsidRDefault="00294A74" w:rsidP="00294A74">
            <w:pPr>
              <w:pStyle w:val="TemplatedocTablecell-Compact-Ident"/>
            </w:pPr>
            <w:r w:rsidRPr="00E4464E">
              <w:t>dienos degalų GPA bendra suma</w:t>
            </w:r>
          </w:p>
        </w:tc>
        <w:tc>
          <w:tcPr>
            <w:tcW w:w="4637" w:type="dxa"/>
            <w:gridSpan w:val="6"/>
            <w:tcBorders>
              <w:top w:val="single" w:sz="6" w:space="0" w:color="auto"/>
              <w:left w:val="single" w:sz="6" w:space="0" w:color="auto"/>
              <w:bottom w:val="single" w:sz="6" w:space="0" w:color="auto"/>
              <w:right w:val="single" w:sz="6" w:space="0" w:color="auto"/>
            </w:tcBorders>
          </w:tcPr>
          <w:p w14:paraId="2ACC08B4" w14:textId="77777777" w:rsidR="00294A74" w:rsidRPr="00E4464E" w:rsidRDefault="00294A74" w:rsidP="00294A74">
            <w:pPr>
              <w:rPr>
                <w:spacing w:val="-2"/>
                <w:sz w:val="16"/>
                <w:szCs w:val="18"/>
              </w:rPr>
            </w:pPr>
            <w:r w:rsidRPr="00E4464E">
              <w:rPr>
                <w:spacing w:val="-2"/>
                <w:sz w:val="16"/>
                <w:szCs w:val="18"/>
              </w:rPr>
              <w:t>&lt;&lt;Yra ARBA Nėra&gt;&gt;</w:t>
            </w:r>
          </w:p>
        </w:tc>
        <w:tc>
          <w:tcPr>
            <w:tcW w:w="1276" w:type="dxa"/>
            <w:tcBorders>
              <w:top w:val="single" w:sz="6" w:space="0" w:color="auto"/>
              <w:left w:val="single" w:sz="6" w:space="0" w:color="auto"/>
              <w:bottom w:val="single" w:sz="6" w:space="0" w:color="auto"/>
              <w:right w:val="single" w:sz="6" w:space="0" w:color="auto"/>
            </w:tcBorders>
          </w:tcPr>
          <w:p w14:paraId="2ACC08B5" w14:textId="77777777" w:rsidR="00294A74" w:rsidRPr="00EF61BB" w:rsidRDefault="00294A74" w:rsidP="00294A74">
            <w:pPr>
              <w:spacing w:before="20" w:after="20"/>
              <w:rPr>
                <w:spacing w:val="-2"/>
                <w:sz w:val="16"/>
                <w:highlight w:val="yellow"/>
              </w:rPr>
            </w:pPr>
          </w:p>
        </w:tc>
      </w:tr>
      <w:tr w:rsidR="00294A74" w:rsidRPr="00EF61BB" w14:paraId="2ACC08BA" w14:textId="77777777" w:rsidTr="001B702A">
        <w:trPr>
          <w:cantSplit/>
          <w:trHeight w:val="284"/>
        </w:trPr>
        <w:tc>
          <w:tcPr>
            <w:tcW w:w="709" w:type="dxa"/>
            <w:tcBorders>
              <w:top w:val="nil"/>
              <w:left w:val="single" w:sz="6" w:space="0" w:color="auto"/>
              <w:bottom w:val="nil"/>
              <w:right w:val="single" w:sz="6" w:space="0" w:color="auto"/>
            </w:tcBorders>
          </w:tcPr>
          <w:p w14:paraId="2ACC08B7" w14:textId="77777777" w:rsidR="00294A74" w:rsidRPr="00E4464E" w:rsidRDefault="00294A74" w:rsidP="00294A74">
            <w:pPr>
              <w:rPr>
                <w:sz w:val="16"/>
                <w:szCs w:val="16"/>
              </w:rPr>
            </w:pPr>
            <w:r w:rsidRPr="00E4464E">
              <w:rPr>
                <w:sz w:val="16"/>
                <w:szCs w:val="16"/>
              </w:rPr>
              <w:t>3.10.3.</w:t>
            </w:r>
          </w:p>
        </w:tc>
        <w:tc>
          <w:tcPr>
            <w:tcW w:w="7796" w:type="dxa"/>
            <w:gridSpan w:val="10"/>
            <w:tcBorders>
              <w:top w:val="nil"/>
              <w:left w:val="single" w:sz="6" w:space="0" w:color="auto"/>
              <w:bottom w:val="nil"/>
              <w:right w:val="single" w:sz="6" w:space="0" w:color="auto"/>
            </w:tcBorders>
          </w:tcPr>
          <w:p w14:paraId="2ACC08B8" w14:textId="77777777" w:rsidR="00294A74" w:rsidRPr="00E4464E" w:rsidRDefault="00294A74" w:rsidP="00294A74">
            <w:pPr>
              <w:rPr>
                <w:spacing w:val="-2"/>
                <w:sz w:val="16"/>
                <w:szCs w:val="18"/>
              </w:rPr>
            </w:pPr>
            <w:r w:rsidRPr="00E4464E">
              <w:rPr>
                <w:b/>
                <w:spacing w:val="-2"/>
                <w:sz w:val="16"/>
                <w:szCs w:val="18"/>
              </w:rPr>
              <w:t>DEGALŲ TECHNINIO PYLIMO registravimo ir suminės apskaitos funkcijos:</w:t>
            </w:r>
          </w:p>
        </w:tc>
        <w:tc>
          <w:tcPr>
            <w:tcW w:w="1276" w:type="dxa"/>
            <w:tcBorders>
              <w:top w:val="single" w:sz="6" w:space="0" w:color="auto"/>
              <w:left w:val="single" w:sz="6" w:space="0" w:color="auto"/>
              <w:bottom w:val="single" w:sz="6" w:space="0" w:color="auto"/>
              <w:right w:val="single" w:sz="6" w:space="0" w:color="auto"/>
            </w:tcBorders>
          </w:tcPr>
          <w:p w14:paraId="2ACC08B9" w14:textId="77777777" w:rsidR="00294A74" w:rsidRPr="00EF61BB" w:rsidRDefault="00294A74" w:rsidP="00294A74">
            <w:pPr>
              <w:spacing w:before="20" w:after="20"/>
              <w:rPr>
                <w:spacing w:val="-2"/>
                <w:sz w:val="16"/>
                <w:highlight w:val="yellow"/>
              </w:rPr>
            </w:pPr>
          </w:p>
        </w:tc>
      </w:tr>
      <w:tr w:rsidR="00294A74" w:rsidRPr="00EF61BB" w14:paraId="2ACC08BF" w14:textId="77777777" w:rsidTr="008B3279">
        <w:trPr>
          <w:cantSplit/>
          <w:trHeight w:val="284"/>
        </w:trPr>
        <w:tc>
          <w:tcPr>
            <w:tcW w:w="709" w:type="dxa"/>
            <w:tcBorders>
              <w:top w:val="nil"/>
              <w:left w:val="single" w:sz="6" w:space="0" w:color="auto"/>
              <w:bottom w:val="nil"/>
              <w:right w:val="single" w:sz="6" w:space="0" w:color="auto"/>
            </w:tcBorders>
          </w:tcPr>
          <w:p w14:paraId="2ACC08BB" w14:textId="77777777" w:rsidR="00294A74" w:rsidRPr="00E4464E" w:rsidRDefault="00294A74" w:rsidP="00294A74"/>
        </w:tc>
        <w:tc>
          <w:tcPr>
            <w:tcW w:w="3159" w:type="dxa"/>
            <w:gridSpan w:val="4"/>
            <w:tcBorders>
              <w:top w:val="nil"/>
              <w:left w:val="single" w:sz="6" w:space="0" w:color="auto"/>
              <w:bottom w:val="nil"/>
              <w:right w:val="single" w:sz="6" w:space="0" w:color="auto"/>
            </w:tcBorders>
          </w:tcPr>
          <w:p w14:paraId="2ACC08BC" w14:textId="77777777" w:rsidR="00294A74" w:rsidRPr="00E4464E" w:rsidRDefault="00294A74" w:rsidP="00294A74">
            <w:pPr>
              <w:pStyle w:val="TemplatedocTablecell-Compact-Ident"/>
            </w:pPr>
            <w:r w:rsidRPr="00E4464E">
              <w:t xml:space="preserve">ar yra degalų techninių pylimų registravimo kvite funkcija  </w:t>
            </w:r>
          </w:p>
        </w:tc>
        <w:tc>
          <w:tcPr>
            <w:tcW w:w="4637" w:type="dxa"/>
            <w:gridSpan w:val="6"/>
            <w:tcBorders>
              <w:top w:val="single" w:sz="6" w:space="0" w:color="auto"/>
              <w:left w:val="single" w:sz="6" w:space="0" w:color="auto"/>
              <w:bottom w:val="single" w:sz="6" w:space="0" w:color="auto"/>
              <w:right w:val="single" w:sz="6" w:space="0" w:color="auto"/>
            </w:tcBorders>
          </w:tcPr>
          <w:p w14:paraId="2ACC08BD" w14:textId="77777777" w:rsidR="00294A74" w:rsidRPr="00E4464E" w:rsidRDefault="00294A74" w:rsidP="00294A74">
            <w:pPr>
              <w:rPr>
                <w:spacing w:val="-2"/>
                <w:sz w:val="16"/>
                <w:szCs w:val="18"/>
              </w:rPr>
            </w:pPr>
            <w:r w:rsidRPr="00E4464E">
              <w:rPr>
                <w:spacing w:val="-2"/>
                <w:sz w:val="16"/>
                <w:szCs w:val="18"/>
              </w:rPr>
              <w:t>&lt;&lt;Yra ARBA Nėra&gt;&gt;</w:t>
            </w:r>
          </w:p>
        </w:tc>
        <w:tc>
          <w:tcPr>
            <w:tcW w:w="1276" w:type="dxa"/>
            <w:tcBorders>
              <w:top w:val="single" w:sz="6" w:space="0" w:color="auto"/>
              <w:left w:val="single" w:sz="6" w:space="0" w:color="auto"/>
              <w:bottom w:val="single" w:sz="6" w:space="0" w:color="auto"/>
              <w:right w:val="single" w:sz="6" w:space="0" w:color="auto"/>
            </w:tcBorders>
          </w:tcPr>
          <w:p w14:paraId="2ACC08BE" w14:textId="77777777" w:rsidR="00294A74" w:rsidRPr="00EF61BB" w:rsidRDefault="00294A74" w:rsidP="00294A74">
            <w:pPr>
              <w:spacing w:before="20" w:after="20"/>
              <w:rPr>
                <w:spacing w:val="-2"/>
                <w:sz w:val="16"/>
                <w:highlight w:val="yellow"/>
              </w:rPr>
            </w:pPr>
          </w:p>
        </w:tc>
      </w:tr>
      <w:tr w:rsidR="00294A74" w:rsidRPr="00EF61BB" w14:paraId="2ACC08C3" w14:textId="77777777" w:rsidTr="001B702A">
        <w:trPr>
          <w:cantSplit/>
          <w:trHeight w:val="284"/>
        </w:trPr>
        <w:tc>
          <w:tcPr>
            <w:tcW w:w="709" w:type="dxa"/>
            <w:tcBorders>
              <w:top w:val="nil"/>
              <w:left w:val="single" w:sz="6" w:space="0" w:color="auto"/>
              <w:bottom w:val="nil"/>
              <w:right w:val="single" w:sz="6" w:space="0" w:color="auto"/>
            </w:tcBorders>
          </w:tcPr>
          <w:p w14:paraId="2ACC08C0" w14:textId="77777777" w:rsidR="00294A74" w:rsidRPr="00E4464E" w:rsidRDefault="00055E15" w:rsidP="00055E15">
            <w:r w:rsidRPr="00E4464E">
              <w:rPr>
                <w:sz w:val="16"/>
                <w:szCs w:val="16"/>
              </w:rPr>
              <w:t>3.10.4.</w:t>
            </w:r>
          </w:p>
        </w:tc>
        <w:tc>
          <w:tcPr>
            <w:tcW w:w="7796" w:type="dxa"/>
            <w:gridSpan w:val="10"/>
            <w:tcBorders>
              <w:top w:val="nil"/>
              <w:left w:val="single" w:sz="6" w:space="0" w:color="auto"/>
              <w:bottom w:val="nil"/>
              <w:right w:val="single" w:sz="6" w:space="0" w:color="auto"/>
            </w:tcBorders>
          </w:tcPr>
          <w:p w14:paraId="2ACC08C1" w14:textId="77777777" w:rsidR="00294A74" w:rsidRPr="00E4464E" w:rsidRDefault="00294A74" w:rsidP="00294A74">
            <w:pPr>
              <w:rPr>
                <w:spacing w:val="-2"/>
                <w:sz w:val="16"/>
                <w:szCs w:val="18"/>
              </w:rPr>
            </w:pPr>
            <w:r w:rsidRPr="00E4464E">
              <w:rPr>
                <w:b/>
                <w:spacing w:val="-2"/>
                <w:sz w:val="16"/>
              </w:rPr>
              <w:t>degalų techninių pylimų dienos bendros suminės apskaitos funkcija:</w:t>
            </w:r>
          </w:p>
        </w:tc>
        <w:tc>
          <w:tcPr>
            <w:tcW w:w="1276" w:type="dxa"/>
            <w:tcBorders>
              <w:top w:val="single" w:sz="6" w:space="0" w:color="auto"/>
              <w:left w:val="single" w:sz="6" w:space="0" w:color="auto"/>
              <w:bottom w:val="single" w:sz="6" w:space="0" w:color="auto"/>
              <w:right w:val="single" w:sz="6" w:space="0" w:color="auto"/>
            </w:tcBorders>
          </w:tcPr>
          <w:p w14:paraId="2ACC08C2" w14:textId="77777777" w:rsidR="00294A74" w:rsidRPr="00EF61BB" w:rsidRDefault="00294A74" w:rsidP="00294A74">
            <w:pPr>
              <w:spacing w:before="20" w:after="20"/>
              <w:rPr>
                <w:spacing w:val="-2"/>
                <w:sz w:val="16"/>
                <w:highlight w:val="yellow"/>
              </w:rPr>
            </w:pPr>
          </w:p>
        </w:tc>
      </w:tr>
      <w:tr w:rsidR="00294A74" w:rsidRPr="00EF61BB" w14:paraId="2ACC08C8" w14:textId="77777777" w:rsidTr="008B3279">
        <w:trPr>
          <w:cantSplit/>
          <w:trHeight w:val="284"/>
        </w:trPr>
        <w:tc>
          <w:tcPr>
            <w:tcW w:w="709" w:type="dxa"/>
            <w:tcBorders>
              <w:top w:val="nil"/>
              <w:left w:val="single" w:sz="6" w:space="0" w:color="auto"/>
              <w:bottom w:val="nil"/>
              <w:right w:val="single" w:sz="6" w:space="0" w:color="auto"/>
            </w:tcBorders>
          </w:tcPr>
          <w:p w14:paraId="2ACC08C4" w14:textId="77777777" w:rsidR="00294A74" w:rsidRPr="00E4464E" w:rsidRDefault="00294A74" w:rsidP="00294A74"/>
        </w:tc>
        <w:tc>
          <w:tcPr>
            <w:tcW w:w="3159" w:type="dxa"/>
            <w:gridSpan w:val="4"/>
            <w:tcBorders>
              <w:top w:val="nil"/>
              <w:left w:val="single" w:sz="6" w:space="0" w:color="auto"/>
              <w:bottom w:val="nil"/>
              <w:right w:val="single" w:sz="6" w:space="0" w:color="auto"/>
            </w:tcBorders>
          </w:tcPr>
          <w:p w14:paraId="2ACC08C5" w14:textId="77777777" w:rsidR="00294A74" w:rsidRPr="00E4464E" w:rsidRDefault="00294A74" w:rsidP="00294A74">
            <w:pPr>
              <w:pStyle w:val="TemplatedocTablecell-Compact-Ident"/>
            </w:pPr>
            <w:r w:rsidRPr="00E4464E">
              <w:t>dienos degalų techninių pylimų kiekiai pagal degalų rūšis</w:t>
            </w:r>
          </w:p>
        </w:tc>
        <w:tc>
          <w:tcPr>
            <w:tcW w:w="4637" w:type="dxa"/>
            <w:gridSpan w:val="6"/>
            <w:tcBorders>
              <w:top w:val="single" w:sz="6" w:space="0" w:color="auto"/>
              <w:left w:val="single" w:sz="6" w:space="0" w:color="auto"/>
              <w:bottom w:val="single" w:sz="6" w:space="0" w:color="auto"/>
              <w:right w:val="single" w:sz="6" w:space="0" w:color="auto"/>
            </w:tcBorders>
          </w:tcPr>
          <w:p w14:paraId="2ACC08C6" w14:textId="77777777" w:rsidR="00294A74" w:rsidRPr="00E4464E" w:rsidRDefault="00294A74" w:rsidP="00294A74">
            <w:pPr>
              <w:rPr>
                <w:spacing w:val="-2"/>
                <w:sz w:val="16"/>
                <w:szCs w:val="18"/>
              </w:rPr>
            </w:pPr>
            <w:r w:rsidRPr="00E4464E">
              <w:rPr>
                <w:spacing w:val="-2"/>
                <w:sz w:val="16"/>
                <w:szCs w:val="18"/>
              </w:rPr>
              <w:t>&lt;&lt;Yra ARBA Nėra&gt;&gt;</w:t>
            </w:r>
          </w:p>
        </w:tc>
        <w:tc>
          <w:tcPr>
            <w:tcW w:w="1276" w:type="dxa"/>
            <w:tcBorders>
              <w:top w:val="single" w:sz="6" w:space="0" w:color="auto"/>
              <w:left w:val="single" w:sz="6" w:space="0" w:color="auto"/>
              <w:bottom w:val="single" w:sz="6" w:space="0" w:color="auto"/>
              <w:right w:val="single" w:sz="6" w:space="0" w:color="auto"/>
            </w:tcBorders>
          </w:tcPr>
          <w:p w14:paraId="2ACC08C7" w14:textId="77777777" w:rsidR="00294A74" w:rsidRPr="00EF61BB" w:rsidRDefault="00294A74" w:rsidP="00294A74">
            <w:pPr>
              <w:spacing w:before="20" w:after="20"/>
              <w:rPr>
                <w:spacing w:val="-2"/>
                <w:sz w:val="16"/>
                <w:highlight w:val="yellow"/>
              </w:rPr>
            </w:pPr>
          </w:p>
        </w:tc>
      </w:tr>
      <w:tr w:rsidR="00294A74" w:rsidRPr="00EF61BB" w14:paraId="2ACC08CD" w14:textId="77777777" w:rsidTr="008B3279">
        <w:trPr>
          <w:cantSplit/>
          <w:trHeight w:val="284"/>
        </w:trPr>
        <w:tc>
          <w:tcPr>
            <w:tcW w:w="709" w:type="dxa"/>
            <w:tcBorders>
              <w:top w:val="nil"/>
              <w:left w:val="single" w:sz="6" w:space="0" w:color="auto"/>
              <w:bottom w:val="nil"/>
              <w:right w:val="single" w:sz="6" w:space="0" w:color="auto"/>
            </w:tcBorders>
          </w:tcPr>
          <w:p w14:paraId="2ACC08C9" w14:textId="77777777" w:rsidR="00294A74" w:rsidRPr="00E4464E" w:rsidRDefault="00294A74" w:rsidP="00294A74"/>
        </w:tc>
        <w:tc>
          <w:tcPr>
            <w:tcW w:w="3159" w:type="dxa"/>
            <w:gridSpan w:val="4"/>
            <w:tcBorders>
              <w:top w:val="nil"/>
              <w:left w:val="single" w:sz="6" w:space="0" w:color="auto"/>
              <w:bottom w:val="nil"/>
              <w:right w:val="single" w:sz="6" w:space="0" w:color="auto"/>
            </w:tcBorders>
          </w:tcPr>
          <w:p w14:paraId="2ACC08CA" w14:textId="77777777" w:rsidR="00294A74" w:rsidRPr="00E4464E" w:rsidRDefault="00294A74" w:rsidP="00294A74">
            <w:pPr>
              <w:pStyle w:val="TemplatedocTablecell-Compact-Ident"/>
            </w:pPr>
            <w:r w:rsidRPr="00E4464E">
              <w:t>dienos degalų techninių pylimų sumos pagal degalų rūšis</w:t>
            </w:r>
          </w:p>
        </w:tc>
        <w:tc>
          <w:tcPr>
            <w:tcW w:w="4637" w:type="dxa"/>
            <w:gridSpan w:val="6"/>
            <w:tcBorders>
              <w:top w:val="single" w:sz="6" w:space="0" w:color="auto"/>
              <w:left w:val="single" w:sz="6" w:space="0" w:color="auto"/>
              <w:bottom w:val="single" w:sz="6" w:space="0" w:color="auto"/>
              <w:right w:val="single" w:sz="6" w:space="0" w:color="auto"/>
            </w:tcBorders>
          </w:tcPr>
          <w:p w14:paraId="2ACC08CB" w14:textId="77777777" w:rsidR="00294A74" w:rsidRPr="00E4464E" w:rsidRDefault="00294A74" w:rsidP="00294A74">
            <w:pPr>
              <w:rPr>
                <w:spacing w:val="-2"/>
                <w:sz w:val="16"/>
                <w:szCs w:val="18"/>
              </w:rPr>
            </w:pPr>
            <w:r w:rsidRPr="00E4464E">
              <w:rPr>
                <w:spacing w:val="-2"/>
                <w:sz w:val="16"/>
                <w:szCs w:val="18"/>
              </w:rPr>
              <w:t>&lt;&lt;Yra ARBA Nėra&gt;&gt;</w:t>
            </w:r>
          </w:p>
        </w:tc>
        <w:tc>
          <w:tcPr>
            <w:tcW w:w="1276" w:type="dxa"/>
            <w:tcBorders>
              <w:top w:val="single" w:sz="6" w:space="0" w:color="auto"/>
              <w:left w:val="single" w:sz="6" w:space="0" w:color="auto"/>
              <w:bottom w:val="single" w:sz="6" w:space="0" w:color="auto"/>
              <w:right w:val="single" w:sz="6" w:space="0" w:color="auto"/>
            </w:tcBorders>
          </w:tcPr>
          <w:p w14:paraId="2ACC08CC" w14:textId="77777777" w:rsidR="00294A74" w:rsidRPr="00EF61BB" w:rsidRDefault="00294A74" w:rsidP="00294A74">
            <w:pPr>
              <w:spacing w:before="20" w:after="20"/>
              <w:rPr>
                <w:spacing w:val="-2"/>
                <w:sz w:val="16"/>
                <w:highlight w:val="yellow"/>
              </w:rPr>
            </w:pPr>
          </w:p>
        </w:tc>
      </w:tr>
      <w:tr w:rsidR="00294A74" w:rsidRPr="00EF61BB" w14:paraId="2ACC08D2" w14:textId="77777777" w:rsidTr="008B3279">
        <w:trPr>
          <w:cantSplit/>
          <w:trHeight w:val="284"/>
        </w:trPr>
        <w:tc>
          <w:tcPr>
            <w:tcW w:w="709" w:type="dxa"/>
            <w:tcBorders>
              <w:top w:val="nil"/>
              <w:left w:val="single" w:sz="6" w:space="0" w:color="auto"/>
              <w:bottom w:val="nil"/>
              <w:right w:val="single" w:sz="6" w:space="0" w:color="auto"/>
            </w:tcBorders>
          </w:tcPr>
          <w:p w14:paraId="2ACC08CE" w14:textId="77777777" w:rsidR="00294A74" w:rsidRPr="00E4464E" w:rsidRDefault="00294A74" w:rsidP="00294A74"/>
        </w:tc>
        <w:tc>
          <w:tcPr>
            <w:tcW w:w="3159" w:type="dxa"/>
            <w:gridSpan w:val="4"/>
            <w:tcBorders>
              <w:top w:val="nil"/>
              <w:left w:val="single" w:sz="6" w:space="0" w:color="auto"/>
              <w:bottom w:val="nil"/>
              <w:right w:val="single" w:sz="6" w:space="0" w:color="auto"/>
            </w:tcBorders>
          </w:tcPr>
          <w:p w14:paraId="2ACC08CF" w14:textId="77777777" w:rsidR="00294A74" w:rsidRPr="00E4464E" w:rsidRDefault="00294A74" w:rsidP="00294A74">
            <w:pPr>
              <w:pStyle w:val="TemplatedocTablecell-Compact-Ident"/>
            </w:pPr>
            <w:r w:rsidRPr="00E4464E">
              <w:t>dienos degalų techninių pylimų operacijų skaičiai pagal degalų rūšis</w:t>
            </w:r>
          </w:p>
        </w:tc>
        <w:tc>
          <w:tcPr>
            <w:tcW w:w="4637" w:type="dxa"/>
            <w:gridSpan w:val="6"/>
            <w:tcBorders>
              <w:top w:val="single" w:sz="6" w:space="0" w:color="auto"/>
              <w:left w:val="single" w:sz="6" w:space="0" w:color="auto"/>
              <w:bottom w:val="single" w:sz="6" w:space="0" w:color="auto"/>
              <w:right w:val="single" w:sz="6" w:space="0" w:color="auto"/>
            </w:tcBorders>
          </w:tcPr>
          <w:p w14:paraId="2ACC08D0" w14:textId="77777777" w:rsidR="00294A74" w:rsidRPr="00E4464E" w:rsidRDefault="00294A74" w:rsidP="00294A74">
            <w:pPr>
              <w:rPr>
                <w:spacing w:val="-2"/>
                <w:sz w:val="16"/>
                <w:szCs w:val="18"/>
              </w:rPr>
            </w:pPr>
            <w:r w:rsidRPr="00E4464E">
              <w:rPr>
                <w:spacing w:val="-2"/>
                <w:sz w:val="16"/>
                <w:szCs w:val="18"/>
              </w:rPr>
              <w:t>&lt;&lt;Yra ARBA Nėra&gt;&gt;</w:t>
            </w:r>
          </w:p>
        </w:tc>
        <w:tc>
          <w:tcPr>
            <w:tcW w:w="1276" w:type="dxa"/>
            <w:tcBorders>
              <w:top w:val="single" w:sz="6" w:space="0" w:color="auto"/>
              <w:left w:val="single" w:sz="6" w:space="0" w:color="auto"/>
              <w:bottom w:val="single" w:sz="6" w:space="0" w:color="auto"/>
              <w:right w:val="single" w:sz="6" w:space="0" w:color="auto"/>
            </w:tcBorders>
          </w:tcPr>
          <w:p w14:paraId="2ACC08D1" w14:textId="77777777" w:rsidR="00294A74" w:rsidRPr="00EF61BB" w:rsidRDefault="00294A74" w:rsidP="00294A74">
            <w:pPr>
              <w:spacing w:before="20" w:after="20"/>
              <w:rPr>
                <w:spacing w:val="-2"/>
                <w:sz w:val="16"/>
                <w:highlight w:val="yellow"/>
              </w:rPr>
            </w:pPr>
          </w:p>
        </w:tc>
      </w:tr>
      <w:tr w:rsidR="00294A74" w:rsidRPr="00EF61BB" w14:paraId="2ACC08D7" w14:textId="77777777" w:rsidTr="008B3279">
        <w:trPr>
          <w:cantSplit/>
          <w:trHeight w:val="284"/>
        </w:trPr>
        <w:tc>
          <w:tcPr>
            <w:tcW w:w="709" w:type="dxa"/>
            <w:tcBorders>
              <w:top w:val="nil"/>
              <w:left w:val="single" w:sz="6" w:space="0" w:color="auto"/>
              <w:bottom w:val="nil"/>
              <w:right w:val="single" w:sz="6" w:space="0" w:color="auto"/>
            </w:tcBorders>
          </w:tcPr>
          <w:p w14:paraId="2ACC08D3" w14:textId="77777777" w:rsidR="00294A74" w:rsidRPr="00E4464E" w:rsidRDefault="00294A74" w:rsidP="00294A74"/>
        </w:tc>
        <w:tc>
          <w:tcPr>
            <w:tcW w:w="3159" w:type="dxa"/>
            <w:gridSpan w:val="4"/>
            <w:tcBorders>
              <w:top w:val="nil"/>
              <w:left w:val="single" w:sz="6" w:space="0" w:color="auto"/>
              <w:bottom w:val="nil"/>
              <w:right w:val="single" w:sz="6" w:space="0" w:color="auto"/>
            </w:tcBorders>
          </w:tcPr>
          <w:p w14:paraId="2ACC08D4" w14:textId="77777777" w:rsidR="00294A74" w:rsidRPr="00E4464E" w:rsidRDefault="00294A74" w:rsidP="00294A74">
            <w:pPr>
              <w:pStyle w:val="TemplatedocTablecell-Compact-Ident"/>
            </w:pPr>
            <w:r w:rsidRPr="00E4464E">
              <w:t>dienos degalų techninių pylimų bendras kiekis</w:t>
            </w:r>
          </w:p>
        </w:tc>
        <w:tc>
          <w:tcPr>
            <w:tcW w:w="4637" w:type="dxa"/>
            <w:gridSpan w:val="6"/>
            <w:tcBorders>
              <w:top w:val="single" w:sz="6" w:space="0" w:color="auto"/>
              <w:left w:val="single" w:sz="6" w:space="0" w:color="auto"/>
              <w:bottom w:val="single" w:sz="6" w:space="0" w:color="auto"/>
              <w:right w:val="single" w:sz="6" w:space="0" w:color="auto"/>
            </w:tcBorders>
          </w:tcPr>
          <w:p w14:paraId="2ACC08D5" w14:textId="77777777" w:rsidR="00294A74" w:rsidRPr="00E4464E" w:rsidRDefault="00294A74" w:rsidP="00294A74">
            <w:pPr>
              <w:rPr>
                <w:spacing w:val="-2"/>
                <w:sz w:val="16"/>
                <w:szCs w:val="18"/>
              </w:rPr>
            </w:pPr>
            <w:r w:rsidRPr="00E4464E">
              <w:rPr>
                <w:spacing w:val="-2"/>
                <w:sz w:val="16"/>
                <w:szCs w:val="18"/>
              </w:rPr>
              <w:t>&lt;&lt;Yra ARBA Nėra&gt;&gt;</w:t>
            </w:r>
          </w:p>
        </w:tc>
        <w:tc>
          <w:tcPr>
            <w:tcW w:w="1276" w:type="dxa"/>
            <w:tcBorders>
              <w:top w:val="single" w:sz="6" w:space="0" w:color="auto"/>
              <w:left w:val="single" w:sz="6" w:space="0" w:color="auto"/>
              <w:bottom w:val="single" w:sz="6" w:space="0" w:color="auto"/>
              <w:right w:val="single" w:sz="6" w:space="0" w:color="auto"/>
            </w:tcBorders>
          </w:tcPr>
          <w:p w14:paraId="2ACC08D6" w14:textId="77777777" w:rsidR="00294A74" w:rsidRPr="00EF61BB" w:rsidRDefault="00294A74" w:rsidP="00294A74">
            <w:pPr>
              <w:spacing w:before="20" w:after="20"/>
              <w:rPr>
                <w:spacing w:val="-2"/>
                <w:sz w:val="16"/>
                <w:highlight w:val="yellow"/>
              </w:rPr>
            </w:pPr>
          </w:p>
        </w:tc>
      </w:tr>
      <w:tr w:rsidR="00294A74" w:rsidRPr="00EF61BB" w14:paraId="2ACC08DC" w14:textId="77777777" w:rsidTr="008B3279">
        <w:trPr>
          <w:cantSplit/>
          <w:trHeight w:val="284"/>
        </w:trPr>
        <w:tc>
          <w:tcPr>
            <w:tcW w:w="709" w:type="dxa"/>
            <w:tcBorders>
              <w:top w:val="nil"/>
              <w:left w:val="single" w:sz="6" w:space="0" w:color="auto"/>
              <w:bottom w:val="nil"/>
              <w:right w:val="single" w:sz="6" w:space="0" w:color="auto"/>
            </w:tcBorders>
          </w:tcPr>
          <w:p w14:paraId="2ACC08D8" w14:textId="77777777" w:rsidR="00294A74" w:rsidRPr="00E4464E" w:rsidRDefault="00294A74" w:rsidP="00294A74"/>
        </w:tc>
        <w:tc>
          <w:tcPr>
            <w:tcW w:w="3159" w:type="dxa"/>
            <w:gridSpan w:val="4"/>
            <w:tcBorders>
              <w:top w:val="nil"/>
              <w:left w:val="single" w:sz="6" w:space="0" w:color="auto"/>
              <w:bottom w:val="nil"/>
              <w:right w:val="single" w:sz="6" w:space="0" w:color="auto"/>
            </w:tcBorders>
          </w:tcPr>
          <w:p w14:paraId="2ACC08D9" w14:textId="77777777" w:rsidR="00294A74" w:rsidRPr="00E4464E" w:rsidRDefault="00294A74" w:rsidP="00294A74">
            <w:pPr>
              <w:pStyle w:val="TemplatedocTablecell-Compact-Ident"/>
            </w:pPr>
            <w:r w:rsidRPr="00E4464E">
              <w:t>dienos degalų techninių pylimų bendra suma</w:t>
            </w:r>
          </w:p>
        </w:tc>
        <w:tc>
          <w:tcPr>
            <w:tcW w:w="4637" w:type="dxa"/>
            <w:gridSpan w:val="6"/>
            <w:tcBorders>
              <w:top w:val="single" w:sz="6" w:space="0" w:color="auto"/>
              <w:left w:val="single" w:sz="6" w:space="0" w:color="auto"/>
              <w:bottom w:val="single" w:sz="6" w:space="0" w:color="auto"/>
              <w:right w:val="single" w:sz="6" w:space="0" w:color="auto"/>
            </w:tcBorders>
          </w:tcPr>
          <w:p w14:paraId="2ACC08DA" w14:textId="77777777" w:rsidR="00294A74" w:rsidRPr="00E4464E" w:rsidRDefault="00294A74" w:rsidP="00294A74">
            <w:pPr>
              <w:rPr>
                <w:spacing w:val="-2"/>
                <w:sz w:val="16"/>
                <w:szCs w:val="18"/>
              </w:rPr>
            </w:pPr>
            <w:r w:rsidRPr="00E4464E">
              <w:rPr>
                <w:spacing w:val="-2"/>
                <w:sz w:val="16"/>
                <w:szCs w:val="18"/>
              </w:rPr>
              <w:t>&lt;&lt;Yra ARBA Nėra&gt;&gt;</w:t>
            </w:r>
          </w:p>
        </w:tc>
        <w:tc>
          <w:tcPr>
            <w:tcW w:w="1276" w:type="dxa"/>
            <w:tcBorders>
              <w:top w:val="single" w:sz="6" w:space="0" w:color="auto"/>
              <w:left w:val="single" w:sz="6" w:space="0" w:color="auto"/>
              <w:bottom w:val="single" w:sz="6" w:space="0" w:color="auto"/>
              <w:right w:val="single" w:sz="6" w:space="0" w:color="auto"/>
            </w:tcBorders>
          </w:tcPr>
          <w:p w14:paraId="2ACC08DB" w14:textId="77777777" w:rsidR="00294A74" w:rsidRPr="00EF61BB" w:rsidRDefault="00294A74" w:rsidP="00294A74">
            <w:pPr>
              <w:spacing w:before="20" w:after="20"/>
              <w:rPr>
                <w:spacing w:val="-2"/>
                <w:sz w:val="16"/>
                <w:highlight w:val="yellow"/>
              </w:rPr>
            </w:pPr>
          </w:p>
        </w:tc>
      </w:tr>
      <w:tr w:rsidR="00294A74" w:rsidRPr="00EF61BB" w14:paraId="2ACC08E1" w14:textId="77777777" w:rsidTr="008B3279">
        <w:trPr>
          <w:cantSplit/>
          <w:trHeight w:val="284"/>
        </w:trPr>
        <w:tc>
          <w:tcPr>
            <w:tcW w:w="709" w:type="dxa"/>
            <w:tcBorders>
              <w:top w:val="nil"/>
              <w:left w:val="single" w:sz="6" w:space="0" w:color="auto"/>
              <w:bottom w:val="nil"/>
              <w:right w:val="single" w:sz="6" w:space="0" w:color="auto"/>
            </w:tcBorders>
          </w:tcPr>
          <w:p w14:paraId="2ACC08DD" w14:textId="77777777" w:rsidR="00294A74" w:rsidRPr="00E4464E" w:rsidRDefault="00294A74" w:rsidP="00294A74"/>
        </w:tc>
        <w:tc>
          <w:tcPr>
            <w:tcW w:w="3159" w:type="dxa"/>
            <w:gridSpan w:val="4"/>
            <w:tcBorders>
              <w:top w:val="nil"/>
              <w:left w:val="single" w:sz="6" w:space="0" w:color="auto"/>
              <w:bottom w:val="nil"/>
              <w:right w:val="single" w:sz="6" w:space="0" w:color="auto"/>
            </w:tcBorders>
          </w:tcPr>
          <w:p w14:paraId="2ACC08DE" w14:textId="77777777" w:rsidR="00294A74" w:rsidRPr="00E4464E" w:rsidRDefault="00294A74" w:rsidP="00294A74">
            <w:pPr>
              <w:pStyle w:val="TemplatedocTablecell-Compact-Ident"/>
            </w:pPr>
            <w:r w:rsidRPr="00E4464E">
              <w:t>dienos degalų techninių pylimų operacijų bendras skaičius</w:t>
            </w:r>
          </w:p>
        </w:tc>
        <w:tc>
          <w:tcPr>
            <w:tcW w:w="4637" w:type="dxa"/>
            <w:gridSpan w:val="6"/>
            <w:tcBorders>
              <w:top w:val="single" w:sz="6" w:space="0" w:color="auto"/>
              <w:left w:val="single" w:sz="6" w:space="0" w:color="auto"/>
              <w:bottom w:val="single" w:sz="6" w:space="0" w:color="auto"/>
              <w:right w:val="single" w:sz="6" w:space="0" w:color="auto"/>
            </w:tcBorders>
          </w:tcPr>
          <w:p w14:paraId="2ACC08DF" w14:textId="77777777" w:rsidR="00294A74" w:rsidRPr="00E4464E" w:rsidRDefault="00294A74" w:rsidP="00294A74">
            <w:pPr>
              <w:rPr>
                <w:spacing w:val="-2"/>
                <w:sz w:val="16"/>
                <w:szCs w:val="18"/>
              </w:rPr>
            </w:pPr>
            <w:r w:rsidRPr="00E4464E">
              <w:rPr>
                <w:spacing w:val="-2"/>
                <w:sz w:val="16"/>
                <w:szCs w:val="18"/>
              </w:rPr>
              <w:t>&lt;&lt;Yra ARBA Nėra&gt;&gt;</w:t>
            </w:r>
          </w:p>
        </w:tc>
        <w:tc>
          <w:tcPr>
            <w:tcW w:w="1276" w:type="dxa"/>
            <w:tcBorders>
              <w:top w:val="single" w:sz="6" w:space="0" w:color="auto"/>
              <w:left w:val="single" w:sz="6" w:space="0" w:color="auto"/>
              <w:bottom w:val="single" w:sz="6" w:space="0" w:color="auto"/>
              <w:right w:val="single" w:sz="6" w:space="0" w:color="auto"/>
            </w:tcBorders>
          </w:tcPr>
          <w:p w14:paraId="2ACC08E0" w14:textId="77777777" w:rsidR="00294A74" w:rsidRPr="00EF61BB" w:rsidRDefault="00294A74" w:rsidP="00294A74">
            <w:pPr>
              <w:spacing w:before="20" w:after="20"/>
              <w:rPr>
                <w:spacing w:val="-2"/>
                <w:sz w:val="16"/>
                <w:highlight w:val="yellow"/>
              </w:rPr>
            </w:pPr>
          </w:p>
        </w:tc>
      </w:tr>
      <w:tr w:rsidR="00294A74" w:rsidRPr="00EF61BB" w14:paraId="2ACC08E6" w14:textId="77777777" w:rsidTr="008B3279">
        <w:trPr>
          <w:cantSplit/>
          <w:trHeight w:val="284"/>
        </w:trPr>
        <w:tc>
          <w:tcPr>
            <w:tcW w:w="709" w:type="dxa"/>
            <w:tcBorders>
              <w:top w:val="nil"/>
              <w:left w:val="single" w:sz="6" w:space="0" w:color="auto"/>
              <w:bottom w:val="nil"/>
              <w:right w:val="single" w:sz="6" w:space="0" w:color="auto"/>
            </w:tcBorders>
          </w:tcPr>
          <w:p w14:paraId="2ACC08E2" w14:textId="77777777" w:rsidR="00294A74" w:rsidRPr="00E4464E" w:rsidRDefault="00294A74" w:rsidP="00294A74"/>
        </w:tc>
        <w:tc>
          <w:tcPr>
            <w:tcW w:w="3159" w:type="dxa"/>
            <w:gridSpan w:val="4"/>
            <w:tcBorders>
              <w:top w:val="nil"/>
              <w:left w:val="single" w:sz="6" w:space="0" w:color="auto"/>
              <w:bottom w:val="nil"/>
              <w:right w:val="single" w:sz="6" w:space="0" w:color="auto"/>
            </w:tcBorders>
          </w:tcPr>
          <w:p w14:paraId="2ACC08E3" w14:textId="77777777" w:rsidR="00294A74" w:rsidRPr="00E4464E" w:rsidRDefault="00294A74" w:rsidP="00294A74">
            <w:pPr>
              <w:pStyle w:val="TemplatedocTablecell-Compact-Ident"/>
            </w:pPr>
            <w:r w:rsidRPr="00E4464E">
              <w:t>dienos degalų techninių pylimų operacijų skaičiai pagal degalų rūšis</w:t>
            </w:r>
          </w:p>
        </w:tc>
        <w:tc>
          <w:tcPr>
            <w:tcW w:w="4637" w:type="dxa"/>
            <w:gridSpan w:val="6"/>
            <w:tcBorders>
              <w:top w:val="single" w:sz="6" w:space="0" w:color="auto"/>
              <w:left w:val="single" w:sz="6" w:space="0" w:color="auto"/>
              <w:bottom w:val="single" w:sz="6" w:space="0" w:color="auto"/>
              <w:right w:val="single" w:sz="6" w:space="0" w:color="auto"/>
            </w:tcBorders>
          </w:tcPr>
          <w:p w14:paraId="2ACC08E4" w14:textId="77777777" w:rsidR="00294A74" w:rsidRPr="00E4464E" w:rsidRDefault="00294A74" w:rsidP="00294A74">
            <w:pPr>
              <w:rPr>
                <w:spacing w:val="-2"/>
                <w:sz w:val="16"/>
                <w:szCs w:val="18"/>
              </w:rPr>
            </w:pPr>
            <w:r w:rsidRPr="00E4464E">
              <w:rPr>
                <w:spacing w:val="-2"/>
                <w:sz w:val="16"/>
                <w:szCs w:val="18"/>
              </w:rPr>
              <w:t>&lt;&lt;Yra ARBA Nėra&gt;&gt;</w:t>
            </w:r>
          </w:p>
        </w:tc>
        <w:tc>
          <w:tcPr>
            <w:tcW w:w="1276" w:type="dxa"/>
            <w:tcBorders>
              <w:top w:val="single" w:sz="6" w:space="0" w:color="auto"/>
              <w:left w:val="single" w:sz="6" w:space="0" w:color="auto"/>
              <w:bottom w:val="single" w:sz="6" w:space="0" w:color="auto"/>
              <w:right w:val="single" w:sz="6" w:space="0" w:color="auto"/>
            </w:tcBorders>
          </w:tcPr>
          <w:p w14:paraId="2ACC08E5" w14:textId="77777777" w:rsidR="00294A74" w:rsidRPr="00EF61BB" w:rsidRDefault="00294A74" w:rsidP="00294A74">
            <w:pPr>
              <w:spacing w:before="20" w:after="20"/>
              <w:rPr>
                <w:spacing w:val="-2"/>
                <w:sz w:val="16"/>
                <w:highlight w:val="yellow"/>
              </w:rPr>
            </w:pPr>
          </w:p>
        </w:tc>
      </w:tr>
      <w:tr w:rsidR="00294A74" w:rsidRPr="00EF61BB" w14:paraId="2ACC08EA" w14:textId="77777777" w:rsidTr="001B702A">
        <w:trPr>
          <w:cantSplit/>
          <w:trHeight w:val="284"/>
        </w:trPr>
        <w:tc>
          <w:tcPr>
            <w:tcW w:w="709" w:type="dxa"/>
            <w:tcBorders>
              <w:top w:val="nil"/>
              <w:left w:val="single" w:sz="6" w:space="0" w:color="auto"/>
              <w:bottom w:val="nil"/>
              <w:right w:val="single" w:sz="6" w:space="0" w:color="auto"/>
            </w:tcBorders>
          </w:tcPr>
          <w:p w14:paraId="2ACC08E7" w14:textId="77777777" w:rsidR="00294A74" w:rsidRPr="00E4464E" w:rsidRDefault="00294A74" w:rsidP="00294A74">
            <w:pPr>
              <w:jc w:val="center"/>
            </w:pPr>
            <w:r w:rsidRPr="00E4464E">
              <w:rPr>
                <w:spacing w:val="-2"/>
                <w:sz w:val="16"/>
              </w:rPr>
              <w:t>3.11.</w:t>
            </w:r>
          </w:p>
        </w:tc>
        <w:tc>
          <w:tcPr>
            <w:tcW w:w="7796" w:type="dxa"/>
            <w:gridSpan w:val="10"/>
            <w:tcBorders>
              <w:top w:val="nil"/>
              <w:left w:val="single" w:sz="6" w:space="0" w:color="auto"/>
              <w:bottom w:val="nil"/>
              <w:right w:val="single" w:sz="6" w:space="0" w:color="auto"/>
            </w:tcBorders>
          </w:tcPr>
          <w:p w14:paraId="2ACC08E8" w14:textId="77777777" w:rsidR="00294A74" w:rsidRPr="00E4464E" w:rsidRDefault="00294A74" w:rsidP="00294A74">
            <w:pPr>
              <w:rPr>
                <w:spacing w:val="-2"/>
                <w:sz w:val="16"/>
                <w:szCs w:val="18"/>
              </w:rPr>
            </w:pPr>
            <w:r w:rsidRPr="00E4464E">
              <w:rPr>
                <w:b/>
                <w:spacing w:val="-2"/>
                <w:sz w:val="16"/>
                <w:szCs w:val="18"/>
              </w:rPr>
              <w:t>Kasos aparato RYŠIO TRŪKIŲ (sutrikimų) su degalų kolonėlėmis (toliau – ryšio trūkis) registravimo ir suminės apskaitos funkcijos:</w:t>
            </w:r>
          </w:p>
        </w:tc>
        <w:tc>
          <w:tcPr>
            <w:tcW w:w="1276" w:type="dxa"/>
            <w:tcBorders>
              <w:top w:val="single" w:sz="6" w:space="0" w:color="auto"/>
              <w:left w:val="single" w:sz="6" w:space="0" w:color="auto"/>
              <w:bottom w:val="single" w:sz="6" w:space="0" w:color="auto"/>
              <w:right w:val="single" w:sz="6" w:space="0" w:color="auto"/>
            </w:tcBorders>
          </w:tcPr>
          <w:p w14:paraId="2ACC08E9" w14:textId="77777777" w:rsidR="00294A74" w:rsidRPr="00EF61BB" w:rsidRDefault="00294A74" w:rsidP="00294A74">
            <w:pPr>
              <w:spacing w:before="20" w:after="20"/>
              <w:rPr>
                <w:spacing w:val="-2"/>
                <w:sz w:val="16"/>
                <w:highlight w:val="yellow"/>
              </w:rPr>
            </w:pPr>
          </w:p>
        </w:tc>
      </w:tr>
      <w:tr w:rsidR="00294A74" w:rsidRPr="00EF61BB" w14:paraId="2ACC08EF" w14:textId="77777777" w:rsidTr="008B3279">
        <w:trPr>
          <w:cantSplit/>
          <w:trHeight w:val="284"/>
        </w:trPr>
        <w:tc>
          <w:tcPr>
            <w:tcW w:w="709" w:type="dxa"/>
            <w:tcBorders>
              <w:top w:val="nil"/>
              <w:left w:val="single" w:sz="6" w:space="0" w:color="auto"/>
              <w:bottom w:val="nil"/>
              <w:right w:val="single" w:sz="6" w:space="0" w:color="auto"/>
            </w:tcBorders>
          </w:tcPr>
          <w:p w14:paraId="2ACC08EB" w14:textId="77777777" w:rsidR="00294A74" w:rsidRPr="00E4464E" w:rsidRDefault="00294A74" w:rsidP="00294A74"/>
        </w:tc>
        <w:tc>
          <w:tcPr>
            <w:tcW w:w="3159" w:type="dxa"/>
            <w:gridSpan w:val="4"/>
            <w:tcBorders>
              <w:top w:val="nil"/>
              <w:left w:val="single" w:sz="6" w:space="0" w:color="auto"/>
              <w:bottom w:val="nil"/>
              <w:right w:val="single" w:sz="6" w:space="0" w:color="auto"/>
            </w:tcBorders>
          </w:tcPr>
          <w:p w14:paraId="2ACC08EC" w14:textId="77777777" w:rsidR="00294A74" w:rsidRPr="00E4464E" w:rsidRDefault="00294A74" w:rsidP="00294A74">
            <w:pPr>
              <w:pStyle w:val="TemplatedocTablecell-Compact-Ident"/>
            </w:pPr>
            <w:r w:rsidRPr="00E4464E">
              <w:t xml:space="preserve">ar yra ryšio trūkio registravimo funkcija  </w:t>
            </w:r>
          </w:p>
        </w:tc>
        <w:tc>
          <w:tcPr>
            <w:tcW w:w="4637" w:type="dxa"/>
            <w:gridSpan w:val="6"/>
            <w:tcBorders>
              <w:top w:val="single" w:sz="6" w:space="0" w:color="auto"/>
              <w:left w:val="single" w:sz="6" w:space="0" w:color="auto"/>
              <w:bottom w:val="single" w:sz="6" w:space="0" w:color="auto"/>
              <w:right w:val="single" w:sz="6" w:space="0" w:color="auto"/>
            </w:tcBorders>
          </w:tcPr>
          <w:p w14:paraId="2ACC08ED" w14:textId="77777777" w:rsidR="00294A74" w:rsidRPr="00E4464E" w:rsidRDefault="00294A74" w:rsidP="00294A74">
            <w:pPr>
              <w:rPr>
                <w:spacing w:val="-2"/>
                <w:sz w:val="16"/>
                <w:szCs w:val="18"/>
              </w:rPr>
            </w:pPr>
            <w:r w:rsidRPr="00E4464E">
              <w:rPr>
                <w:spacing w:val="-2"/>
                <w:sz w:val="16"/>
                <w:szCs w:val="18"/>
              </w:rPr>
              <w:t>&lt;&lt;Yra ARBA Nėra&gt;&gt;</w:t>
            </w:r>
          </w:p>
        </w:tc>
        <w:tc>
          <w:tcPr>
            <w:tcW w:w="1276" w:type="dxa"/>
            <w:tcBorders>
              <w:top w:val="single" w:sz="6" w:space="0" w:color="auto"/>
              <w:left w:val="single" w:sz="6" w:space="0" w:color="auto"/>
              <w:bottom w:val="single" w:sz="6" w:space="0" w:color="auto"/>
              <w:right w:val="single" w:sz="6" w:space="0" w:color="auto"/>
            </w:tcBorders>
          </w:tcPr>
          <w:p w14:paraId="2ACC08EE" w14:textId="77777777" w:rsidR="00294A74" w:rsidRPr="00EF61BB" w:rsidRDefault="00294A74" w:rsidP="00294A74">
            <w:pPr>
              <w:spacing w:before="20" w:after="20"/>
              <w:rPr>
                <w:spacing w:val="-2"/>
                <w:sz w:val="16"/>
                <w:highlight w:val="yellow"/>
              </w:rPr>
            </w:pPr>
          </w:p>
        </w:tc>
      </w:tr>
      <w:tr w:rsidR="00294A74" w:rsidRPr="00EF61BB" w14:paraId="2ACC08F3" w14:textId="77777777" w:rsidTr="001B702A">
        <w:trPr>
          <w:cantSplit/>
          <w:trHeight w:val="284"/>
        </w:trPr>
        <w:tc>
          <w:tcPr>
            <w:tcW w:w="709" w:type="dxa"/>
            <w:tcBorders>
              <w:top w:val="nil"/>
              <w:left w:val="single" w:sz="6" w:space="0" w:color="auto"/>
              <w:bottom w:val="nil"/>
              <w:right w:val="single" w:sz="6" w:space="0" w:color="auto"/>
            </w:tcBorders>
          </w:tcPr>
          <w:p w14:paraId="2ACC08F0" w14:textId="77777777" w:rsidR="00294A74" w:rsidRPr="00E4464E" w:rsidRDefault="00294A74" w:rsidP="00294A74">
            <w:r w:rsidRPr="00E4464E">
              <w:rPr>
                <w:sz w:val="16"/>
                <w:szCs w:val="16"/>
              </w:rPr>
              <w:t>3.11.1.</w:t>
            </w:r>
          </w:p>
        </w:tc>
        <w:tc>
          <w:tcPr>
            <w:tcW w:w="7796" w:type="dxa"/>
            <w:gridSpan w:val="10"/>
            <w:tcBorders>
              <w:top w:val="nil"/>
              <w:left w:val="single" w:sz="6" w:space="0" w:color="auto"/>
              <w:bottom w:val="nil"/>
              <w:right w:val="single" w:sz="6" w:space="0" w:color="auto"/>
            </w:tcBorders>
          </w:tcPr>
          <w:p w14:paraId="2ACC08F1" w14:textId="77777777" w:rsidR="00294A74" w:rsidRPr="00E4464E" w:rsidRDefault="00294A74" w:rsidP="00294A74">
            <w:pPr>
              <w:rPr>
                <w:spacing w:val="-2"/>
                <w:sz w:val="16"/>
                <w:szCs w:val="18"/>
              </w:rPr>
            </w:pPr>
            <w:r w:rsidRPr="00E4464E">
              <w:rPr>
                <w:spacing w:val="-2"/>
                <w:sz w:val="16"/>
                <w:szCs w:val="18"/>
              </w:rPr>
              <w:t>ryšio trūkių dienos bendros suminės apskaitos funkcija:</w:t>
            </w:r>
          </w:p>
        </w:tc>
        <w:tc>
          <w:tcPr>
            <w:tcW w:w="1276" w:type="dxa"/>
            <w:tcBorders>
              <w:top w:val="single" w:sz="6" w:space="0" w:color="auto"/>
              <w:left w:val="single" w:sz="6" w:space="0" w:color="auto"/>
              <w:bottom w:val="single" w:sz="6" w:space="0" w:color="auto"/>
              <w:right w:val="single" w:sz="6" w:space="0" w:color="auto"/>
            </w:tcBorders>
          </w:tcPr>
          <w:p w14:paraId="2ACC08F2" w14:textId="77777777" w:rsidR="00294A74" w:rsidRPr="00EF61BB" w:rsidRDefault="00294A74" w:rsidP="00294A74">
            <w:pPr>
              <w:spacing w:before="20" w:after="20"/>
              <w:rPr>
                <w:spacing w:val="-2"/>
                <w:sz w:val="16"/>
                <w:highlight w:val="yellow"/>
              </w:rPr>
            </w:pPr>
          </w:p>
        </w:tc>
      </w:tr>
      <w:tr w:rsidR="00294A74" w:rsidRPr="00EF61BB" w14:paraId="2ACC08F8" w14:textId="77777777" w:rsidTr="008B3279">
        <w:trPr>
          <w:cantSplit/>
          <w:trHeight w:val="284"/>
        </w:trPr>
        <w:tc>
          <w:tcPr>
            <w:tcW w:w="709" w:type="dxa"/>
            <w:tcBorders>
              <w:top w:val="nil"/>
              <w:left w:val="single" w:sz="6" w:space="0" w:color="auto"/>
              <w:bottom w:val="nil"/>
              <w:right w:val="single" w:sz="6" w:space="0" w:color="auto"/>
            </w:tcBorders>
          </w:tcPr>
          <w:p w14:paraId="2ACC08F4" w14:textId="77777777" w:rsidR="00294A74" w:rsidRPr="00E4464E" w:rsidRDefault="00294A74" w:rsidP="00294A74"/>
        </w:tc>
        <w:tc>
          <w:tcPr>
            <w:tcW w:w="3159" w:type="dxa"/>
            <w:gridSpan w:val="4"/>
            <w:tcBorders>
              <w:top w:val="nil"/>
              <w:left w:val="single" w:sz="6" w:space="0" w:color="auto"/>
              <w:bottom w:val="nil"/>
              <w:right w:val="single" w:sz="6" w:space="0" w:color="auto"/>
            </w:tcBorders>
          </w:tcPr>
          <w:p w14:paraId="2ACC08F5" w14:textId="77777777" w:rsidR="00294A74" w:rsidRPr="00E4464E" w:rsidRDefault="00294A74" w:rsidP="00294A74">
            <w:pPr>
              <w:rPr>
                <w:spacing w:val="-2"/>
                <w:sz w:val="16"/>
                <w:szCs w:val="18"/>
              </w:rPr>
            </w:pPr>
            <w:r w:rsidRPr="00E4464E">
              <w:rPr>
                <w:spacing w:val="-2"/>
                <w:sz w:val="16"/>
                <w:szCs w:val="18"/>
              </w:rPr>
              <w:t>dienos bendras ryšio trūkių skaičius</w:t>
            </w:r>
          </w:p>
        </w:tc>
        <w:tc>
          <w:tcPr>
            <w:tcW w:w="4637" w:type="dxa"/>
            <w:gridSpan w:val="6"/>
            <w:tcBorders>
              <w:top w:val="single" w:sz="6" w:space="0" w:color="auto"/>
              <w:left w:val="single" w:sz="6" w:space="0" w:color="auto"/>
              <w:bottom w:val="single" w:sz="6" w:space="0" w:color="auto"/>
              <w:right w:val="single" w:sz="6" w:space="0" w:color="auto"/>
            </w:tcBorders>
          </w:tcPr>
          <w:p w14:paraId="2ACC08F6" w14:textId="77777777" w:rsidR="00294A74" w:rsidRPr="00E4464E" w:rsidRDefault="00294A74" w:rsidP="00294A74">
            <w:pPr>
              <w:rPr>
                <w:spacing w:val="-2"/>
                <w:sz w:val="16"/>
                <w:szCs w:val="18"/>
              </w:rPr>
            </w:pPr>
            <w:r w:rsidRPr="00E4464E">
              <w:rPr>
                <w:spacing w:val="-2"/>
                <w:sz w:val="16"/>
                <w:szCs w:val="18"/>
              </w:rPr>
              <w:t>&lt;&lt;Yra ARBA Nėra&gt;&gt;</w:t>
            </w:r>
          </w:p>
        </w:tc>
        <w:tc>
          <w:tcPr>
            <w:tcW w:w="1276" w:type="dxa"/>
            <w:tcBorders>
              <w:top w:val="single" w:sz="6" w:space="0" w:color="auto"/>
              <w:left w:val="single" w:sz="6" w:space="0" w:color="auto"/>
              <w:bottom w:val="single" w:sz="6" w:space="0" w:color="auto"/>
              <w:right w:val="single" w:sz="6" w:space="0" w:color="auto"/>
            </w:tcBorders>
          </w:tcPr>
          <w:p w14:paraId="2ACC08F7" w14:textId="77777777" w:rsidR="00294A74" w:rsidRPr="00EF61BB" w:rsidRDefault="00294A74" w:rsidP="00294A74">
            <w:pPr>
              <w:spacing w:before="20" w:after="20"/>
              <w:rPr>
                <w:spacing w:val="-2"/>
                <w:sz w:val="16"/>
                <w:highlight w:val="yellow"/>
              </w:rPr>
            </w:pPr>
          </w:p>
        </w:tc>
      </w:tr>
      <w:tr w:rsidR="00294A74" w:rsidRPr="00EF61BB" w14:paraId="2ACC08FD" w14:textId="77777777" w:rsidTr="008B3279">
        <w:trPr>
          <w:cantSplit/>
          <w:trHeight w:val="284"/>
        </w:trPr>
        <w:tc>
          <w:tcPr>
            <w:tcW w:w="709" w:type="dxa"/>
            <w:tcBorders>
              <w:top w:val="nil"/>
              <w:left w:val="single" w:sz="6" w:space="0" w:color="auto"/>
              <w:bottom w:val="nil"/>
              <w:right w:val="single" w:sz="6" w:space="0" w:color="auto"/>
            </w:tcBorders>
          </w:tcPr>
          <w:p w14:paraId="2ACC08F9" w14:textId="77777777" w:rsidR="00294A74" w:rsidRPr="00EF61BB" w:rsidRDefault="00294A74" w:rsidP="00294A74">
            <w:pPr>
              <w:rPr>
                <w:highlight w:val="yellow"/>
              </w:rPr>
            </w:pPr>
          </w:p>
        </w:tc>
        <w:tc>
          <w:tcPr>
            <w:tcW w:w="3159" w:type="dxa"/>
            <w:gridSpan w:val="4"/>
            <w:tcBorders>
              <w:top w:val="nil"/>
              <w:left w:val="single" w:sz="6" w:space="0" w:color="auto"/>
              <w:bottom w:val="nil"/>
              <w:right w:val="single" w:sz="6" w:space="0" w:color="auto"/>
            </w:tcBorders>
          </w:tcPr>
          <w:p w14:paraId="2ACC08FA" w14:textId="77777777" w:rsidR="00294A74" w:rsidRPr="00E4464E" w:rsidRDefault="00294A74" w:rsidP="00294A74">
            <w:pPr>
              <w:rPr>
                <w:spacing w:val="-2"/>
                <w:sz w:val="16"/>
                <w:szCs w:val="18"/>
              </w:rPr>
            </w:pPr>
            <w:r w:rsidRPr="00E4464E">
              <w:rPr>
                <w:spacing w:val="-2"/>
                <w:sz w:val="16"/>
                <w:szCs w:val="18"/>
              </w:rPr>
              <w:t>kiekvieno ryšio trūkio atskiras įrašas (-ai)</w:t>
            </w:r>
          </w:p>
        </w:tc>
        <w:tc>
          <w:tcPr>
            <w:tcW w:w="4637" w:type="dxa"/>
            <w:gridSpan w:val="6"/>
            <w:tcBorders>
              <w:top w:val="single" w:sz="6" w:space="0" w:color="auto"/>
              <w:left w:val="single" w:sz="6" w:space="0" w:color="auto"/>
              <w:bottom w:val="single" w:sz="6" w:space="0" w:color="auto"/>
              <w:right w:val="single" w:sz="6" w:space="0" w:color="auto"/>
            </w:tcBorders>
          </w:tcPr>
          <w:p w14:paraId="2ACC08FB" w14:textId="77777777" w:rsidR="00294A74" w:rsidRPr="00E4464E" w:rsidRDefault="00294A74" w:rsidP="00294A74">
            <w:pPr>
              <w:rPr>
                <w:spacing w:val="-2"/>
                <w:sz w:val="16"/>
                <w:szCs w:val="18"/>
              </w:rPr>
            </w:pPr>
            <w:r w:rsidRPr="00E4464E">
              <w:rPr>
                <w:spacing w:val="-2"/>
                <w:sz w:val="16"/>
                <w:szCs w:val="18"/>
              </w:rPr>
              <w:t>&lt;&lt;Yra ARBA Nėra&gt;&gt;</w:t>
            </w:r>
          </w:p>
        </w:tc>
        <w:tc>
          <w:tcPr>
            <w:tcW w:w="1276" w:type="dxa"/>
            <w:tcBorders>
              <w:top w:val="single" w:sz="6" w:space="0" w:color="auto"/>
              <w:left w:val="single" w:sz="6" w:space="0" w:color="auto"/>
              <w:bottom w:val="single" w:sz="6" w:space="0" w:color="auto"/>
              <w:right w:val="single" w:sz="6" w:space="0" w:color="auto"/>
            </w:tcBorders>
          </w:tcPr>
          <w:p w14:paraId="2ACC08FC" w14:textId="77777777" w:rsidR="00294A74" w:rsidRPr="00EF61BB" w:rsidRDefault="00294A74" w:rsidP="00294A74">
            <w:pPr>
              <w:spacing w:before="20" w:after="20"/>
              <w:rPr>
                <w:spacing w:val="-2"/>
                <w:sz w:val="16"/>
                <w:highlight w:val="yellow"/>
              </w:rPr>
            </w:pPr>
          </w:p>
        </w:tc>
      </w:tr>
      <w:tr w:rsidR="00294A74" w14:paraId="2ACC0904" w14:textId="77777777">
        <w:trPr>
          <w:cantSplit/>
        </w:trPr>
        <w:tc>
          <w:tcPr>
            <w:tcW w:w="709" w:type="dxa"/>
            <w:tcBorders>
              <w:top w:val="nil"/>
              <w:left w:val="single" w:sz="6" w:space="0" w:color="auto"/>
              <w:bottom w:val="nil"/>
              <w:right w:val="single" w:sz="6" w:space="0" w:color="auto"/>
            </w:tcBorders>
          </w:tcPr>
          <w:p w14:paraId="2ACC08FE" w14:textId="77777777" w:rsidR="00294A74" w:rsidRDefault="00294A74" w:rsidP="00294A74">
            <w:pPr>
              <w:rPr>
                <w:sz w:val="2"/>
                <w:szCs w:val="2"/>
              </w:rPr>
            </w:pPr>
          </w:p>
          <w:p w14:paraId="2ACC08FF" w14:textId="77777777" w:rsidR="00294A74" w:rsidRDefault="00294A74" w:rsidP="00294A74">
            <w:pPr>
              <w:jc w:val="center"/>
              <w:rPr>
                <w:spacing w:val="-2"/>
                <w:sz w:val="16"/>
              </w:rPr>
            </w:pPr>
            <w:r>
              <w:rPr>
                <w:spacing w:val="-2"/>
                <w:sz w:val="16"/>
              </w:rPr>
              <w:t>3.12.</w:t>
            </w:r>
          </w:p>
        </w:tc>
        <w:tc>
          <w:tcPr>
            <w:tcW w:w="7796" w:type="dxa"/>
            <w:gridSpan w:val="10"/>
            <w:tcBorders>
              <w:top w:val="single" w:sz="6" w:space="0" w:color="auto"/>
              <w:left w:val="single" w:sz="6" w:space="0" w:color="auto"/>
              <w:bottom w:val="dotted" w:sz="4" w:space="0" w:color="A6A6A6"/>
              <w:right w:val="nil"/>
            </w:tcBorders>
          </w:tcPr>
          <w:p w14:paraId="2ACC0900" w14:textId="77777777" w:rsidR="00294A74" w:rsidRDefault="00294A74" w:rsidP="00294A74">
            <w:pPr>
              <w:rPr>
                <w:sz w:val="2"/>
                <w:szCs w:val="2"/>
              </w:rPr>
            </w:pPr>
          </w:p>
          <w:p w14:paraId="2ACC0901" w14:textId="77777777" w:rsidR="00294A74" w:rsidRDefault="00294A74" w:rsidP="00294A74">
            <w:pPr>
              <w:rPr>
                <w:b/>
                <w:spacing w:val="-2"/>
                <w:sz w:val="16"/>
                <w:szCs w:val="18"/>
              </w:rPr>
            </w:pPr>
            <w:r>
              <w:rPr>
                <w:b/>
                <w:spacing w:val="-2"/>
                <w:sz w:val="16"/>
              </w:rPr>
              <w:t>Kvito pateikimo pirkėjui būdai:</w:t>
            </w:r>
          </w:p>
        </w:tc>
        <w:tc>
          <w:tcPr>
            <w:tcW w:w="1276" w:type="dxa"/>
            <w:tcBorders>
              <w:top w:val="single" w:sz="6" w:space="0" w:color="auto"/>
              <w:left w:val="nil"/>
              <w:bottom w:val="single" w:sz="6" w:space="0" w:color="auto"/>
              <w:right w:val="single" w:sz="6" w:space="0" w:color="auto"/>
            </w:tcBorders>
          </w:tcPr>
          <w:p w14:paraId="2ACC0902" w14:textId="77777777" w:rsidR="00294A74" w:rsidRDefault="00294A74" w:rsidP="00294A74">
            <w:pPr>
              <w:rPr>
                <w:sz w:val="2"/>
                <w:szCs w:val="2"/>
              </w:rPr>
            </w:pPr>
          </w:p>
          <w:p w14:paraId="2ACC0903" w14:textId="77777777" w:rsidR="00294A74" w:rsidRDefault="00294A74" w:rsidP="00294A74">
            <w:pPr>
              <w:rPr>
                <w:spacing w:val="-2"/>
                <w:sz w:val="16"/>
                <w:szCs w:val="18"/>
              </w:rPr>
            </w:pPr>
          </w:p>
        </w:tc>
      </w:tr>
      <w:tr w:rsidR="00294A74" w14:paraId="2ACC090D" w14:textId="77777777">
        <w:trPr>
          <w:cantSplit/>
        </w:trPr>
        <w:tc>
          <w:tcPr>
            <w:tcW w:w="709" w:type="dxa"/>
            <w:tcBorders>
              <w:top w:val="nil"/>
              <w:left w:val="single" w:sz="6" w:space="0" w:color="auto"/>
              <w:bottom w:val="nil"/>
              <w:right w:val="single" w:sz="6" w:space="0" w:color="auto"/>
            </w:tcBorders>
          </w:tcPr>
          <w:p w14:paraId="2ACC0905" w14:textId="77777777" w:rsidR="00294A74" w:rsidRDefault="00294A74" w:rsidP="00294A74">
            <w:pPr>
              <w:rPr>
                <w:sz w:val="2"/>
                <w:szCs w:val="2"/>
              </w:rPr>
            </w:pPr>
          </w:p>
          <w:p w14:paraId="2ACC0906" w14:textId="77777777" w:rsidR="00294A74" w:rsidRDefault="00294A74" w:rsidP="00294A74">
            <w:pPr>
              <w:jc w:val="center"/>
              <w:rPr>
                <w:spacing w:val="-2"/>
                <w:sz w:val="16"/>
              </w:rPr>
            </w:pPr>
            <w:r>
              <w:rPr>
                <w:spacing w:val="-2"/>
                <w:sz w:val="16"/>
              </w:rPr>
              <w:t>3.12.1.</w:t>
            </w:r>
          </w:p>
        </w:tc>
        <w:tc>
          <w:tcPr>
            <w:tcW w:w="3119" w:type="dxa"/>
            <w:gridSpan w:val="3"/>
            <w:tcBorders>
              <w:top w:val="dotted" w:sz="4" w:space="0" w:color="A6A6A6"/>
              <w:left w:val="single" w:sz="6" w:space="0" w:color="auto"/>
              <w:bottom w:val="dotted" w:sz="4" w:space="0" w:color="A6A6A6"/>
              <w:right w:val="single" w:sz="6" w:space="0" w:color="auto"/>
            </w:tcBorders>
          </w:tcPr>
          <w:p w14:paraId="2ACC0907" w14:textId="77777777" w:rsidR="00294A74" w:rsidRDefault="00294A74" w:rsidP="00294A74">
            <w:pPr>
              <w:rPr>
                <w:sz w:val="2"/>
                <w:szCs w:val="2"/>
              </w:rPr>
            </w:pPr>
          </w:p>
          <w:p w14:paraId="2ACC0908" w14:textId="77777777" w:rsidR="00294A74" w:rsidRDefault="00294A74" w:rsidP="00294A74">
            <w:pPr>
              <w:rPr>
                <w:spacing w:val="-2"/>
                <w:sz w:val="16"/>
                <w:szCs w:val="18"/>
              </w:rPr>
            </w:pPr>
            <w:r>
              <w:rPr>
                <w:spacing w:val="-2"/>
                <w:sz w:val="16"/>
                <w:szCs w:val="18"/>
              </w:rPr>
              <w:t>ar yra galimybė pirkėjui tiesiogiai iš betarpiškai pateikti originalų popieriuje spausdintą kvitą</w:t>
            </w:r>
          </w:p>
        </w:tc>
        <w:tc>
          <w:tcPr>
            <w:tcW w:w="4677" w:type="dxa"/>
            <w:gridSpan w:val="7"/>
            <w:tcBorders>
              <w:top w:val="single" w:sz="6" w:space="0" w:color="auto"/>
              <w:left w:val="single" w:sz="6" w:space="0" w:color="auto"/>
              <w:bottom w:val="single" w:sz="6" w:space="0" w:color="auto"/>
              <w:right w:val="single" w:sz="6" w:space="0" w:color="auto"/>
            </w:tcBorders>
          </w:tcPr>
          <w:p w14:paraId="2ACC0909" w14:textId="77777777" w:rsidR="00294A74" w:rsidRDefault="00294A74" w:rsidP="00294A74">
            <w:pPr>
              <w:rPr>
                <w:sz w:val="2"/>
                <w:szCs w:val="2"/>
              </w:rPr>
            </w:pPr>
          </w:p>
          <w:p w14:paraId="2ACC090A" w14:textId="77777777" w:rsidR="00294A74" w:rsidRDefault="00294A74" w:rsidP="00294A74">
            <w:pPr>
              <w:rPr>
                <w:spacing w:val="-2"/>
                <w:sz w:val="16"/>
                <w:szCs w:val="18"/>
              </w:rPr>
            </w:pPr>
            <w:r w:rsidRPr="00094F25">
              <w:rPr>
                <w:spacing w:val="-2"/>
                <w:sz w:val="16"/>
                <w:szCs w:val="18"/>
              </w:rPr>
              <w:t>&lt;&lt;Yra ARBA Nėra&gt;&gt;</w:t>
            </w:r>
          </w:p>
        </w:tc>
        <w:tc>
          <w:tcPr>
            <w:tcW w:w="1276" w:type="dxa"/>
            <w:tcBorders>
              <w:top w:val="single" w:sz="6" w:space="0" w:color="auto"/>
              <w:left w:val="single" w:sz="6" w:space="0" w:color="auto"/>
              <w:bottom w:val="single" w:sz="6" w:space="0" w:color="auto"/>
              <w:right w:val="single" w:sz="6" w:space="0" w:color="auto"/>
            </w:tcBorders>
          </w:tcPr>
          <w:p w14:paraId="2ACC090B" w14:textId="77777777" w:rsidR="00294A74" w:rsidRDefault="00294A74" w:rsidP="00294A74">
            <w:pPr>
              <w:rPr>
                <w:sz w:val="2"/>
                <w:szCs w:val="2"/>
              </w:rPr>
            </w:pPr>
          </w:p>
          <w:p w14:paraId="2ACC090C" w14:textId="77777777" w:rsidR="00294A74" w:rsidRDefault="00294A74" w:rsidP="00294A74">
            <w:pPr>
              <w:rPr>
                <w:spacing w:val="-2"/>
                <w:sz w:val="16"/>
                <w:szCs w:val="18"/>
              </w:rPr>
            </w:pPr>
          </w:p>
        </w:tc>
      </w:tr>
      <w:tr w:rsidR="00294A74" w14:paraId="2ACC0916" w14:textId="77777777">
        <w:trPr>
          <w:cantSplit/>
        </w:trPr>
        <w:tc>
          <w:tcPr>
            <w:tcW w:w="709" w:type="dxa"/>
            <w:tcBorders>
              <w:top w:val="nil"/>
              <w:left w:val="single" w:sz="6" w:space="0" w:color="auto"/>
              <w:bottom w:val="nil"/>
              <w:right w:val="single" w:sz="6" w:space="0" w:color="auto"/>
            </w:tcBorders>
          </w:tcPr>
          <w:p w14:paraId="2ACC090E" w14:textId="77777777" w:rsidR="00294A74" w:rsidRDefault="00294A74" w:rsidP="00294A74">
            <w:pPr>
              <w:rPr>
                <w:sz w:val="2"/>
                <w:szCs w:val="2"/>
              </w:rPr>
            </w:pPr>
          </w:p>
          <w:p w14:paraId="2ACC090F" w14:textId="77777777" w:rsidR="00294A74" w:rsidRDefault="00294A74" w:rsidP="00294A74">
            <w:pPr>
              <w:jc w:val="center"/>
              <w:rPr>
                <w:spacing w:val="-2"/>
                <w:sz w:val="16"/>
              </w:rPr>
            </w:pPr>
            <w:r>
              <w:rPr>
                <w:spacing w:val="-2"/>
                <w:sz w:val="16"/>
              </w:rPr>
              <w:t>3.12.2.</w:t>
            </w:r>
          </w:p>
        </w:tc>
        <w:tc>
          <w:tcPr>
            <w:tcW w:w="3119" w:type="dxa"/>
            <w:gridSpan w:val="3"/>
            <w:tcBorders>
              <w:top w:val="dotted" w:sz="4" w:space="0" w:color="A6A6A6"/>
              <w:left w:val="single" w:sz="6" w:space="0" w:color="auto"/>
              <w:bottom w:val="dotted" w:sz="4" w:space="0" w:color="A6A6A6"/>
              <w:right w:val="single" w:sz="6" w:space="0" w:color="auto"/>
            </w:tcBorders>
          </w:tcPr>
          <w:p w14:paraId="2ACC0910" w14:textId="77777777" w:rsidR="00294A74" w:rsidRDefault="00294A74" w:rsidP="00294A74">
            <w:pPr>
              <w:rPr>
                <w:sz w:val="2"/>
                <w:szCs w:val="2"/>
              </w:rPr>
            </w:pPr>
          </w:p>
          <w:p w14:paraId="2ACC0911" w14:textId="77777777" w:rsidR="00294A74" w:rsidRDefault="00294A74" w:rsidP="00294A74">
            <w:pPr>
              <w:rPr>
                <w:spacing w:val="-2"/>
                <w:sz w:val="16"/>
                <w:szCs w:val="18"/>
              </w:rPr>
            </w:pPr>
            <w:r>
              <w:rPr>
                <w:spacing w:val="-2"/>
                <w:sz w:val="16"/>
                <w:szCs w:val="18"/>
              </w:rPr>
              <w:t>ar yra galimybė pirkėjui tiesiogiai betarpiškai pateikti (nusiųsti) elektroninį kvitą</w:t>
            </w:r>
          </w:p>
        </w:tc>
        <w:tc>
          <w:tcPr>
            <w:tcW w:w="4677" w:type="dxa"/>
            <w:gridSpan w:val="7"/>
            <w:tcBorders>
              <w:top w:val="single" w:sz="6" w:space="0" w:color="A6A6A6"/>
              <w:left w:val="single" w:sz="6" w:space="0" w:color="auto"/>
              <w:bottom w:val="single" w:sz="6" w:space="0" w:color="auto"/>
              <w:right w:val="single" w:sz="6" w:space="0" w:color="auto"/>
            </w:tcBorders>
          </w:tcPr>
          <w:p w14:paraId="2ACC0912" w14:textId="77777777" w:rsidR="00294A74" w:rsidRDefault="00294A74" w:rsidP="00294A74">
            <w:pPr>
              <w:rPr>
                <w:sz w:val="2"/>
                <w:szCs w:val="2"/>
              </w:rPr>
            </w:pPr>
          </w:p>
          <w:p w14:paraId="2ACC0913" w14:textId="77777777" w:rsidR="00294A74" w:rsidRDefault="00294A74" w:rsidP="00294A74">
            <w:pPr>
              <w:rPr>
                <w:spacing w:val="-2"/>
                <w:sz w:val="16"/>
                <w:szCs w:val="18"/>
              </w:rPr>
            </w:pPr>
            <w:r w:rsidRPr="00094F25">
              <w:rPr>
                <w:spacing w:val="-2"/>
                <w:sz w:val="16"/>
                <w:szCs w:val="18"/>
              </w:rPr>
              <w:t>&lt;&lt;Yra ARBA Nėra&gt;&gt;</w:t>
            </w:r>
          </w:p>
        </w:tc>
        <w:tc>
          <w:tcPr>
            <w:tcW w:w="1276" w:type="dxa"/>
            <w:tcBorders>
              <w:top w:val="single" w:sz="6" w:space="0" w:color="auto"/>
              <w:left w:val="single" w:sz="6" w:space="0" w:color="auto"/>
              <w:bottom w:val="single" w:sz="6" w:space="0" w:color="auto"/>
              <w:right w:val="single" w:sz="6" w:space="0" w:color="auto"/>
            </w:tcBorders>
          </w:tcPr>
          <w:p w14:paraId="2ACC0914" w14:textId="77777777" w:rsidR="00294A74" w:rsidRDefault="00294A74" w:rsidP="00294A74">
            <w:pPr>
              <w:rPr>
                <w:sz w:val="2"/>
                <w:szCs w:val="2"/>
              </w:rPr>
            </w:pPr>
          </w:p>
          <w:p w14:paraId="2ACC0915" w14:textId="77777777" w:rsidR="00294A74" w:rsidRDefault="00294A74" w:rsidP="00294A74">
            <w:pPr>
              <w:rPr>
                <w:spacing w:val="-2"/>
                <w:sz w:val="16"/>
                <w:szCs w:val="18"/>
              </w:rPr>
            </w:pPr>
          </w:p>
        </w:tc>
      </w:tr>
      <w:tr w:rsidR="00294A74" w14:paraId="2ACC091B" w14:textId="77777777">
        <w:trPr>
          <w:cantSplit/>
        </w:trPr>
        <w:tc>
          <w:tcPr>
            <w:tcW w:w="709" w:type="dxa"/>
            <w:tcBorders>
              <w:top w:val="single" w:sz="6" w:space="0" w:color="auto"/>
              <w:left w:val="nil"/>
              <w:bottom w:val="single" w:sz="6" w:space="0" w:color="auto"/>
              <w:right w:val="nil"/>
            </w:tcBorders>
          </w:tcPr>
          <w:p w14:paraId="2ACC0917" w14:textId="77777777" w:rsidR="00294A74" w:rsidRDefault="00294A74" w:rsidP="00294A74">
            <w:pPr>
              <w:rPr>
                <w:rFonts w:ascii="Calibri" w:hAnsi="Calibri"/>
                <w:sz w:val="6"/>
              </w:rPr>
            </w:pPr>
          </w:p>
        </w:tc>
        <w:tc>
          <w:tcPr>
            <w:tcW w:w="3119" w:type="dxa"/>
            <w:gridSpan w:val="3"/>
            <w:tcBorders>
              <w:top w:val="single" w:sz="6" w:space="0" w:color="auto"/>
              <w:left w:val="nil"/>
              <w:bottom w:val="single" w:sz="6" w:space="0" w:color="auto"/>
              <w:right w:val="nil"/>
            </w:tcBorders>
          </w:tcPr>
          <w:p w14:paraId="2ACC0918" w14:textId="77777777" w:rsidR="00294A74" w:rsidRDefault="00294A74" w:rsidP="00294A74">
            <w:pPr>
              <w:rPr>
                <w:rFonts w:ascii="Calibri" w:hAnsi="Calibri"/>
                <w:sz w:val="6"/>
              </w:rPr>
            </w:pPr>
          </w:p>
        </w:tc>
        <w:tc>
          <w:tcPr>
            <w:tcW w:w="4677" w:type="dxa"/>
            <w:gridSpan w:val="7"/>
            <w:tcBorders>
              <w:top w:val="single" w:sz="6" w:space="0" w:color="auto"/>
              <w:left w:val="nil"/>
              <w:bottom w:val="single" w:sz="6" w:space="0" w:color="auto"/>
              <w:right w:val="nil"/>
            </w:tcBorders>
          </w:tcPr>
          <w:p w14:paraId="2ACC0919" w14:textId="77777777" w:rsidR="00294A74" w:rsidRDefault="00294A74" w:rsidP="00294A74">
            <w:pPr>
              <w:rPr>
                <w:rFonts w:ascii="Calibri" w:hAnsi="Calibri"/>
                <w:sz w:val="6"/>
              </w:rPr>
            </w:pPr>
          </w:p>
        </w:tc>
        <w:tc>
          <w:tcPr>
            <w:tcW w:w="1276" w:type="dxa"/>
            <w:tcBorders>
              <w:top w:val="single" w:sz="6" w:space="0" w:color="auto"/>
              <w:left w:val="nil"/>
              <w:bottom w:val="single" w:sz="6" w:space="0" w:color="auto"/>
              <w:right w:val="nil"/>
            </w:tcBorders>
          </w:tcPr>
          <w:p w14:paraId="2ACC091A" w14:textId="77777777" w:rsidR="00294A74" w:rsidRDefault="00294A74" w:rsidP="00294A74">
            <w:pPr>
              <w:rPr>
                <w:rFonts w:ascii="Calibri" w:hAnsi="Calibri"/>
                <w:sz w:val="6"/>
              </w:rPr>
            </w:pPr>
          </w:p>
        </w:tc>
      </w:tr>
      <w:tr w:rsidR="00294A74" w14:paraId="2ACC0924" w14:textId="77777777">
        <w:trPr>
          <w:cantSplit/>
        </w:trPr>
        <w:tc>
          <w:tcPr>
            <w:tcW w:w="709" w:type="dxa"/>
            <w:tcBorders>
              <w:top w:val="single" w:sz="6" w:space="0" w:color="auto"/>
              <w:left w:val="single" w:sz="6" w:space="0" w:color="auto"/>
              <w:bottom w:val="single" w:sz="6" w:space="0" w:color="auto"/>
              <w:right w:val="nil"/>
            </w:tcBorders>
          </w:tcPr>
          <w:p w14:paraId="2ACC091C" w14:textId="77777777" w:rsidR="00294A74" w:rsidRDefault="00294A74" w:rsidP="00294A74">
            <w:pPr>
              <w:rPr>
                <w:sz w:val="2"/>
                <w:szCs w:val="2"/>
              </w:rPr>
            </w:pPr>
          </w:p>
          <w:p w14:paraId="2ACC091D" w14:textId="77777777" w:rsidR="00294A74" w:rsidRDefault="00294A74" w:rsidP="00294A74">
            <w:pPr>
              <w:jc w:val="center"/>
              <w:rPr>
                <w:b/>
                <w:caps/>
                <w:spacing w:val="-2"/>
                <w:sz w:val="16"/>
                <w:lang w:val="en-US"/>
              </w:rPr>
            </w:pPr>
            <w:r>
              <w:rPr>
                <w:b/>
                <w:caps/>
                <w:spacing w:val="-2"/>
                <w:sz w:val="16"/>
                <w:lang w:val="en-US"/>
              </w:rPr>
              <w:t>4.</w:t>
            </w:r>
          </w:p>
        </w:tc>
        <w:tc>
          <w:tcPr>
            <w:tcW w:w="3119" w:type="dxa"/>
            <w:gridSpan w:val="3"/>
            <w:tcBorders>
              <w:top w:val="single" w:sz="6" w:space="0" w:color="auto"/>
              <w:left w:val="nil"/>
              <w:bottom w:val="single" w:sz="6" w:space="0" w:color="auto"/>
              <w:right w:val="nil"/>
            </w:tcBorders>
          </w:tcPr>
          <w:p w14:paraId="2ACC091E" w14:textId="77777777" w:rsidR="00294A74" w:rsidRDefault="00294A74" w:rsidP="00294A74">
            <w:pPr>
              <w:rPr>
                <w:sz w:val="2"/>
                <w:szCs w:val="2"/>
              </w:rPr>
            </w:pPr>
          </w:p>
          <w:p w14:paraId="2ACC091F" w14:textId="77777777" w:rsidR="00294A74" w:rsidRDefault="00294A74" w:rsidP="00294A74">
            <w:pPr>
              <w:rPr>
                <w:b/>
                <w:caps/>
                <w:spacing w:val="-2"/>
                <w:sz w:val="16"/>
              </w:rPr>
            </w:pPr>
            <w:r>
              <w:rPr>
                <w:b/>
                <w:caps/>
                <w:spacing w:val="-2"/>
                <w:sz w:val="16"/>
              </w:rPr>
              <w:t>Konstrukcijos tipas</w:t>
            </w:r>
          </w:p>
        </w:tc>
        <w:tc>
          <w:tcPr>
            <w:tcW w:w="4677" w:type="dxa"/>
            <w:gridSpan w:val="7"/>
            <w:tcBorders>
              <w:top w:val="single" w:sz="6" w:space="0" w:color="auto"/>
              <w:left w:val="nil"/>
              <w:bottom w:val="single" w:sz="6" w:space="0" w:color="auto"/>
              <w:right w:val="nil"/>
            </w:tcBorders>
          </w:tcPr>
          <w:p w14:paraId="2ACC0920" w14:textId="77777777" w:rsidR="00294A74" w:rsidRDefault="00294A74" w:rsidP="00294A74">
            <w:pPr>
              <w:rPr>
                <w:sz w:val="2"/>
                <w:szCs w:val="2"/>
              </w:rPr>
            </w:pPr>
          </w:p>
          <w:p w14:paraId="2ACC0921" w14:textId="77777777" w:rsidR="00294A74" w:rsidRDefault="00294A74" w:rsidP="00294A74">
            <w:pPr>
              <w:rPr>
                <w:spacing w:val="-2"/>
                <w:sz w:val="16"/>
              </w:rPr>
            </w:pPr>
          </w:p>
        </w:tc>
        <w:tc>
          <w:tcPr>
            <w:tcW w:w="1276" w:type="dxa"/>
            <w:tcBorders>
              <w:top w:val="single" w:sz="6" w:space="0" w:color="auto"/>
              <w:left w:val="nil"/>
              <w:bottom w:val="single" w:sz="6" w:space="0" w:color="auto"/>
              <w:right w:val="single" w:sz="6" w:space="0" w:color="auto"/>
            </w:tcBorders>
          </w:tcPr>
          <w:p w14:paraId="2ACC0922" w14:textId="77777777" w:rsidR="00294A74" w:rsidRDefault="00294A74" w:rsidP="00294A74">
            <w:pPr>
              <w:rPr>
                <w:sz w:val="2"/>
                <w:szCs w:val="2"/>
              </w:rPr>
            </w:pPr>
          </w:p>
          <w:p w14:paraId="2ACC0923" w14:textId="77777777" w:rsidR="00294A74" w:rsidRDefault="00294A74" w:rsidP="00294A74">
            <w:pPr>
              <w:rPr>
                <w:spacing w:val="-2"/>
                <w:sz w:val="16"/>
                <w:szCs w:val="18"/>
              </w:rPr>
            </w:pPr>
          </w:p>
        </w:tc>
      </w:tr>
      <w:tr w:rsidR="00294A74" w14:paraId="2ACC092D" w14:textId="77777777">
        <w:trPr>
          <w:cantSplit/>
        </w:trPr>
        <w:tc>
          <w:tcPr>
            <w:tcW w:w="709" w:type="dxa"/>
            <w:tcBorders>
              <w:top w:val="single" w:sz="6" w:space="0" w:color="auto"/>
              <w:left w:val="single" w:sz="6" w:space="0" w:color="auto"/>
              <w:bottom w:val="nil"/>
              <w:right w:val="single" w:sz="6" w:space="0" w:color="auto"/>
            </w:tcBorders>
          </w:tcPr>
          <w:p w14:paraId="2ACC0925" w14:textId="77777777" w:rsidR="00294A74" w:rsidRDefault="00294A74" w:rsidP="00294A74">
            <w:pPr>
              <w:rPr>
                <w:sz w:val="2"/>
                <w:szCs w:val="2"/>
              </w:rPr>
            </w:pPr>
          </w:p>
          <w:p w14:paraId="2ACC0926" w14:textId="77777777" w:rsidR="00294A74" w:rsidRDefault="00294A74" w:rsidP="00294A74">
            <w:pPr>
              <w:jc w:val="center"/>
              <w:rPr>
                <w:spacing w:val="-2"/>
                <w:sz w:val="16"/>
                <w:lang w:val="en-US"/>
              </w:rPr>
            </w:pPr>
            <w:r>
              <w:rPr>
                <w:spacing w:val="-2"/>
                <w:sz w:val="16"/>
                <w:lang w:val="en-US"/>
              </w:rPr>
              <w:t>4.1.</w:t>
            </w:r>
          </w:p>
        </w:tc>
        <w:tc>
          <w:tcPr>
            <w:tcW w:w="3119" w:type="dxa"/>
            <w:gridSpan w:val="3"/>
            <w:tcBorders>
              <w:top w:val="single" w:sz="6" w:space="0" w:color="auto"/>
              <w:left w:val="single" w:sz="6" w:space="0" w:color="auto"/>
              <w:bottom w:val="single" w:sz="6" w:space="0" w:color="auto"/>
              <w:right w:val="single" w:sz="6" w:space="0" w:color="auto"/>
            </w:tcBorders>
          </w:tcPr>
          <w:p w14:paraId="2ACC0927" w14:textId="77777777" w:rsidR="00294A74" w:rsidRDefault="00294A74" w:rsidP="00294A74">
            <w:pPr>
              <w:rPr>
                <w:sz w:val="2"/>
                <w:szCs w:val="2"/>
              </w:rPr>
            </w:pPr>
          </w:p>
          <w:p w14:paraId="2ACC0928" w14:textId="77777777" w:rsidR="00294A74" w:rsidRDefault="00294A74" w:rsidP="00294A74">
            <w:pPr>
              <w:rPr>
                <w:spacing w:val="-2"/>
                <w:sz w:val="16"/>
              </w:rPr>
            </w:pPr>
            <w:r>
              <w:rPr>
                <w:spacing w:val="-2"/>
                <w:sz w:val="16"/>
              </w:rPr>
              <w:t xml:space="preserve">Pagal įrenginio sudėtingumą </w:t>
            </w:r>
          </w:p>
        </w:tc>
        <w:tc>
          <w:tcPr>
            <w:tcW w:w="4677" w:type="dxa"/>
            <w:gridSpan w:val="7"/>
            <w:tcBorders>
              <w:top w:val="single" w:sz="6" w:space="0" w:color="auto"/>
              <w:left w:val="single" w:sz="6" w:space="0" w:color="auto"/>
              <w:bottom w:val="single" w:sz="6" w:space="0" w:color="auto"/>
              <w:right w:val="single" w:sz="6" w:space="0" w:color="auto"/>
            </w:tcBorders>
          </w:tcPr>
          <w:p w14:paraId="2ACC0929" w14:textId="77777777" w:rsidR="00294A74" w:rsidRDefault="00294A74" w:rsidP="00294A74">
            <w:pPr>
              <w:rPr>
                <w:sz w:val="2"/>
                <w:szCs w:val="2"/>
              </w:rPr>
            </w:pPr>
          </w:p>
          <w:p w14:paraId="2ACC092A" w14:textId="77777777" w:rsidR="00294A74" w:rsidRDefault="00294A74" w:rsidP="00294A74">
            <w:pPr>
              <w:rPr>
                <w:spacing w:val="-2"/>
                <w:sz w:val="16"/>
              </w:rPr>
            </w:pPr>
            <w:r>
              <w:rPr>
                <w:spacing w:val="-2"/>
                <w:sz w:val="16"/>
                <w:szCs w:val="18"/>
              </w:rPr>
              <w:t>{pvz., Kompiuterinis}</w:t>
            </w:r>
          </w:p>
        </w:tc>
        <w:tc>
          <w:tcPr>
            <w:tcW w:w="1276" w:type="dxa"/>
            <w:tcBorders>
              <w:top w:val="single" w:sz="6" w:space="0" w:color="auto"/>
              <w:left w:val="single" w:sz="6" w:space="0" w:color="auto"/>
              <w:bottom w:val="single" w:sz="6" w:space="0" w:color="auto"/>
              <w:right w:val="single" w:sz="6" w:space="0" w:color="auto"/>
            </w:tcBorders>
          </w:tcPr>
          <w:p w14:paraId="2ACC092B" w14:textId="77777777" w:rsidR="00294A74" w:rsidRDefault="00294A74" w:rsidP="00294A74">
            <w:pPr>
              <w:rPr>
                <w:sz w:val="2"/>
                <w:szCs w:val="2"/>
              </w:rPr>
            </w:pPr>
          </w:p>
          <w:p w14:paraId="2ACC092C" w14:textId="77777777" w:rsidR="00294A74" w:rsidRDefault="00294A74" w:rsidP="00294A74">
            <w:pPr>
              <w:rPr>
                <w:spacing w:val="-2"/>
                <w:sz w:val="16"/>
                <w:szCs w:val="18"/>
              </w:rPr>
            </w:pPr>
          </w:p>
        </w:tc>
      </w:tr>
      <w:tr w:rsidR="00294A74" w14:paraId="2ACC0936" w14:textId="77777777">
        <w:trPr>
          <w:cantSplit/>
          <w:trHeight w:val="96"/>
        </w:trPr>
        <w:tc>
          <w:tcPr>
            <w:tcW w:w="709" w:type="dxa"/>
            <w:tcBorders>
              <w:top w:val="nil"/>
              <w:left w:val="single" w:sz="6" w:space="0" w:color="auto"/>
              <w:bottom w:val="single" w:sz="6" w:space="0" w:color="auto"/>
              <w:right w:val="single" w:sz="6" w:space="0" w:color="auto"/>
            </w:tcBorders>
          </w:tcPr>
          <w:p w14:paraId="2ACC092E" w14:textId="77777777" w:rsidR="00294A74" w:rsidRDefault="00294A74" w:rsidP="00294A74">
            <w:pPr>
              <w:rPr>
                <w:sz w:val="2"/>
                <w:szCs w:val="2"/>
              </w:rPr>
            </w:pPr>
          </w:p>
          <w:p w14:paraId="2ACC092F" w14:textId="77777777" w:rsidR="00294A74" w:rsidRDefault="00294A74" w:rsidP="00294A74">
            <w:pPr>
              <w:jc w:val="center"/>
              <w:rPr>
                <w:spacing w:val="-2"/>
                <w:sz w:val="16"/>
                <w:lang w:val="en-US"/>
              </w:rPr>
            </w:pPr>
            <w:r>
              <w:rPr>
                <w:spacing w:val="-2"/>
                <w:sz w:val="16"/>
                <w:lang w:val="en-US"/>
              </w:rPr>
              <w:t>4.2.</w:t>
            </w:r>
          </w:p>
        </w:tc>
        <w:tc>
          <w:tcPr>
            <w:tcW w:w="3119" w:type="dxa"/>
            <w:gridSpan w:val="3"/>
            <w:tcBorders>
              <w:top w:val="single" w:sz="6" w:space="0" w:color="auto"/>
              <w:left w:val="single" w:sz="6" w:space="0" w:color="auto"/>
              <w:bottom w:val="single" w:sz="6" w:space="0" w:color="auto"/>
              <w:right w:val="single" w:sz="6" w:space="0" w:color="auto"/>
            </w:tcBorders>
          </w:tcPr>
          <w:p w14:paraId="2ACC0930" w14:textId="77777777" w:rsidR="00294A74" w:rsidRDefault="00294A74" w:rsidP="00294A74">
            <w:pPr>
              <w:rPr>
                <w:sz w:val="2"/>
                <w:szCs w:val="2"/>
              </w:rPr>
            </w:pPr>
          </w:p>
          <w:p w14:paraId="2ACC0931" w14:textId="77777777" w:rsidR="00294A74" w:rsidRDefault="00294A74" w:rsidP="00294A74">
            <w:pPr>
              <w:rPr>
                <w:spacing w:val="-2"/>
                <w:sz w:val="16"/>
              </w:rPr>
            </w:pPr>
            <w:r>
              <w:rPr>
                <w:spacing w:val="-2"/>
                <w:sz w:val="16"/>
              </w:rPr>
              <w:t xml:space="preserve">Pagal įrenginio </w:t>
            </w:r>
            <w:proofErr w:type="spellStart"/>
            <w:r>
              <w:rPr>
                <w:spacing w:val="-2"/>
                <w:sz w:val="16"/>
              </w:rPr>
              <w:t>moduliškumą</w:t>
            </w:r>
            <w:proofErr w:type="spellEnd"/>
          </w:p>
        </w:tc>
        <w:tc>
          <w:tcPr>
            <w:tcW w:w="4677" w:type="dxa"/>
            <w:gridSpan w:val="7"/>
            <w:tcBorders>
              <w:top w:val="single" w:sz="6" w:space="0" w:color="auto"/>
              <w:left w:val="single" w:sz="6" w:space="0" w:color="auto"/>
              <w:bottom w:val="single" w:sz="6" w:space="0" w:color="auto"/>
              <w:right w:val="single" w:sz="6" w:space="0" w:color="auto"/>
            </w:tcBorders>
          </w:tcPr>
          <w:p w14:paraId="2ACC0932" w14:textId="77777777" w:rsidR="00294A74" w:rsidRDefault="00294A74" w:rsidP="00294A74">
            <w:pPr>
              <w:rPr>
                <w:sz w:val="2"/>
                <w:szCs w:val="2"/>
              </w:rPr>
            </w:pPr>
          </w:p>
          <w:p w14:paraId="2ACC0933" w14:textId="77777777" w:rsidR="00294A74" w:rsidRDefault="00294A74" w:rsidP="00294A74">
            <w:pPr>
              <w:rPr>
                <w:spacing w:val="-2"/>
                <w:sz w:val="16"/>
              </w:rPr>
            </w:pPr>
            <w:r>
              <w:rPr>
                <w:spacing w:val="-2"/>
                <w:sz w:val="16"/>
              </w:rPr>
              <w:t>{pvz., su integruotu saugos moduliu}</w:t>
            </w:r>
          </w:p>
        </w:tc>
        <w:tc>
          <w:tcPr>
            <w:tcW w:w="1276" w:type="dxa"/>
            <w:tcBorders>
              <w:top w:val="single" w:sz="6" w:space="0" w:color="auto"/>
              <w:left w:val="single" w:sz="6" w:space="0" w:color="auto"/>
              <w:bottom w:val="single" w:sz="6" w:space="0" w:color="auto"/>
              <w:right w:val="single" w:sz="6" w:space="0" w:color="auto"/>
            </w:tcBorders>
          </w:tcPr>
          <w:p w14:paraId="2ACC0934" w14:textId="77777777" w:rsidR="00294A74" w:rsidRDefault="00294A74" w:rsidP="00294A74">
            <w:pPr>
              <w:rPr>
                <w:sz w:val="2"/>
                <w:szCs w:val="2"/>
              </w:rPr>
            </w:pPr>
          </w:p>
          <w:p w14:paraId="2ACC0935" w14:textId="77777777" w:rsidR="00294A74" w:rsidRDefault="00294A74" w:rsidP="00294A74">
            <w:pPr>
              <w:rPr>
                <w:spacing w:val="-2"/>
                <w:sz w:val="16"/>
                <w:szCs w:val="18"/>
              </w:rPr>
            </w:pPr>
          </w:p>
        </w:tc>
      </w:tr>
      <w:tr w:rsidR="00294A74" w14:paraId="2ACC093B" w14:textId="77777777">
        <w:trPr>
          <w:cantSplit/>
        </w:trPr>
        <w:tc>
          <w:tcPr>
            <w:tcW w:w="709" w:type="dxa"/>
            <w:tcBorders>
              <w:top w:val="single" w:sz="6" w:space="0" w:color="auto"/>
              <w:left w:val="nil"/>
              <w:bottom w:val="single" w:sz="6" w:space="0" w:color="auto"/>
              <w:right w:val="nil"/>
            </w:tcBorders>
          </w:tcPr>
          <w:p w14:paraId="2ACC0937" w14:textId="77777777" w:rsidR="00294A74" w:rsidRDefault="00294A74" w:rsidP="00294A74">
            <w:pPr>
              <w:rPr>
                <w:rFonts w:ascii="Calibri" w:hAnsi="Calibri"/>
                <w:sz w:val="6"/>
                <w:lang w:val="en-US"/>
              </w:rPr>
            </w:pPr>
          </w:p>
        </w:tc>
        <w:tc>
          <w:tcPr>
            <w:tcW w:w="3119" w:type="dxa"/>
            <w:gridSpan w:val="3"/>
            <w:tcBorders>
              <w:top w:val="single" w:sz="6" w:space="0" w:color="auto"/>
              <w:left w:val="nil"/>
              <w:bottom w:val="single" w:sz="6" w:space="0" w:color="auto"/>
              <w:right w:val="nil"/>
            </w:tcBorders>
          </w:tcPr>
          <w:p w14:paraId="2ACC0938" w14:textId="77777777" w:rsidR="00294A74" w:rsidRDefault="00294A74" w:rsidP="00294A74">
            <w:pPr>
              <w:rPr>
                <w:rFonts w:ascii="Calibri" w:hAnsi="Calibri"/>
                <w:sz w:val="6"/>
              </w:rPr>
            </w:pPr>
          </w:p>
        </w:tc>
        <w:tc>
          <w:tcPr>
            <w:tcW w:w="4677" w:type="dxa"/>
            <w:gridSpan w:val="7"/>
            <w:tcBorders>
              <w:top w:val="single" w:sz="6" w:space="0" w:color="auto"/>
              <w:left w:val="nil"/>
              <w:bottom w:val="single" w:sz="6" w:space="0" w:color="auto"/>
              <w:right w:val="nil"/>
            </w:tcBorders>
          </w:tcPr>
          <w:p w14:paraId="2ACC0939" w14:textId="77777777" w:rsidR="00294A74" w:rsidRDefault="00294A74" w:rsidP="00294A74">
            <w:pPr>
              <w:rPr>
                <w:rFonts w:ascii="Calibri" w:hAnsi="Calibri"/>
                <w:sz w:val="6"/>
              </w:rPr>
            </w:pPr>
          </w:p>
        </w:tc>
        <w:tc>
          <w:tcPr>
            <w:tcW w:w="1276" w:type="dxa"/>
            <w:tcBorders>
              <w:top w:val="single" w:sz="6" w:space="0" w:color="auto"/>
              <w:left w:val="nil"/>
              <w:bottom w:val="single" w:sz="6" w:space="0" w:color="auto"/>
              <w:right w:val="nil"/>
            </w:tcBorders>
          </w:tcPr>
          <w:p w14:paraId="2ACC093A" w14:textId="77777777" w:rsidR="00294A74" w:rsidRDefault="00294A74" w:rsidP="00294A74">
            <w:pPr>
              <w:rPr>
                <w:rFonts w:ascii="Calibri" w:hAnsi="Calibri"/>
                <w:sz w:val="6"/>
              </w:rPr>
            </w:pPr>
          </w:p>
        </w:tc>
      </w:tr>
      <w:tr w:rsidR="00294A74" w14:paraId="2ACC0942" w14:textId="77777777">
        <w:trPr>
          <w:cantSplit/>
        </w:trPr>
        <w:tc>
          <w:tcPr>
            <w:tcW w:w="709" w:type="dxa"/>
            <w:tcBorders>
              <w:top w:val="single" w:sz="6" w:space="0" w:color="auto"/>
              <w:left w:val="single" w:sz="6" w:space="0" w:color="auto"/>
              <w:bottom w:val="single" w:sz="6" w:space="0" w:color="auto"/>
              <w:right w:val="nil"/>
            </w:tcBorders>
          </w:tcPr>
          <w:p w14:paraId="2ACC093C" w14:textId="77777777" w:rsidR="00294A74" w:rsidRDefault="00294A74" w:rsidP="00294A74">
            <w:pPr>
              <w:rPr>
                <w:sz w:val="2"/>
                <w:szCs w:val="2"/>
              </w:rPr>
            </w:pPr>
          </w:p>
          <w:p w14:paraId="2ACC093D" w14:textId="77777777" w:rsidR="00294A74" w:rsidRDefault="00294A74" w:rsidP="00294A74">
            <w:pPr>
              <w:jc w:val="center"/>
              <w:rPr>
                <w:b/>
                <w:caps/>
                <w:spacing w:val="-2"/>
                <w:sz w:val="16"/>
              </w:rPr>
            </w:pPr>
            <w:r>
              <w:rPr>
                <w:b/>
                <w:caps/>
                <w:spacing w:val="-2"/>
                <w:sz w:val="16"/>
              </w:rPr>
              <w:t>5.</w:t>
            </w:r>
          </w:p>
        </w:tc>
        <w:tc>
          <w:tcPr>
            <w:tcW w:w="7796" w:type="dxa"/>
            <w:gridSpan w:val="10"/>
            <w:tcBorders>
              <w:top w:val="single" w:sz="6" w:space="0" w:color="auto"/>
              <w:left w:val="nil"/>
              <w:bottom w:val="single" w:sz="6" w:space="0" w:color="auto"/>
              <w:right w:val="nil"/>
            </w:tcBorders>
          </w:tcPr>
          <w:p w14:paraId="2ACC093E" w14:textId="77777777" w:rsidR="00294A74" w:rsidRDefault="00294A74" w:rsidP="00294A74">
            <w:pPr>
              <w:rPr>
                <w:sz w:val="2"/>
                <w:szCs w:val="2"/>
              </w:rPr>
            </w:pPr>
          </w:p>
          <w:p w14:paraId="2ACC093F" w14:textId="77777777" w:rsidR="00294A74" w:rsidRDefault="00294A74" w:rsidP="00294A74">
            <w:pPr>
              <w:rPr>
                <w:b/>
                <w:caps/>
                <w:spacing w:val="-2"/>
                <w:sz w:val="16"/>
              </w:rPr>
            </w:pPr>
            <w:r>
              <w:rPr>
                <w:b/>
                <w:caps/>
                <w:spacing w:val="-2"/>
                <w:sz w:val="16"/>
              </w:rPr>
              <w:t>Pagrindinis valdymo modulis</w:t>
            </w:r>
          </w:p>
        </w:tc>
        <w:tc>
          <w:tcPr>
            <w:tcW w:w="1276" w:type="dxa"/>
            <w:tcBorders>
              <w:top w:val="single" w:sz="6" w:space="0" w:color="auto"/>
              <w:left w:val="nil"/>
              <w:bottom w:val="single" w:sz="6" w:space="0" w:color="auto"/>
              <w:right w:val="single" w:sz="6" w:space="0" w:color="auto"/>
            </w:tcBorders>
          </w:tcPr>
          <w:p w14:paraId="2ACC0940" w14:textId="77777777" w:rsidR="00294A74" w:rsidRDefault="00294A74" w:rsidP="00294A74">
            <w:pPr>
              <w:rPr>
                <w:sz w:val="2"/>
                <w:szCs w:val="2"/>
              </w:rPr>
            </w:pPr>
          </w:p>
          <w:p w14:paraId="2ACC0941" w14:textId="77777777" w:rsidR="00294A74" w:rsidRDefault="00294A74" w:rsidP="00294A74">
            <w:pPr>
              <w:rPr>
                <w:spacing w:val="-2"/>
                <w:sz w:val="16"/>
              </w:rPr>
            </w:pPr>
          </w:p>
        </w:tc>
      </w:tr>
      <w:tr w:rsidR="00294A74" w14:paraId="2ACC094B" w14:textId="77777777">
        <w:trPr>
          <w:cantSplit/>
        </w:trPr>
        <w:tc>
          <w:tcPr>
            <w:tcW w:w="709" w:type="dxa"/>
            <w:tcBorders>
              <w:top w:val="nil"/>
              <w:left w:val="single" w:sz="6" w:space="0" w:color="auto"/>
              <w:bottom w:val="nil"/>
              <w:right w:val="single" w:sz="6" w:space="0" w:color="auto"/>
            </w:tcBorders>
          </w:tcPr>
          <w:p w14:paraId="2ACC0943" w14:textId="77777777" w:rsidR="00294A74" w:rsidRDefault="00294A74" w:rsidP="00294A74">
            <w:pPr>
              <w:rPr>
                <w:sz w:val="2"/>
                <w:szCs w:val="2"/>
              </w:rPr>
            </w:pPr>
          </w:p>
          <w:p w14:paraId="2ACC0944" w14:textId="77777777" w:rsidR="00294A74" w:rsidRDefault="00294A74" w:rsidP="00294A74">
            <w:pPr>
              <w:jc w:val="center"/>
              <w:rPr>
                <w:spacing w:val="-2"/>
                <w:sz w:val="16"/>
              </w:rPr>
            </w:pPr>
            <w:r>
              <w:rPr>
                <w:spacing w:val="-2"/>
                <w:sz w:val="16"/>
              </w:rPr>
              <w:t>5.1.</w:t>
            </w:r>
          </w:p>
        </w:tc>
        <w:tc>
          <w:tcPr>
            <w:tcW w:w="3119" w:type="dxa"/>
            <w:gridSpan w:val="3"/>
            <w:tcBorders>
              <w:top w:val="single" w:sz="6" w:space="0" w:color="auto"/>
              <w:left w:val="single" w:sz="6" w:space="0" w:color="auto"/>
              <w:bottom w:val="dotted" w:sz="4" w:space="0" w:color="A6A6A6"/>
              <w:right w:val="nil"/>
            </w:tcBorders>
          </w:tcPr>
          <w:p w14:paraId="2ACC0945" w14:textId="77777777" w:rsidR="00294A74" w:rsidRDefault="00294A74" w:rsidP="00294A74">
            <w:pPr>
              <w:rPr>
                <w:sz w:val="2"/>
                <w:szCs w:val="2"/>
              </w:rPr>
            </w:pPr>
          </w:p>
          <w:p w14:paraId="2ACC0946" w14:textId="77777777" w:rsidR="00294A74" w:rsidRDefault="00294A74" w:rsidP="00294A74">
            <w:pPr>
              <w:rPr>
                <w:b/>
                <w:spacing w:val="-2"/>
                <w:sz w:val="16"/>
              </w:rPr>
            </w:pPr>
            <w:r>
              <w:rPr>
                <w:b/>
                <w:spacing w:val="-2"/>
                <w:sz w:val="16"/>
              </w:rPr>
              <w:t>Kompiuterio (-</w:t>
            </w:r>
            <w:proofErr w:type="spellStart"/>
            <w:r>
              <w:rPr>
                <w:b/>
                <w:spacing w:val="-2"/>
                <w:sz w:val="16"/>
              </w:rPr>
              <w:t>ių</w:t>
            </w:r>
            <w:proofErr w:type="spellEnd"/>
            <w:r>
              <w:rPr>
                <w:b/>
                <w:spacing w:val="-2"/>
                <w:sz w:val="16"/>
              </w:rPr>
              <w:t>) savybės:</w:t>
            </w:r>
          </w:p>
        </w:tc>
        <w:tc>
          <w:tcPr>
            <w:tcW w:w="4677" w:type="dxa"/>
            <w:gridSpan w:val="7"/>
            <w:tcBorders>
              <w:top w:val="single" w:sz="6" w:space="0" w:color="auto"/>
              <w:left w:val="nil"/>
              <w:bottom w:val="single" w:sz="6" w:space="0" w:color="auto"/>
              <w:right w:val="nil"/>
            </w:tcBorders>
          </w:tcPr>
          <w:p w14:paraId="2ACC0947" w14:textId="77777777" w:rsidR="00294A74" w:rsidRDefault="00294A74" w:rsidP="00294A74">
            <w:pPr>
              <w:rPr>
                <w:sz w:val="2"/>
                <w:szCs w:val="2"/>
              </w:rPr>
            </w:pPr>
          </w:p>
          <w:p w14:paraId="2ACC0948" w14:textId="77777777" w:rsidR="00294A74" w:rsidRDefault="00294A74" w:rsidP="00294A74">
            <w:pPr>
              <w:rPr>
                <w:spacing w:val="-2"/>
                <w:sz w:val="16"/>
              </w:rPr>
            </w:pPr>
          </w:p>
        </w:tc>
        <w:tc>
          <w:tcPr>
            <w:tcW w:w="1276" w:type="dxa"/>
            <w:tcBorders>
              <w:top w:val="single" w:sz="6" w:space="0" w:color="auto"/>
              <w:left w:val="nil"/>
              <w:bottom w:val="single" w:sz="6" w:space="0" w:color="auto"/>
              <w:right w:val="single" w:sz="6" w:space="0" w:color="auto"/>
            </w:tcBorders>
          </w:tcPr>
          <w:p w14:paraId="2ACC0949" w14:textId="77777777" w:rsidR="00294A74" w:rsidRDefault="00294A74" w:rsidP="00294A74">
            <w:pPr>
              <w:rPr>
                <w:sz w:val="2"/>
                <w:szCs w:val="2"/>
              </w:rPr>
            </w:pPr>
          </w:p>
          <w:p w14:paraId="2ACC094A" w14:textId="77777777" w:rsidR="00294A74" w:rsidRDefault="00294A74" w:rsidP="00294A74">
            <w:pPr>
              <w:rPr>
                <w:spacing w:val="-2"/>
                <w:sz w:val="16"/>
              </w:rPr>
            </w:pPr>
          </w:p>
        </w:tc>
      </w:tr>
      <w:tr w:rsidR="00294A74" w14:paraId="2ACC0954" w14:textId="77777777">
        <w:trPr>
          <w:cantSplit/>
        </w:trPr>
        <w:tc>
          <w:tcPr>
            <w:tcW w:w="709" w:type="dxa"/>
            <w:tcBorders>
              <w:top w:val="nil"/>
              <w:left w:val="single" w:sz="6" w:space="0" w:color="auto"/>
              <w:bottom w:val="nil"/>
              <w:right w:val="single" w:sz="6" w:space="0" w:color="auto"/>
            </w:tcBorders>
          </w:tcPr>
          <w:p w14:paraId="2ACC094C" w14:textId="77777777" w:rsidR="00294A74" w:rsidRDefault="00294A74" w:rsidP="00294A74">
            <w:pPr>
              <w:rPr>
                <w:sz w:val="2"/>
                <w:szCs w:val="2"/>
              </w:rPr>
            </w:pPr>
          </w:p>
          <w:p w14:paraId="2ACC094D" w14:textId="77777777" w:rsidR="00294A74" w:rsidRDefault="00294A74" w:rsidP="00294A74">
            <w:pPr>
              <w:jc w:val="center"/>
              <w:rPr>
                <w:spacing w:val="-2"/>
                <w:sz w:val="16"/>
              </w:rPr>
            </w:pPr>
            <w:r>
              <w:rPr>
                <w:spacing w:val="-2"/>
                <w:sz w:val="16"/>
              </w:rPr>
              <w:t>5.1.1.</w:t>
            </w:r>
          </w:p>
        </w:tc>
        <w:tc>
          <w:tcPr>
            <w:tcW w:w="3119" w:type="dxa"/>
            <w:gridSpan w:val="3"/>
            <w:tcBorders>
              <w:top w:val="dotted" w:sz="4" w:space="0" w:color="A6A6A6"/>
              <w:left w:val="single" w:sz="6" w:space="0" w:color="auto"/>
              <w:bottom w:val="dotted" w:sz="4" w:space="0" w:color="A6A6A6"/>
              <w:right w:val="single" w:sz="6" w:space="0" w:color="auto"/>
            </w:tcBorders>
          </w:tcPr>
          <w:p w14:paraId="2ACC094E" w14:textId="77777777" w:rsidR="00294A74" w:rsidRDefault="00294A74" w:rsidP="00294A74">
            <w:pPr>
              <w:rPr>
                <w:sz w:val="2"/>
                <w:szCs w:val="2"/>
              </w:rPr>
            </w:pPr>
          </w:p>
          <w:p w14:paraId="2ACC094F" w14:textId="77777777" w:rsidR="00294A74" w:rsidRDefault="00294A74" w:rsidP="00294A74">
            <w:pPr>
              <w:rPr>
                <w:spacing w:val="-2"/>
                <w:sz w:val="16"/>
              </w:rPr>
            </w:pPr>
            <w:r>
              <w:rPr>
                <w:spacing w:val="-2"/>
                <w:sz w:val="16"/>
              </w:rPr>
              <w:t>tipas (apibūdinimas)</w:t>
            </w:r>
          </w:p>
        </w:tc>
        <w:tc>
          <w:tcPr>
            <w:tcW w:w="4677" w:type="dxa"/>
            <w:gridSpan w:val="7"/>
            <w:tcBorders>
              <w:top w:val="single" w:sz="6" w:space="0" w:color="auto"/>
              <w:left w:val="single" w:sz="6" w:space="0" w:color="auto"/>
              <w:bottom w:val="single" w:sz="6" w:space="0" w:color="auto"/>
              <w:right w:val="single" w:sz="6" w:space="0" w:color="auto"/>
            </w:tcBorders>
          </w:tcPr>
          <w:p w14:paraId="2ACC0950" w14:textId="77777777" w:rsidR="00294A74" w:rsidRDefault="00294A74" w:rsidP="00294A74">
            <w:pPr>
              <w:rPr>
                <w:sz w:val="2"/>
                <w:szCs w:val="2"/>
              </w:rPr>
            </w:pPr>
          </w:p>
          <w:p w14:paraId="2ACC0951" w14:textId="77777777" w:rsidR="00294A74" w:rsidRDefault="00294A74" w:rsidP="00294A74">
            <w:pPr>
              <w:rPr>
                <w:spacing w:val="-2"/>
                <w:sz w:val="16"/>
              </w:rPr>
            </w:pPr>
            <w:r>
              <w:rPr>
                <w:spacing w:val="-2"/>
                <w:sz w:val="16"/>
              </w:rPr>
              <w:t>{Kompiuterio apibūdinimas bendrais bruožais}</w:t>
            </w:r>
          </w:p>
        </w:tc>
        <w:tc>
          <w:tcPr>
            <w:tcW w:w="1276" w:type="dxa"/>
            <w:tcBorders>
              <w:top w:val="single" w:sz="6" w:space="0" w:color="auto"/>
              <w:left w:val="single" w:sz="6" w:space="0" w:color="auto"/>
              <w:bottom w:val="single" w:sz="6" w:space="0" w:color="auto"/>
              <w:right w:val="single" w:sz="6" w:space="0" w:color="auto"/>
            </w:tcBorders>
          </w:tcPr>
          <w:p w14:paraId="2ACC0952" w14:textId="77777777" w:rsidR="00294A74" w:rsidRDefault="00294A74" w:rsidP="00294A74">
            <w:pPr>
              <w:rPr>
                <w:sz w:val="2"/>
                <w:szCs w:val="2"/>
              </w:rPr>
            </w:pPr>
          </w:p>
          <w:p w14:paraId="2ACC0953" w14:textId="77777777" w:rsidR="00294A74" w:rsidRDefault="00294A74" w:rsidP="00294A74">
            <w:pPr>
              <w:rPr>
                <w:spacing w:val="-2"/>
                <w:sz w:val="16"/>
              </w:rPr>
            </w:pPr>
          </w:p>
        </w:tc>
      </w:tr>
      <w:tr w:rsidR="00294A74" w14:paraId="2ACC095D" w14:textId="77777777">
        <w:trPr>
          <w:cantSplit/>
        </w:trPr>
        <w:tc>
          <w:tcPr>
            <w:tcW w:w="709" w:type="dxa"/>
            <w:tcBorders>
              <w:top w:val="nil"/>
              <w:left w:val="single" w:sz="6" w:space="0" w:color="auto"/>
              <w:bottom w:val="nil"/>
              <w:right w:val="single" w:sz="6" w:space="0" w:color="auto"/>
            </w:tcBorders>
          </w:tcPr>
          <w:p w14:paraId="2ACC0955" w14:textId="77777777" w:rsidR="00294A74" w:rsidRDefault="00294A74" w:rsidP="00294A74">
            <w:pPr>
              <w:rPr>
                <w:sz w:val="2"/>
                <w:szCs w:val="2"/>
              </w:rPr>
            </w:pPr>
          </w:p>
          <w:p w14:paraId="2ACC0956" w14:textId="77777777" w:rsidR="00294A74" w:rsidRDefault="00294A74" w:rsidP="00294A74">
            <w:pPr>
              <w:jc w:val="center"/>
              <w:rPr>
                <w:spacing w:val="-2"/>
                <w:sz w:val="16"/>
              </w:rPr>
            </w:pPr>
            <w:r>
              <w:rPr>
                <w:spacing w:val="-2"/>
                <w:sz w:val="16"/>
              </w:rPr>
              <w:t>5.1.2.</w:t>
            </w:r>
          </w:p>
        </w:tc>
        <w:tc>
          <w:tcPr>
            <w:tcW w:w="3119" w:type="dxa"/>
            <w:gridSpan w:val="3"/>
            <w:tcBorders>
              <w:top w:val="dotted" w:sz="4" w:space="0" w:color="A6A6A6"/>
              <w:left w:val="single" w:sz="6" w:space="0" w:color="auto"/>
              <w:bottom w:val="dotted" w:sz="4" w:space="0" w:color="A6A6A6"/>
              <w:right w:val="single" w:sz="6" w:space="0" w:color="auto"/>
            </w:tcBorders>
          </w:tcPr>
          <w:p w14:paraId="2ACC0957" w14:textId="77777777" w:rsidR="00294A74" w:rsidRDefault="00294A74" w:rsidP="00294A74">
            <w:pPr>
              <w:rPr>
                <w:sz w:val="2"/>
                <w:szCs w:val="2"/>
              </w:rPr>
            </w:pPr>
          </w:p>
          <w:p w14:paraId="2ACC0958" w14:textId="77777777" w:rsidR="00294A74" w:rsidRDefault="00294A74" w:rsidP="00294A74">
            <w:pPr>
              <w:rPr>
                <w:spacing w:val="-2"/>
                <w:sz w:val="16"/>
              </w:rPr>
            </w:pPr>
            <w:r>
              <w:rPr>
                <w:spacing w:val="-2"/>
                <w:sz w:val="16"/>
              </w:rPr>
              <w:t>modelis ar serija (jei konkretūs)</w:t>
            </w:r>
          </w:p>
        </w:tc>
        <w:tc>
          <w:tcPr>
            <w:tcW w:w="4677" w:type="dxa"/>
            <w:gridSpan w:val="7"/>
            <w:tcBorders>
              <w:top w:val="single" w:sz="6" w:space="0" w:color="auto"/>
              <w:left w:val="single" w:sz="6" w:space="0" w:color="auto"/>
              <w:bottom w:val="single" w:sz="6" w:space="0" w:color="auto"/>
              <w:right w:val="single" w:sz="6" w:space="0" w:color="auto"/>
            </w:tcBorders>
          </w:tcPr>
          <w:p w14:paraId="2ACC0959" w14:textId="77777777" w:rsidR="00294A74" w:rsidRDefault="00294A74" w:rsidP="00294A74">
            <w:pPr>
              <w:rPr>
                <w:sz w:val="2"/>
                <w:szCs w:val="2"/>
              </w:rPr>
            </w:pPr>
          </w:p>
          <w:p w14:paraId="2ACC095A" w14:textId="77777777" w:rsidR="00294A74" w:rsidRDefault="00294A74" w:rsidP="00294A74">
            <w:pPr>
              <w:rPr>
                <w:spacing w:val="-2"/>
                <w:sz w:val="16"/>
              </w:rPr>
            </w:pPr>
            <w:r>
              <w:rPr>
                <w:spacing w:val="-2"/>
                <w:sz w:val="16"/>
              </w:rPr>
              <w:t>{Kompiuterio modelis (ar serija – modelių grupė), jei konkretūs}</w:t>
            </w:r>
          </w:p>
        </w:tc>
        <w:tc>
          <w:tcPr>
            <w:tcW w:w="1276" w:type="dxa"/>
            <w:tcBorders>
              <w:top w:val="single" w:sz="6" w:space="0" w:color="auto"/>
              <w:left w:val="single" w:sz="6" w:space="0" w:color="auto"/>
              <w:bottom w:val="single" w:sz="6" w:space="0" w:color="auto"/>
              <w:right w:val="single" w:sz="6" w:space="0" w:color="auto"/>
            </w:tcBorders>
          </w:tcPr>
          <w:p w14:paraId="2ACC095B" w14:textId="77777777" w:rsidR="00294A74" w:rsidRDefault="00294A74" w:rsidP="00294A74">
            <w:pPr>
              <w:rPr>
                <w:sz w:val="2"/>
                <w:szCs w:val="2"/>
              </w:rPr>
            </w:pPr>
          </w:p>
          <w:p w14:paraId="2ACC095C" w14:textId="77777777" w:rsidR="00294A74" w:rsidRDefault="00294A74" w:rsidP="00294A74">
            <w:pPr>
              <w:rPr>
                <w:spacing w:val="-2"/>
                <w:sz w:val="16"/>
              </w:rPr>
            </w:pPr>
          </w:p>
        </w:tc>
      </w:tr>
      <w:tr w:rsidR="00294A74" w14:paraId="2ACC0966" w14:textId="77777777">
        <w:trPr>
          <w:cantSplit/>
        </w:trPr>
        <w:tc>
          <w:tcPr>
            <w:tcW w:w="709" w:type="dxa"/>
            <w:tcBorders>
              <w:top w:val="nil"/>
              <w:left w:val="single" w:sz="6" w:space="0" w:color="auto"/>
              <w:bottom w:val="nil"/>
              <w:right w:val="single" w:sz="6" w:space="0" w:color="auto"/>
            </w:tcBorders>
          </w:tcPr>
          <w:p w14:paraId="2ACC095E" w14:textId="77777777" w:rsidR="00294A74" w:rsidRDefault="00294A74" w:rsidP="00294A74">
            <w:pPr>
              <w:rPr>
                <w:sz w:val="2"/>
                <w:szCs w:val="2"/>
              </w:rPr>
            </w:pPr>
          </w:p>
          <w:p w14:paraId="2ACC095F" w14:textId="77777777" w:rsidR="00294A74" w:rsidRDefault="00294A74" w:rsidP="00294A74">
            <w:pPr>
              <w:jc w:val="center"/>
              <w:rPr>
                <w:spacing w:val="-2"/>
                <w:sz w:val="16"/>
              </w:rPr>
            </w:pPr>
            <w:r>
              <w:rPr>
                <w:spacing w:val="-2"/>
                <w:sz w:val="16"/>
              </w:rPr>
              <w:t>5.1.3.</w:t>
            </w:r>
          </w:p>
        </w:tc>
        <w:tc>
          <w:tcPr>
            <w:tcW w:w="3119" w:type="dxa"/>
            <w:gridSpan w:val="3"/>
            <w:tcBorders>
              <w:top w:val="dotted" w:sz="4" w:space="0" w:color="A6A6A6"/>
              <w:left w:val="single" w:sz="6" w:space="0" w:color="auto"/>
              <w:bottom w:val="dotted" w:sz="4" w:space="0" w:color="A6A6A6"/>
              <w:right w:val="single" w:sz="6" w:space="0" w:color="auto"/>
            </w:tcBorders>
          </w:tcPr>
          <w:p w14:paraId="2ACC0960" w14:textId="77777777" w:rsidR="00294A74" w:rsidRDefault="00294A74" w:rsidP="00294A74">
            <w:pPr>
              <w:rPr>
                <w:sz w:val="2"/>
                <w:szCs w:val="2"/>
              </w:rPr>
            </w:pPr>
          </w:p>
          <w:p w14:paraId="2ACC0961" w14:textId="77777777" w:rsidR="00294A74" w:rsidRDefault="00294A74" w:rsidP="00294A74">
            <w:pPr>
              <w:rPr>
                <w:spacing w:val="-2"/>
                <w:sz w:val="16"/>
              </w:rPr>
            </w:pPr>
            <w:r>
              <w:rPr>
                <w:spacing w:val="-2"/>
                <w:sz w:val="16"/>
              </w:rPr>
              <w:t>gamintojas ir jo šalis (jei modelis (serija) konkretus)</w:t>
            </w:r>
          </w:p>
        </w:tc>
        <w:tc>
          <w:tcPr>
            <w:tcW w:w="4677" w:type="dxa"/>
            <w:gridSpan w:val="7"/>
            <w:tcBorders>
              <w:top w:val="single" w:sz="6" w:space="0" w:color="auto"/>
              <w:left w:val="single" w:sz="6" w:space="0" w:color="auto"/>
              <w:bottom w:val="single" w:sz="6" w:space="0" w:color="auto"/>
              <w:right w:val="single" w:sz="6" w:space="0" w:color="auto"/>
            </w:tcBorders>
          </w:tcPr>
          <w:p w14:paraId="2ACC0962" w14:textId="77777777" w:rsidR="00294A74" w:rsidRDefault="00294A74" w:rsidP="00294A74">
            <w:pPr>
              <w:rPr>
                <w:sz w:val="2"/>
                <w:szCs w:val="2"/>
              </w:rPr>
            </w:pPr>
          </w:p>
          <w:p w14:paraId="2ACC0963" w14:textId="77777777" w:rsidR="00294A74" w:rsidRDefault="00294A74" w:rsidP="00294A74">
            <w:pPr>
              <w:rPr>
                <w:spacing w:val="-2"/>
                <w:sz w:val="16"/>
              </w:rPr>
            </w:pPr>
            <w:r>
              <w:rPr>
                <w:spacing w:val="-2"/>
                <w:sz w:val="16"/>
              </w:rPr>
              <w:t>{Kompiuterio modulio gamintojas ir jo šalis, jei konkretūs}</w:t>
            </w:r>
          </w:p>
        </w:tc>
        <w:tc>
          <w:tcPr>
            <w:tcW w:w="1276" w:type="dxa"/>
            <w:tcBorders>
              <w:top w:val="single" w:sz="6" w:space="0" w:color="auto"/>
              <w:left w:val="single" w:sz="6" w:space="0" w:color="auto"/>
              <w:bottom w:val="single" w:sz="6" w:space="0" w:color="auto"/>
              <w:right w:val="single" w:sz="6" w:space="0" w:color="auto"/>
            </w:tcBorders>
          </w:tcPr>
          <w:p w14:paraId="2ACC0964" w14:textId="77777777" w:rsidR="00294A74" w:rsidRDefault="00294A74" w:rsidP="00294A74">
            <w:pPr>
              <w:rPr>
                <w:sz w:val="2"/>
                <w:szCs w:val="2"/>
              </w:rPr>
            </w:pPr>
          </w:p>
          <w:p w14:paraId="2ACC0965" w14:textId="77777777" w:rsidR="00294A74" w:rsidRDefault="00294A74" w:rsidP="00294A74">
            <w:pPr>
              <w:rPr>
                <w:spacing w:val="-2"/>
                <w:sz w:val="16"/>
              </w:rPr>
            </w:pPr>
          </w:p>
        </w:tc>
      </w:tr>
      <w:tr w:rsidR="00294A74" w14:paraId="2ACC096F" w14:textId="77777777">
        <w:trPr>
          <w:cantSplit/>
        </w:trPr>
        <w:tc>
          <w:tcPr>
            <w:tcW w:w="709" w:type="dxa"/>
            <w:tcBorders>
              <w:top w:val="nil"/>
              <w:left w:val="single" w:sz="6" w:space="0" w:color="auto"/>
              <w:bottom w:val="nil"/>
              <w:right w:val="single" w:sz="6" w:space="0" w:color="auto"/>
            </w:tcBorders>
          </w:tcPr>
          <w:p w14:paraId="2ACC0967" w14:textId="77777777" w:rsidR="00294A74" w:rsidRDefault="00294A74" w:rsidP="00294A74">
            <w:pPr>
              <w:rPr>
                <w:sz w:val="2"/>
                <w:szCs w:val="2"/>
              </w:rPr>
            </w:pPr>
          </w:p>
          <w:p w14:paraId="2ACC0968" w14:textId="77777777" w:rsidR="00294A74" w:rsidRDefault="00294A74" w:rsidP="00294A74">
            <w:pPr>
              <w:jc w:val="center"/>
              <w:rPr>
                <w:spacing w:val="-2"/>
                <w:sz w:val="16"/>
              </w:rPr>
            </w:pPr>
            <w:r>
              <w:rPr>
                <w:spacing w:val="-2"/>
                <w:sz w:val="16"/>
              </w:rPr>
              <w:t>5.1.4.</w:t>
            </w:r>
          </w:p>
        </w:tc>
        <w:tc>
          <w:tcPr>
            <w:tcW w:w="3119" w:type="dxa"/>
            <w:gridSpan w:val="3"/>
            <w:tcBorders>
              <w:top w:val="dotted" w:sz="4" w:space="0" w:color="A6A6A6"/>
              <w:left w:val="single" w:sz="6" w:space="0" w:color="auto"/>
              <w:bottom w:val="dotted" w:sz="4" w:space="0" w:color="A6A6A6"/>
              <w:right w:val="single" w:sz="6" w:space="0" w:color="auto"/>
            </w:tcBorders>
          </w:tcPr>
          <w:p w14:paraId="2ACC0969" w14:textId="77777777" w:rsidR="00294A74" w:rsidRDefault="00294A74" w:rsidP="00294A74">
            <w:pPr>
              <w:rPr>
                <w:sz w:val="2"/>
                <w:szCs w:val="2"/>
              </w:rPr>
            </w:pPr>
          </w:p>
          <w:p w14:paraId="2ACC096A" w14:textId="77777777" w:rsidR="00294A74" w:rsidRDefault="00294A74" w:rsidP="00294A74">
            <w:pPr>
              <w:rPr>
                <w:spacing w:val="-2"/>
                <w:sz w:val="16"/>
              </w:rPr>
            </w:pPr>
            <w:r>
              <w:rPr>
                <w:spacing w:val="-2"/>
                <w:sz w:val="16"/>
              </w:rPr>
              <w:t>operacinė sistema (-</w:t>
            </w:r>
            <w:proofErr w:type="spellStart"/>
            <w:r>
              <w:rPr>
                <w:spacing w:val="-2"/>
                <w:sz w:val="16"/>
              </w:rPr>
              <w:t>os</w:t>
            </w:r>
            <w:proofErr w:type="spellEnd"/>
            <w:r>
              <w:rPr>
                <w:spacing w:val="-2"/>
                <w:sz w:val="16"/>
              </w:rPr>
              <w:t>)</w:t>
            </w:r>
          </w:p>
        </w:tc>
        <w:tc>
          <w:tcPr>
            <w:tcW w:w="4677" w:type="dxa"/>
            <w:gridSpan w:val="7"/>
            <w:tcBorders>
              <w:top w:val="single" w:sz="6" w:space="0" w:color="auto"/>
              <w:left w:val="single" w:sz="6" w:space="0" w:color="auto"/>
              <w:bottom w:val="single" w:sz="6" w:space="0" w:color="auto"/>
              <w:right w:val="single" w:sz="6" w:space="0" w:color="auto"/>
            </w:tcBorders>
          </w:tcPr>
          <w:p w14:paraId="2ACC096B" w14:textId="77777777" w:rsidR="00294A74" w:rsidRDefault="00294A74" w:rsidP="00294A74">
            <w:pPr>
              <w:rPr>
                <w:sz w:val="2"/>
                <w:szCs w:val="2"/>
              </w:rPr>
            </w:pPr>
          </w:p>
          <w:p w14:paraId="2ACC096C" w14:textId="77777777" w:rsidR="00294A74" w:rsidRDefault="00294A74" w:rsidP="00294A74">
            <w:pPr>
              <w:rPr>
                <w:spacing w:val="-2"/>
                <w:sz w:val="16"/>
              </w:rPr>
            </w:pPr>
            <w:r>
              <w:rPr>
                <w:spacing w:val="-2"/>
                <w:sz w:val="16"/>
              </w:rPr>
              <w:t>{Operacinių sistemų (konkrečių arba jų šeimų) sąrašas, kuriose pritaikyta dirbti kompiuterinė taikomoji kasos aparato funkcijų valdymo darbo programa}</w:t>
            </w:r>
          </w:p>
        </w:tc>
        <w:tc>
          <w:tcPr>
            <w:tcW w:w="1276" w:type="dxa"/>
            <w:tcBorders>
              <w:top w:val="single" w:sz="6" w:space="0" w:color="auto"/>
              <w:left w:val="single" w:sz="6" w:space="0" w:color="auto"/>
              <w:bottom w:val="single" w:sz="6" w:space="0" w:color="auto"/>
              <w:right w:val="single" w:sz="6" w:space="0" w:color="auto"/>
            </w:tcBorders>
          </w:tcPr>
          <w:p w14:paraId="2ACC096D" w14:textId="77777777" w:rsidR="00294A74" w:rsidRDefault="00294A74" w:rsidP="00294A74">
            <w:pPr>
              <w:rPr>
                <w:sz w:val="2"/>
                <w:szCs w:val="2"/>
              </w:rPr>
            </w:pPr>
          </w:p>
          <w:p w14:paraId="2ACC096E" w14:textId="77777777" w:rsidR="00294A74" w:rsidRDefault="00294A74" w:rsidP="00294A74">
            <w:pPr>
              <w:rPr>
                <w:spacing w:val="-2"/>
                <w:sz w:val="16"/>
              </w:rPr>
            </w:pPr>
          </w:p>
        </w:tc>
      </w:tr>
      <w:tr w:rsidR="00294A74" w14:paraId="2ACC0978" w14:textId="77777777">
        <w:trPr>
          <w:cantSplit/>
        </w:trPr>
        <w:tc>
          <w:tcPr>
            <w:tcW w:w="709" w:type="dxa"/>
            <w:tcBorders>
              <w:top w:val="nil"/>
              <w:left w:val="single" w:sz="6" w:space="0" w:color="auto"/>
              <w:bottom w:val="nil"/>
              <w:right w:val="single" w:sz="6" w:space="0" w:color="auto"/>
            </w:tcBorders>
          </w:tcPr>
          <w:p w14:paraId="2ACC0970" w14:textId="77777777" w:rsidR="00294A74" w:rsidRDefault="00294A74" w:rsidP="00294A74">
            <w:pPr>
              <w:rPr>
                <w:sz w:val="2"/>
                <w:szCs w:val="2"/>
              </w:rPr>
            </w:pPr>
          </w:p>
          <w:p w14:paraId="2ACC0971" w14:textId="77777777" w:rsidR="00294A74" w:rsidRDefault="00294A74" w:rsidP="00294A74">
            <w:pPr>
              <w:jc w:val="center"/>
              <w:rPr>
                <w:spacing w:val="-2"/>
                <w:sz w:val="16"/>
              </w:rPr>
            </w:pPr>
            <w:r>
              <w:rPr>
                <w:spacing w:val="-2"/>
                <w:sz w:val="16"/>
              </w:rPr>
              <w:t>5.1.5.</w:t>
            </w:r>
          </w:p>
        </w:tc>
        <w:tc>
          <w:tcPr>
            <w:tcW w:w="3119" w:type="dxa"/>
            <w:gridSpan w:val="3"/>
            <w:tcBorders>
              <w:top w:val="dotted" w:sz="4" w:space="0" w:color="A6A6A6"/>
              <w:left w:val="single" w:sz="6" w:space="0" w:color="auto"/>
              <w:bottom w:val="dotted" w:sz="4" w:space="0" w:color="A6A6A6"/>
              <w:right w:val="single" w:sz="6" w:space="0" w:color="auto"/>
            </w:tcBorders>
          </w:tcPr>
          <w:p w14:paraId="2ACC0972" w14:textId="77777777" w:rsidR="00294A74" w:rsidRDefault="00294A74" w:rsidP="00294A74">
            <w:pPr>
              <w:rPr>
                <w:sz w:val="2"/>
                <w:szCs w:val="2"/>
              </w:rPr>
            </w:pPr>
          </w:p>
          <w:p w14:paraId="2ACC0973" w14:textId="77777777" w:rsidR="00294A74" w:rsidRDefault="00294A74" w:rsidP="00294A74">
            <w:pPr>
              <w:rPr>
                <w:spacing w:val="-2"/>
                <w:sz w:val="16"/>
              </w:rPr>
            </w:pPr>
            <w:r>
              <w:rPr>
                <w:color w:val="000000"/>
                <w:spacing w:val="-2"/>
                <w:sz w:val="16"/>
                <w:szCs w:val="24"/>
              </w:rPr>
              <w:t>programinė įranga, kuri užtikrina kasos aparatų operacijų ir funkcijų vykdymą</w:t>
            </w:r>
          </w:p>
        </w:tc>
        <w:tc>
          <w:tcPr>
            <w:tcW w:w="4677" w:type="dxa"/>
            <w:gridSpan w:val="7"/>
            <w:tcBorders>
              <w:top w:val="single" w:sz="6" w:space="0" w:color="auto"/>
              <w:left w:val="single" w:sz="6" w:space="0" w:color="auto"/>
              <w:bottom w:val="single" w:sz="6" w:space="0" w:color="auto"/>
              <w:right w:val="single" w:sz="6" w:space="0" w:color="auto"/>
            </w:tcBorders>
          </w:tcPr>
          <w:p w14:paraId="2ACC0974" w14:textId="77777777" w:rsidR="00294A74" w:rsidRDefault="00294A74" w:rsidP="00294A74">
            <w:pPr>
              <w:rPr>
                <w:sz w:val="2"/>
                <w:szCs w:val="2"/>
              </w:rPr>
            </w:pPr>
          </w:p>
          <w:p w14:paraId="2ACC0975"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976" w14:textId="77777777" w:rsidR="00294A74" w:rsidRDefault="00294A74" w:rsidP="00294A74">
            <w:pPr>
              <w:rPr>
                <w:sz w:val="2"/>
                <w:szCs w:val="2"/>
              </w:rPr>
            </w:pPr>
          </w:p>
          <w:p w14:paraId="2ACC0977" w14:textId="77777777" w:rsidR="00294A74" w:rsidRDefault="00294A74" w:rsidP="00294A74">
            <w:pPr>
              <w:rPr>
                <w:spacing w:val="-2"/>
                <w:sz w:val="16"/>
              </w:rPr>
            </w:pPr>
          </w:p>
        </w:tc>
      </w:tr>
      <w:tr w:rsidR="00294A74" w14:paraId="2ACC0981" w14:textId="77777777">
        <w:trPr>
          <w:cantSplit/>
        </w:trPr>
        <w:tc>
          <w:tcPr>
            <w:tcW w:w="709" w:type="dxa"/>
            <w:tcBorders>
              <w:top w:val="nil"/>
              <w:left w:val="single" w:sz="6" w:space="0" w:color="auto"/>
              <w:bottom w:val="nil"/>
              <w:right w:val="single" w:sz="6" w:space="0" w:color="auto"/>
            </w:tcBorders>
          </w:tcPr>
          <w:p w14:paraId="2ACC0979" w14:textId="77777777" w:rsidR="00294A74" w:rsidRDefault="00294A74" w:rsidP="00294A74">
            <w:pPr>
              <w:rPr>
                <w:sz w:val="2"/>
                <w:szCs w:val="2"/>
              </w:rPr>
            </w:pPr>
          </w:p>
          <w:p w14:paraId="2ACC097A" w14:textId="77777777" w:rsidR="00294A74" w:rsidRDefault="00294A74" w:rsidP="00294A74">
            <w:pPr>
              <w:jc w:val="center"/>
              <w:rPr>
                <w:spacing w:val="-2"/>
                <w:sz w:val="16"/>
              </w:rPr>
            </w:pPr>
            <w:r>
              <w:rPr>
                <w:spacing w:val="-2"/>
                <w:sz w:val="16"/>
              </w:rPr>
              <w:t>5.1.5.1.</w:t>
            </w:r>
          </w:p>
        </w:tc>
        <w:tc>
          <w:tcPr>
            <w:tcW w:w="3119" w:type="dxa"/>
            <w:gridSpan w:val="3"/>
            <w:tcBorders>
              <w:top w:val="dotted" w:sz="4" w:space="0" w:color="A6A6A6"/>
              <w:left w:val="single" w:sz="6" w:space="0" w:color="auto"/>
              <w:bottom w:val="dotted" w:sz="4" w:space="0" w:color="A6A6A6"/>
              <w:right w:val="single" w:sz="6" w:space="0" w:color="auto"/>
            </w:tcBorders>
          </w:tcPr>
          <w:p w14:paraId="2ACC097B" w14:textId="77777777" w:rsidR="00294A74" w:rsidRDefault="00294A74" w:rsidP="00294A74">
            <w:pPr>
              <w:rPr>
                <w:sz w:val="2"/>
                <w:szCs w:val="2"/>
              </w:rPr>
            </w:pPr>
          </w:p>
          <w:p w14:paraId="2ACC097C" w14:textId="77777777" w:rsidR="00294A74" w:rsidRDefault="00294A74" w:rsidP="00294A74">
            <w:pPr>
              <w:rPr>
                <w:color w:val="000000"/>
                <w:spacing w:val="-2"/>
                <w:sz w:val="16"/>
                <w:szCs w:val="24"/>
              </w:rPr>
            </w:pPr>
            <w:r>
              <w:rPr>
                <w:color w:val="000000"/>
                <w:spacing w:val="-2"/>
                <w:sz w:val="16"/>
                <w:szCs w:val="24"/>
              </w:rPr>
              <w:t>programinės įrangos versija</w:t>
            </w:r>
          </w:p>
        </w:tc>
        <w:tc>
          <w:tcPr>
            <w:tcW w:w="4677" w:type="dxa"/>
            <w:gridSpan w:val="7"/>
            <w:tcBorders>
              <w:top w:val="single" w:sz="6" w:space="0" w:color="auto"/>
              <w:left w:val="single" w:sz="6" w:space="0" w:color="auto"/>
              <w:bottom w:val="single" w:sz="6" w:space="0" w:color="auto"/>
              <w:right w:val="single" w:sz="6" w:space="0" w:color="auto"/>
            </w:tcBorders>
          </w:tcPr>
          <w:p w14:paraId="2ACC097D" w14:textId="77777777" w:rsidR="00294A74" w:rsidRDefault="00294A74" w:rsidP="00294A74">
            <w:pPr>
              <w:rPr>
                <w:sz w:val="2"/>
                <w:szCs w:val="2"/>
              </w:rPr>
            </w:pPr>
          </w:p>
          <w:p w14:paraId="2ACC097E"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97F" w14:textId="77777777" w:rsidR="00294A74" w:rsidRDefault="00294A74" w:rsidP="00294A74">
            <w:pPr>
              <w:rPr>
                <w:sz w:val="2"/>
                <w:szCs w:val="2"/>
              </w:rPr>
            </w:pPr>
          </w:p>
          <w:p w14:paraId="2ACC0980" w14:textId="77777777" w:rsidR="00294A74" w:rsidRDefault="00294A74" w:rsidP="00294A74">
            <w:pPr>
              <w:rPr>
                <w:spacing w:val="-2"/>
                <w:sz w:val="16"/>
              </w:rPr>
            </w:pPr>
          </w:p>
        </w:tc>
      </w:tr>
      <w:tr w:rsidR="00294A74" w14:paraId="2ACC0986" w14:textId="77777777">
        <w:trPr>
          <w:cantSplit/>
        </w:trPr>
        <w:tc>
          <w:tcPr>
            <w:tcW w:w="709" w:type="dxa"/>
            <w:tcBorders>
              <w:top w:val="single" w:sz="6" w:space="0" w:color="auto"/>
              <w:left w:val="nil"/>
              <w:bottom w:val="single" w:sz="6" w:space="0" w:color="auto"/>
              <w:right w:val="nil"/>
            </w:tcBorders>
          </w:tcPr>
          <w:p w14:paraId="2ACC0982" w14:textId="77777777" w:rsidR="00294A74" w:rsidRDefault="00294A74" w:rsidP="00294A74">
            <w:pPr>
              <w:rPr>
                <w:rFonts w:ascii="Calibri" w:hAnsi="Calibri"/>
                <w:sz w:val="6"/>
              </w:rPr>
            </w:pPr>
          </w:p>
        </w:tc>
        <w:tc>
          <w:tcPr>
            <w:tcW w:w="3119" w:type="dxa"/>
            <w:gridSpan w:val="3"/>
            <w:tcBorders>
              <w:top w:val="single" w:sz="6" w:space="0" w:color="auto"/>
              <w:left w:val="nil"/>
              <w:bottom w:val="single" w:sz="6" w:space="0" w:color="auto"/>
              <w:right w:val="nil"/>
            </w:tcBorders>
          </w:tcPr>
          <w:p w14:paraId="2ACC0983" w14:textId="77777777" w:rsidR="00294A74" w:rsidRDefault="00294A74" w:rsidP="00294A74">
            <w:pPr>
              <w:rPr>
                <w:rFonts w:ascii="Calibri" w:hAnsi="Calibri"/>
                <w:sz w:val="6"/>
              </w:rPr>
            </w:pPr>
          </w:p>
        </w:tc>
        <w:tc>
          <w:tcPr>
            <w:tcW w:w="4677" w:type="dxa"/>
            <w:gridSpan w:val="7"/>
            <w:tcBorders>
              <w:top w:val="single" w:sz="6" w:space="0" w:color="auto"/>
              <w:left w:val="nil"/>
              <w:bottom w:val="single" w:sz="6" w:space="0" w:color="auto"/>
              <w:right w:val="nil"/>
            </w:tcBorders>
          </w:tcPr>
          <w:p w14:paraId="2ACC0984" w14:textId="77777777" w:rsidR="00294A74" w:rsidRDefault="00294A74" w:rsidP="00294A74">
            <w:pPr>
              <w:rPr>
                <w:rFonts w:ascii="Calibri" w:hAnsi="Calibri"/>
                <w:sz w:val="6"/>
              </w:rPr>
            </w:pPr>
          </w:p>
        </w:tc>
        <w:tc>
          <w:tcPr>
            <w:tcW w:w="1276" w:type="dxa"/>
            <w:tcBorders>
              <w:top w:val="single" w:sz="6" w:space="0" w:color="auto"/>
              <w:left w:val="nil"/>
              <w:bottom w:val="single" w:sz="6" w:space="0" w:color="auto"/>
              <w:right w:val="nil"/>
            </w:tcBorders>
          </w:tcPr>
          <w:p w14:paraId="2ACC0985" w14:textId="77777777" w:rsidR="00294A74" w:rsidRDefault="00294A74" w:rsidP="00294A74">
            <w:pPr>
              <w:rPr>
                <w:rFonts w:ascii="Calibri" w:hAnsi="Calibri"/>
                <w:sz w:val="6"/>
              </w:rPr>
            </w:pPr>
          </w:p>
        </w:tc>
      </w:tr>
      <w:tr w:rsidR="00294A74" w14:paraId="2ACC098D" w14:textId="77777777">
        <w:trPr>
          <w:cantSplit/>
        </w:trPr>
        <w:tc>
          <w:tcPr>
            <w:tcW w:w="709" w:type="dxa"/>
            <w:tcBorders>
              <w:top w:val="single" w:sz="6" w:space="0" w:color="auto"/>
              <w:left w:val="single" w:sz="6" w:space="0" w:color="auto"/>
              <w:bottom w:val="single" w:sz="6" w:space="0" w:color="auto"/>
              <w:right w:val="nil"/>
            </w:tcBorders>
          </w:tcPr>
          <w:p w14:paraId="2ACC0987" w14:textId="77777777" w:rsidR="00294A74" w:rsidRDefault="00294A74" w:rsidP="00294A74">
            <w:pPr>
              <w:rPr>
                <w:sz w:val="2"/>
                <w:szCs w:val="2"/>
              </w:rPr>
            </w:pPr>
          </w:p>
          <w:p w14:paraId="2ACC0988" w14:textId="77777777" w:rsidR="00294A74" w:rsidRDefault="00294A74" w:rsidP="00294A74">
            <w:pPr>
              <w:jc w:val="center"/>
              <w:rPr>
                <w:b/>
                <w:caps/>
                <w:spacing w:val="-2"/>
                <w:sz w:val="16"/>
              </w:rPr>
            </w:pPr>
            <w:r>
              <w:rPr>
                <w:b/>
                <w:caps/>
                <w:spacing w:val="-2"/>
                <w:sz w:val="16"/>
              </w:rPr>
              <w:t>6.</w:t>
            </w:r>
          </w:p>
        </w:tc>
        <w:tc>
          <w:tcPr>
            <w:tcW w:w="7796" w:type="dxa"/>
            <w:gridSpan w:val="10"/>
            <w:tcBorders>
              <w:top w:val="single" w:sz="6" w:space="0" w:color="auto"/>
              <w:left w:val="nil"/>
              <w:bottom w:val="single" w:sz="6" w:space="0" w:color="auto"/>
              <w:right w:val="nil"/>
            </w:tcBorders>
          </w:tcPr>
          <w:p w14:paraId="2ACC0989" w14:textId="77777777" w:rsidR="00294A74" w:rsidRDefault="00294A74" w:rsidP="00294A74">
            <w:pPr>
              <w:rPr>
                <w:sz w:val="2"/>
                <w:szCs w:val="2"/>
              </w:rPr>
            </w:pPr>
          </w:p>
          <w:p w14:paraId="2ACC098A" w14:textId="77777777" w:rsidR="00294A74" w:rsidRDefault="00294A74" w:rsidP="00294A74">
            <w:pPr>
              <w:rPr>
                <w:b/>
                <w:caps/>
                <w:spacing w:val="-2"/>
                <w:sz w:val="16"/>
              </w:rPr>
            </w:pPr>
            <w:r>
              <w:rPr>
                <w:b/>
                <w:caps/>
                <w:spacing w:val="-2"/>
                <w:sz w:val="16"/>
              </w:rPr>
              <w:t xml:space="preserve">Saugos modulis (toliau – </w:t>
            </w:r>
            <w:r>
              <w:rPr>
                <w:b/>
                <w:color w:val="800000"/>
                <w:spacing w:val="-2"/>
                <w:sz w:val="16"/>
              </w:rPr>
              <w:t>SM</w:t>
            </w:r>
            <w:r>
              <w:rPr>
                <w:b/>
                <w:caps/>
                <w:spacing w:val="-2"/>
                <w:sz w:val="16"/>
              </w:rPr>
              <w:t>)</w:t>
            </w:r>
          </w:p>
        </w:tc>
        <w:tc>
          <w:tcPr>
            <w:tcW w:w="1276" w:type="dxa"/>
            <w:tcBorders>
              <w:top w:val="single" w:sz="6" w:space="0" w:color="auto"/>
              <w:left w:val="nil"/>
              <w:bottom w:val="single" w:sz="6" w:space="0" w:color="auto"/>
              <w:right w:val="single" w:sz="6" w:space="0" w:color="auto"/>
            </w:tcBorders>
          </w:tcPr>
          <w:p w14:paraId="2ACC098B" w14:textId="77777777" w:rsidR="00294A74" w:rsidRDefault="00294A74" w:rsidP="00294A74">
            <w:pPr>
              <w:rPr>
                <w:sz w:val="2"/>
                <w:szCs w:val="2"/>
              </w:rPr>
            </w:pPr>
          </w:p>
          <w:p w14:paraId="2ACC098C" w14:textId="77777777" w:rsidR="00294A74" w:rsidRDefault="00294A74" w:rsidP="00294A74">
            <w:pPr>
              <w:rPr>
                <w:sz w:val="18"/>
                <w:szCs w:val="18"/>
              </w:rPr>
            </w:pPr>
          </w:p>
        </w:tc>
      </w:tr>
      <w:tr w:rsidR="00294A74" w14:paraId="2ACC0996" w14:textId="77777777">
        <w:trPr>
          <w:cantSplit/>
        </w:trPr>
        <w:tc>
          <w:tcPr>
            <w:tcW w:w="709" w:type="dxa"/>
            <w:tcBorders>
              <w:top w:val="single" w:sz="6" w:space="0" w:color="auto"/>
              <w:left w:val="single" w:sz="6" w:space="0" w:color="auto"/>
              <w:bottom w:val="nil"/>
              <w:right w:val="single" w:sz="6" w:space="0" w:color="auto"/>
            </w:tcBorders>
          </w:tcPr>
          <w:p w14:paraId="2ACC098E" w14:textId="77777777" w:rsidR="00294A74" w:rsidRDefault="00294A74" w:rsidP="00294A74">
            <w:pPr>
              <w:rPr>
                <w:sz w:val="2"/>
                <w:szCs w:val="2"/>
              </w:rPr>
            </w:pPr>
          </w:p>
          <w:p w14:paraId="2ACC098F" w14:textId="77777777" w:rsidR="00294A74" w:rsidRDefault="00294A74" w:rsidP="00294A74">
            <w:pPr>
              <w:jc w:val="center"/>
              <w:rPr>
                <w:spacing w:val="-2"/>
                <w:sz w:val="16"/>
                <w:lang w:val="en-US"/>
              </w:rPr>
            </w:pPr>
            <w:r>
              <w:rPr>
                <w:spacing w:val="-2"/>
                <w:sz w:val="16"/>
                <w:lang w:val="en-US"/>
              </w:rPr>
              <w:t>6.1.</w:t>
            </w:r>
          </w:p>
        </w:tc>
        <w:tc>
          <w:tcPr>
            <w:tcW w:w="3119" w:type="dxa"/>
            <w:gridSpan w:val="3"/>
            <w:tcBorders>
              <w:top w:val="single" w:sz="6" w:space="0" w:color="auto"/>
              <w:left w:val="single" w:sz="6" w:space="0" w:color="auto"/>
              <w:bottom w:val="single" w:sz="6" w:space="0" w:color="auto"/>
              <w:right w:val="single" w:sz="6" w:space="0" w:color="auto"/>
            </w:tcBorders>
          </w:tcPr>
          <w:p w14:paraId="2ACC0990" w14:textId="77777777" w:rsidR="00294A74" w:rsidRDefault="00294A74" w:rsidP="00294A74">
            <w:pPr>
              <w:rPr>
                <w:sz w:val="2"/>
                <w:szCs w:val="2"/>
              </w:rPr>
            </w:pPr>
          </w:p>
          <w:p w14:paraId="2ACC0991" w14:textId="77777777" w:rsidR="00294A74" w:rsidRDefault="00294A74" w:rsidP="00294A74">
            <w:pPr>
              <w:rPr>
                <w:spacing w:val="-2"/>
                <w:sz w:val="16"/>
              </w:rPr>
            </w:pPr>
            <w:r>
              <w:rPr>
                <w:spacing w:val="-2"/>
                <w:sz w:val="16"/>
              </w:rPr>
              <w:t>Modelis</w:t>
            </w:r>
          </w:p>
        </w:tc>
        <w:tc>
          <w:tcPr>
            <w:tcW w:w="4677" w:type="dxa"/>
            <w:gridSpan w:val="7"/>
            <w:tcBorders>
              <w:top w:val="single" w:sz="6" w:space="0" w:color="auto"/>
              <w:left w:val="single" w:sz="6" w:space="0" w:color="auto"/>
              <w:bottom w:val="single" w:sz="6" w:space="0" w:color="auto"/>
              <w:right w:val="single" w:sz="6" w:space="0" w:color="auto"/>
            </w:tcBorders>
          </w:tcPr>
          <w:p w14:paraId="2ACC0992" w14:textId="77777777" w:rsidR="00294A74" w:rsidRDefault="00294A74" w:rsidP="00294A74">
            <w:pPr>
              <w:rPr>
                <w:sz w:val="2"/>
                <w:szCs w:val="2"/>
              </w:rPr>
            </w:pPr>
          </w:p>
          <w:p w14:paraId="2ACC0993"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994" w14:textId="77777777" w:rsidR="00294A74" w:rsidRDefault="00294A74" w:rsidP="00294A74">
            <w:pPr>
              <w:rPr>
                <w:sz w:val="2"/>
                <w:szCs w:val="2"/>
              </w:rPr>
            </w:pPr>
          </w:p>
          <w:p w14:paraId="2ACC0995" w14:textId="77777777" w:rsidR="00294A74" w:rsidRDefault="00294A74" w:rsidP="00294A74">
            <w:pPr>
              <w:rPr>
                <w:spacing w:val="-2"/>
                <w:sz w:val="16"/>
              </w:rPr>
            </w:pPr>
          </w:p>
        </w:tc>
      </w:tr>
      <w:tr w:rsidR="00294A74" w14:paraId="2ACC099F" w14:textId="77777777">
        <w:trPr>
          <w:cantSplit/>
        </w:trPr>
        <w:tc>
          <w:tcPr>
            <w:tcW w:w="709" w:type="dxa"/>
            <w:tcBorders>
              <w:top w:val="nil"/>
              <w:left w:val="single" w:sz="6" w:space="0" w:color="auto"/>
              <w:bottom w:val="single" w:sz="6" w:space="0" w:color="auto"/>
              <w:right w:val="single" w:sz="6" w:space="0" w:color="auto"/>
            </w:tcBorders>
          </w:tcPr>
          <w:p w14:paraId="2ACC0997" w14:textId="77777777" w:rsidR="00294A74" w:rsidRDefault="00294A74" w:rsidP="00294A74">
            <w:pPr>
              <w:rPr>
                <w:sz w:val="2"/>
                <w:szCs w:val="2"/>
              </w:rPr>
            </w:pPr>
          </w:p>
          <w:p w14:paraId="2ACC0998" w14:textId="77777777" w:rsidR="00294A74" w:rsidRDefault="00294A74" w:rsidP="00294A74">
            <w:pPr>
              <w:jc w:val="center"/>
              <w:rPr>
                <w:spacing w:val="-2"/>
                <w:sz w:val="16"/>
                <w:lang w:val="pt-BR"/>
              </w:rPr>
            </w:pPr>
            <w:r>
              <w:rPr>
                <w:spacing w:val="-2"/>
                <w:sz w:val="16"/>
                <w:lang w:val="pt-BR"/>
              </w:rPr>
              <w:t>6.2.</w:t>
            </w:r>
          </w:p>
        </w:tc>
        <w:tc>
          <w:tcPr>
            <w:tcW w:w="3119" w:type="dxa"/>
            <w:gridSpan w:val="3"/>
            <w:tcBorders>
              <w:top w:val="single" w:sz="6" w:space="0" w:color="auto"/>
              <w:left w:val="single" w:sz="6" w:space="0" w:color="auto"/>
              <w:bottom w:val="single" w:sz="6" w:space="0" w:color="auto"/>
              <w:right w:val="single" w:sz="6" w:space="0" w:color="auto"/>
            </w:tcBorders>
          </w:tcPr>
          <w:p w14:paraId="2ACC0999" w14:textId="77777777" w:rsidR="00294A74" w:rsidRDefault="00294A74" w:rsidP="00294A74">
            <w:pPr>
              <w:rPr>
                <w:sz w:val="2"/>
                <w:szCs w:val="2"/>
              </w:rPr>
            </w:pPr>
          </w:p>
          <w:p w14:paraId="2ACC099A" w14:textId="77777777" w:rsidR="00294A74" w:rsidRDefault="00294A74" w:rsidP="00294A74">
            <w:pPr>
              <w:rPr>
                <w:spacing w:val="-2"/>
                <w:sz w:val="16"/>
              </w:rPr>
            </w:pPr>
            <w:r>
              <w:rPr>
                <w:spacing w:val="-2"/>
                <w:sz w:val="16"/>
              </w:rPr>
              <w:t>Gamintojas ir jo šalis</w:t>
            </w:r>
          </w:p>
        </w:tc>
        <w:tc>
          <w:tcPr>
            <w:tcW w:w="4677" w:type="dxa"/>
            <w:gridSpan w:val="7"/>
            <w:tcBorders>
              <w:top w:val="single" w:sz="6" w:space="0" w:color="auto"/>
              <w:left w:val="single" w:sz="6" w:space="0" w:color="auto"/>
              <w:bottom w:val="single" w:sz="6" w:space="0" w:color="auto"/>
              <w:right w:val="single" w:sz="6" w:space="0" w:color="auto"/>
            </w:tcBorders>
          </w:tcPr>
          <w:p w14:paraId="2ACC099B" w14:textId="77777777" w:rsidR="00294A74" w:rsidRDefault="00294A74" w:rsidP="00294A74">
            <w:pPr>
              <w:rPr>
                <w:sz w:val="2"/>
                <w:szCs w:val="2"/>
              </w:rPr>
            </w:pPr>
          </w:p>
          <w:p w14:paraId="2ACC099C"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99D" w14:textId="77777777" w:rsidR="00294A74" w:rsidRDefault="00294A74" w:rsidP="00294A74">
            <w:pPr>
              <w:rPr>
                <w:sz w:val="2"/>
                <w:szCs w:val="2"/>
              </w:rPr>
            </w:pPr>
          </w:p>
          <w:p w14:paraId="2ACC099E" w14:textId="77777777" w:rsidR="00294A74" w:rsidRDefault="00294A74" w:rsidP="00294A74">
            <w:pPr>
              <w:rPr>
                <w:spacing w:val="-2"/>
                <w:sz w:val="16"/>
              </w:rPr>
            </w:pPr>
          </w:p>
        </w:tc>
      </w:tr>
      <w:tr w:rsidR="00294A74" w14:paraId="2ACC09A8" w14:textId="77777777">
        <w:trPr>
          <w:cantSplit/>
        </w:trPr>
        <w:tc>
          <w:tcPr>
            <w:tcW w:w="709" w:type="dxa"/>
            <w:tcBorders>
              <w:top w:val="nil"/>
              <w:left w:val="single" w:sz="6" w:space="0" w:color="auto"/>
              <w:bottom w:val="single" w:sz="6" w:space="0" w:color="auto"/>
              <w:right w:val="single" w:sz="6" w:space="0" w:color="auto"/>
            </w:tcBorders>
          </w:tcPr>
          <w:p w14:paraId="2ACC09A0" w14:textId="77777777" w:rsidR="00294A74" w:rsidRDefault="00294A74" w:rsidP="00294A74">
            <w:pPr>
              <w:rPr>
                <w:sz w:val="2"/>
                <w:szCs w:val="2"/>
              </w:rPr>
            </w:pPr>
          </w:p>
          <w:p w14:paraId="2ACC09A1" w14:textId="77777777" w:rsidR="00294A74" w:rsidRDefault="00294A74" w:rsidP="00294A74">
            <w:pPr>
              <w:jc w:val="center"/>
              <w:rPr>
                <w:spacing w:val="-2"/>
                <w:sz w:val="16"/>
                <w:lang w:val="pt-BR"/>
              </w:rPr>
            </w:pPr>
            <w:r>
              <w:rPr>
                <w:spacing w:val="-2"/>
                <w:sz w:val="16"/>
                <w:lang w:val="pt-BR"/>
              </w:rPr>
              <w:t>6.3.</w:t>
            </w:r>
          </w:p>
        </w:tc>
        <w:tc>
          <w:tcPr>
            <w:tcW w:w="3119" w:type="dxa"/>
            <w:gridSpan w:val="3"/>
            <w:tcBorders>
              <w:top w:val="single" w:sz="6" w:space="0" w:color="auto"/>
              <w:left w:val="single" w:sz="6" w:space="0" w:color="auto"/>
              <w:bottom w:val="single" w:sz="6" w:space="0" w:color="auto"/>
              <w:right w:val="single" w:sz="6" w:space="0" w:color="auto"/>
            </w:tcBorders>
          </w:tcPr>
          <w:p w14:paraId="2ACC09A2" w14:textId="77777777" w:rsidR="00294A74" w:rsidRDefault="00294A74" w:rsidP="00294A74">
            <w:pPr>
              <w:rPr>
                <w:sz w:val="2"/>
                <w:szCs w:val="2"/>
              </w:rPr>
            </w:pPr>
          </w:p>
          <w:p w14:paraId="2ACC09A3" w14:textId="77777777" w:rsidR="00294A74" w:rsidRDefault="00294A74" w:rsidP="00294A74">
            <w:pPr>
              <w:rPr>
                <w:spacing w:val="-2"/>
                <w:sz w:val="16"/>
              </w:rPr>
            </w:pPr>
            <w:r>
              <w:rPr>
                <w:spacing w:val="-2"/>
                <w:sz w:val="16"/>
              </w:rPr>
              <w:t>Saugos modulio tipas</w:t>
            </w:r>
          </w:p>
        </w:tc>
        <w:tc>
          <w:tcPr>
            <w:tcW w:w="4677" w:type="dxa"/>
            <w:gridSpan w:val="7"/>
            <w:tcBorders>
              <w:top w:val="single" w:sz="6" w:space="0" w:color="auto"/>
              <w:left w:val="single" w:sz="6" w:space="0" w:color="auto"/>
              <w:bottom w:val="single" w:sz="6" w:space="0" w:color="auto"/>
              <w:right w:val="single" w:sz="6" w:space="0" w:color="auto"/>
            </w:tcBorders>
          </w:tcPr>
          <w:p w14:paraId="2ACC09A4" w14:textId="77777777" w:rsidR="00294A74" w:rsidRDefault="00294A74" w:rsidP="00294A74">
            <w:pPr>
              <w:rPr>
                <w:sz w:val="2"/>
                <w:szCs w:val="2"/>
              </w:rPr>
            </w:pPr>
          </w:p>
          <w:p w14:paraId="2ACC09A5"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9A6" w14:textId="77777777" w:rsidR="00294A74" w:rsidRDefault="00294A74" w:rsidP="00294A74">
            <w:pPr>
              <w:rPr>
                <w:sz w:val="2"/>
                <w:szCs w:val="2"/>
              </w:rPr>
            </w:pPr>
          </w:p>
          <w:p w14:paraId="2ACC09A7" w14:textId="77777777" w:rsidR="00294A74" w:rsidRDefault="00294A74" w:rsidP="00294A74">
            <w:pPr>
              <w:rPr>
                <w:spacing w:val="-2"/>
                <w:sz w:val="16"/>
              </w:rPr>
            </w:pPr>
          </w:p>
        </w:tc>
      </w:tr>
      <w:tr w:rsidR="00294A74" w14:paraId="2ACC09B1" w14:textId="77777777">
        <w:trPr>
          <w:cantSplit/>
        </w:trPr>
        <w:tc>
          <w:tcPr>
            <w:tcW w:w="709" w:type="dxa"/>
            <w:tcBorders>
              <w:top w:val="nil"/>
              <w:left w:val="single" w:sz="6" w:space="0" w:color="auto"/>
              <w:bottom w:val="single" w:sz="6" w:space="0" w:color="auto"/>
              <w:right w:val="single" w:sz="6" w:space="0" w:color="auto"/>
            </w:tcBorders>
          </w:tcPr>
          <w:p w14:paraId="2ACC09A9" w14:textId="77777777" w:rsidR="00294A74" w:rsidRDefault="00294A74" w:rsidP="00294A74">
            <w:pPr>
              <w:rPr>
                <w:sz w:val="2"/>
                <w:szCs w:val="2"/>
              </w:rPr>
            </w:pPr>
          </w:p>
          <w:p w14:paraId="2ACC09AA" w14:textId="77777777" w:rsidR="00294A74" w:rsidRDefault="00294A74" w:rsidP="00294A74">
            <w:pPr>
              <w:jc w:val="center"/>
              <w:rPr>
                <w:spacing w:val="-2"/>
                <w:sz w:val="16"/>
                <w:lang w:val="pt-BR"/>
              </w:rPr>
            </w:pPr>
            <w:r>
              <w:rPr>
                <w:spacing w:val="-2"/>
                <w:sz w:val="16"/>
                <w:lang w:val="pt-BR"/>
              </w:rPr>
              <w:t>6.4.</w:t>
            </w:r>
          </w:p>
        </w:tc>
        <w:tc>
          <w:tcPr>
            <w:tcW w:w="3119" w:type="dxa"/>
            <w:gridSpan w:val="3"/>
            <w:tcBorders>
              <w:top w:val="single" w:sz="6" w:space="0" w:color="auto"/>
              <w:left w:val="single" w:sz="6" w:space="0" w:color="auto"/>
              <w:bottom w:val="single" w:sz="6" w:space="0" w:color="auto"/>
              <w:right w:val="single" w:sz="6" w:space="0" w:color="auto"/>
            </w:tcBorders>
          </w:tcPr>
          <w:p w14:paraId="2ACC09AB" w14:textId="77777777" w:rsidR="00294A74" w:rsidRDefault="00294A74" w:rsidP="00294A74">
            <w:pPr>
              <w:rPr>
                <w:sz w:val="2"/>
                <w:szCs w:val="2"/>
              </w:rPr>
            </w:pPr>
          </w:p>
          <w:p w14:paraId="2ACC09AC" w14:textId="77777777" w:rsidR="00294A74" w:rsidRDefault="00294A74" w:rsidP="00294A74">
            <w:pPr>
              <w:rPr>
                <w:spacing w:val="-2"/>
                <w:sz w:val="16"/>
              </w:rPr>
            </w:pPr>
            <w:r>
              <w:rPr>
                <w:spacing w:val="-2"/>
                <w:sz w:val="16"/>
                <w:szCs w:val="24"/>
              </w:rPr>
              <w:t xml:space="preserve">Aparatinės įrangos versija </w:t>
            </w:r>
          </w:p>
        </w:tc>
        <w:tc>
          <w:tcPr>
            <w:tcW w:w="4677" w:type="dxa"/>
            <w:gridSpan w:val="7"/>
            <w:tcBorders>
              <w:top w:val="single" w:sz="6" w:space="0" w:color="auto"/>
              <w:left w:val="single" w:sz="6" w:space="0" w:color="auto"/>
              <w:bottom w:val="single" w:sz="6" w:space="0" w:color="auto"/>
              <w:right w:val="single" w:sz="6" w:space="0" w:color="auto"/>
            </w:tcBorders>
          </w:tcPr>
          <w:p w14:paraId="2ACC09AD" w14:textId="77777777" w:rsidR="00294A74" w:rsidRDefault="00294A74" w:rsidP="00294A74">
            <w:pPr>
              <w:rPr>
                <w:sz w:val="2"/>
                <w:szCs w:val="2"/>
              </w:rPr>
            </w:pPr>
          </w:p>
          <w:p w14:paraId="2ACC09AE"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9AF" w14:textId="77777777" w:rsidR="00294A74" w:rsidRDefault="00294A74" w:rsidP="00294A74">
            <w:pPr>
              <w:rPr>
                <w:sz w:val="2"/>
                <w:szCs w:val="2"/>
              </w:rPr>
            </w:pPr>
          </w:p>
          <w:p w14:paraId="2ACC09B0" w14:textId="77777777" w:rsidR="00294A74" w:rsidRDefault="00294A74" w:rsidP="00294A74">
            <w:pPr>
              <w:rPr>
                <w:spacing w:val="-2"/>
                <w:sz w:val="16"/>
              </w:rPr>
            </w:pPr>
          </w:p>
        </w:tc>
      </w:tr>
      <w:tr w:rsidR="00294A74" w14:paraId="2ACC09BA" w14:textId="77777777">
        <w:trPr>
          <w:cantSplit/>
        </w:trPr>
        <w:tc>
          <w:tcPr>
            <w:tcW w:w="709" w:type="dxa"/>
            <w:tcBorders>
              <w:top w:val="nil"/>
              <w:left w:val="single" w:sz="6" w:space="0" w:color="auto"/>
              <w:bottom w:val="single" w:sz="6" w:space="0" w:color="auto"/>
              <w:right w:val="single" w:sz="6" w:space="0" w:color="auto"/>
            </w:tcBorders>
          </w:tcPr>
          <w:p w14:paraId="2ACC09B2" w14:textId="77777777" w:rsidR="00294A74" w:rsidRDefault="00294A74" w:rsidP="00294A74">
            <w:pPr>
              <w:rPr>
                <w:sz w:val="2"/>
                <w:szCs w:val="2"/>
              </w:rPr>
            </w:pPr>
          </w:p>
          <w:p w14:paraId="2ACC09B3" w14:textId="77777777" w:rsidR="00294A74" w:rsidRDefault="00294A74" w:rsidP="00294A74">
            <w:pPr>
              <w:jc w:val="center"/>
              <w:rPr>
                <w:spacing w:val="-2"/>
                <w:sz w:val="16"/>
                <w:lang w:val="pt-BR"/>
              </w:rPr>
            </w:pPr>
            <w:r>
              <w:rPr>
                <w:spacing w:val="-2"/>
                <w:sz w:val="16"/>
                <w:lang w:val="pt-BR"/>
              </w:rPr>
              <w:t>6.5.</w:t>
            </w:r>
          </w:p>
        </w:tc>
        <w:tc>
          <w:tcPr>
            <w:tcW w:w="3119" w:type="dxa"/>
            <w:gridSpan w:val="3"/>
            <w:tcBorders>
              <w:top w:val="single" w:sz="6" w:space="0" w:color="auto"/>
              <w:left w:val="single" w:sz="6" w:space="0" w:color="auto"/>
              <w:bottom w:val="single" w:sz="6" w:space="0" w:color="auto"/>
              <w:right w:val="single" w:sz="6" w:space="0" w:color="auto"/>
            </w:tcBorders>
          </w:tcPr>
          <w:p w14:paraId="2ACC09B4" w14:textId="77777777" w:rsidR="00294A74" w:rsidRDefault="00294A74" w:rsidP="00294A74">
            <w:pPr>
              <w:rPr>
                <w:sz w:val="2"/>
                <w:szCs w:val="2"/>
              </w:rPr>
            </w:pPr>
          </w:p>
          <w:p w14:paraId="2ACC09B5" w14:textId="77777777" w:rsidR="00294A74" w:rsidRDefault="00294A74" w:rsidP="00294A74">
            <w:pPr>
              <w:rPr>
                <w:spacing w:val="-2"/>
                <w:sz w:val="16"/>
              </w:rPr>
            </w:pPr>
            <w:r>
              <w:rPr>
                <w:spacing w:val="-2"/>
                <w:sz w:val="16"/>
                <w:szCs w:val="24"/>
              </w:rPr>
              <w:t>Programinės įrangos versija</w:t>
            </w:r>
          </w:p>
        </w:tc>
        <w:tc>
          <w:tcPr>
            <w:tcW w:w="4677" w:type="dxa"/>
            <w:gridSpan w:val="7"/>
            <w:tcBorders>
              <w:top w:val="single" w:sz="6" w:space="0" w:color="auto"/>
              <w:left w:val="single" w:sz="6" w:space="0" w:color="auto"/>
              <w:bottom w:val="single" w:sz="6" w:space="0" w:color="auto"/>
              <w:right w:val="single" w:sz="6" w:space="0" w:color="auto"/>
            </w:tcBorders>
          </w:tcPr>
          <w:p w14:paraId="2ACC09B6" w14:textId="77777777" w:rsidR="00294A74" w:rsidRDefault="00294A74" w:rsidP="00294A74">
            <w:pPr>
              <w:rPr>
                <w:sz w:val="2"/>
                <w:szCs w:val="2"/>
              </w:rPr>
            </w:pPr>
          </w:p>
          <w:p w14:paraId="2ACC09B7"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9B8" w14:textId="77777777" w:rsidR="00294A74" w:rsidRDefault="00294A74" w:rsidP="00294A74">
            <w:pPr>
              <w:rPr>
                <w:sz w:val="2"/>
                <w:szCs w:val="2"/>
              </w:rPr>
            </w:pPr>
          </w:p>
          <w:p w14:paraId="2ACC09B9" w14:textId="77777777" w:rsidR="00294A74" w:rsidRDefault="00294A74" w:rsidP="00294A74">
            <w:pPr>
              <w:rPr>
                <w:spacing w:val="-2"/>
                <w:sz w:val="16"/>
              </w:rPr>
            </w:pPr>
          </w:p>
        </w:tc>
      </w:tr>
      <w:tr w:rsidR="00294A74" w14:paraId="2ACC09BF" w14:textId="77777777">
        <w:trPr>
          <w:cantSplit/>
        </w:trPr>
        <w:tc>
          <w:tcPr>
            <w:tcW w:w="709" w:type="dxa"/>
            <w:tcBorders>
              <w:top w:val="single" w:sz="6" w:space="0" w:color="auto"/>
              <w:left w:val="nil"/>
              <w:bottom w:val="single" w:sz="6" w:space="0" w:color="auto"/>
              <w:right w:val="nil"/>
            </w:tcBorders>
          </w:tcPr>
          <w:p w14:paraId="2ACC09BB" w14:textId="77777777" w:rsidR="00294A74" w:rsidRDefault="00294A74" w:rsidP="00294A74">
            <w:pPr>
              <w:rPr>
                <w:rFonts w:ascii="Calibri" w:hAnsi="Calibri"/>
                <w:sz w:val="6"/>
              </w:rPr>
            </w:pPr>
          </w:p>
        </w:tc>
        <w:tc>
          <w:tcPr>
            <w:tcW w:w="3119" w:type="dxa"/>
            <w:gridSpan w:val="3"/>
            <w:tcBorders>
              <w:top w:val="single" w:sz="6" w:space="0" w:color="auto"/>
              <w:left w:val="nil"/>
              <w:bottom w:val="single" w:sz="6" w:space="0" w:color="auto"/>
              <w:right w:val="nil"/>
            </w:tcBorders>
          </w:tcPr>
          <w:p w14:paraId="2ACC09BC" w14:textId="77777777" w:rsidR="00294A74" w:rsidRDefault="00294A74" w:rsidP="00294A74">
            <w:pPr>
              <w:rPr>
                <w:rFonts w:ascii="Calibri" w:hAnsi="Calibri"/>
                <w:sz w:val="6"/>
              </w:rPr>
            </w:pPr>
          </w:p>
        </w:tc>
        <w:tc>
          <w:tcPr>
            <w:tcW w:w="4677" w:type="dxa"/>
            <w:gridSpan w:val="7"/>
            <w:tcBorders>
              <w:top w:val="single" w:sz="6" w:space="0" w:color="auto"/>
              <w:left w:val="nil"/>
              <w:bottom w:val="single" w:sz="6" w:space="0" w:color="auto"/>
              <w:right w:val="nil"/>
            </w:tcBorders>
          </w:tcPr>
          <w:p w14:paraId="2ACC09BD" w14:textId="77777777" w:rsidR="00294A74" w:rsidRDefault="00294A74" w:rsidP="00294A74">
            <w:pPr>
              <w:rPr>
                <w:rFonts w:ascii="Calibri" w:hAnsi="Calibri"/>
                <w:sz w:val="6"/>
              </w:rPr>
            </w:pPr>
          </w:p>
        </w:tc>
        <w:tc>
          <w:tcPr>
            <w:tcW w:w="1276" w:type="dxa"/>
            <w:tcBorders>
              <w:top w:val="single" w:sz="6" w:space="0" w:color="auto"/>
              <w:left w:val="nil"/>
              <w:bottom w:val="single" w:sz="6" w:space="0" w:color="auto"/>
              <w:right w:val="nil"/>
            </w:tcBorders>
          </w:tcPr>
          <w:p w14:paraId="2ACC09BE" w14:textId="77777777" w:rsidR="00294A74" w:rsidRDefault="00294A74" w:rsidP="00294A74">
            <w:pPr>
              <w:rPr>
                <w:rFonts w:ascii="Calibri" w:hAnsi="Calibri"/>
                <w:sz w:val="6"/>
              </w:rPr>
            </w:pPr>
          </w:p>
        </w:tc>
      </w:tr>
      <w:tr w:rsidR="00294A74" w14:paraId="2ACC09C6" w14:textId="77777777">
        <w:trPr>
          <w:cantSplit/>
        </w:trPr>
        <w:tc>
          <w:tcPr>
            <w:tcW w:w="709" w:type="dxa"/>
            <w:tcBorders>
              <w:top w:val="single" w:sz="6" w:space="0" w:color="auto"/>
              <w:left w:val="single" w:sz="6" w:space="0" w:color="auto"/>
              <w:bottom w:val="single" w:sz="6" w:space="0" w:color="auto"/>
              <w:right w:val="nil"/>
            </w:tcBorders>
          </w:tcPr>
          <w:p w14:paraId="2ACC09C0" w14:textId="77777777" w:rsidR="00294A74" w:rsidRDefault="00294A74" w:rsidP="00294A74">
            <w:pPr>
              <w:rPr>
                <w:sz w:val="2"/>
                <w:szCs w:val="2"/>
              </w:rPr>
            </w:pPr>
          </w:p>
          <w:p w14:paraId="2ACC09C1" w14:textId="77777777" w:rsidR="00294A74" w:rsidRDefault="00294A74" w:rsidP="00294A74">
            <w:pPr>
              <w:jc w:val="center"/>
              <w:rPr>
                <w:b/>
                <w:caps/>
                <w:spacing w:val="-2"/>
                <w:sz w:val="16"/>
                <w:lang w:val="pt-BR"/>
              </w:rPr>
            </w:pPr>
            <w:r>
              <w:rPr>
                <w:b/>
                <w:caps/>
                <w:spacing w:val="-2"/>
                <w:sz w:val="16"/>
                <w:lang w:val="pt-BR"/>
              </w:rPr>
              <w:t>7.</w:t>
            </w:r>
          </w:p>
        </w:tc>
        <w:tc>
          <w:tcPr>
            <w:tcW w:w="7796" w:type="dxa"/>
            <w:gridSpan w:val="10"/>
            <w:tcBorders>
              <w:top w:val="single" w:sz="6" w:space="0" w:color="auto"/>
              <w:left w:val="nil"/>
              <w:bottom w:val="single" w:sz="6" w:space="0" w:color="auto"/>
              <w:right w:val="nil"/>
            </w:tcBorders>
          </w:tcPr>
          <w:p w14:paraId="2ACC09C2" w14:textId="77777777" w:rsidR="00294A74" w:rsidRDefault="00294A74" w:rsidP="00294A74">
            <w:pPr>
              <w:rPr>
                <w:sz w:val="2"/>
                <w:szCs w:val="2"/>
              </w:rPr>
            </w:pPr>
          </w:p>
          <w:p w14:paraId="2ACC09C3" w14:textId="77777777" w:rsidR="00294A74" w:rsidRDefault="00294A74" w:rsidP="00294A74">
            <w:pPr>
              <w:rPr>
                <w:bCs/>
                <w:caps/>
                <w:spacing w:val="-2"/>
                <w:sz w:val="16"/>
                <w:szCs w:val="18"/>
              </w:rPr>
            </w:pPr>
            <w:r>
              <w:rPr>
                <w:b/>
                <w:caps/>
                <w:spacing w:val="-2"/>
                <w:sz w:val="16"/>
              </w:rPr>
              <w:t>SAUGOS MODULio savybės</w:t>
            </w:r>
          </w:p>
        </w:tc>
        <w:tc>
          <w:tcPr>
            <w:tcW w:w="1276" w:type="dxa"/>
            <w:tcBorders>
              <w:top w:val="single" w:sz="6" w:space="0" w:color="auto"/>
              <w:left w:val="nil"/>
              <w:bottom w:val="single" w:sz="6" w:space="0" w:color="auto"/>
              <w:right w:val="single" w:sz="6" w:space="0" w:color="auto"/>
            </w:tcBorders>
          </w:tcPr>
          <w:p w14:paraId="2ACC09C4" w14:textId="77777777" w:rsidR="00294A74" w:rsidRDefault="00294A74" w:rsidP="00294A74">
            <w:pPr>
              <w:rPr>
                <w:sz w:val="2"/>
                <w:szCs w:val="2"/>
              </w:rPr>
            </w:pPr>
          </w:p>
          <w:p w14:paraId="2ACC09C5" w14:textId="77777777" w:rsidR="00294A74" w:rsidRDefault="00294A74" w:rsidP="00294A74">
            <w:pPr>
              <w:rPr>
                <w:sz w:val="18"/>
                <w:szCs w:val="18"/>
              </w:rPr>
            </w:pPr>
          </w:p>
        </w:tc>
      </w:tr>
      <w:tr w:rsidR="00294A74" w14:paraId="2ACC09CF" w14:textId="77777777">
        <w:trPr>
          <w:cantSplit/>
        </w:trPr>
        <w:tc>
          <w:tcPr>
            <w:tcW w:w="709" w:type="dxa"/>
            <w:tcBorders>
              <w:top w:val="nil"/>
              <w:left w:val="single" w:sz="6" w:space="0" w:color="auto"/>
              <w:bottom w:val="nil"/>
              <w:right w:val="single" w:sz="6" w:space="0" w:color="auto"/>
            </w:tcBorders>
          </w:tcPr>
          <w:p w14:paraId="2ACC09C7" w14:textId="77777777" w:rsidR="00294A74" w:rsidRDefault="00294A74" w:rsidP="00294A74">
            <w:pPr>
              <w:rPr>
                <w:sz w:val="2"/>
                <w:szCs w:val="2"/>
              </w:rPr>
            </w:pPr>
          </w:p>
          <w:p w14:paraId="2ACC09C8" w14:textId="77777777" w:rsidR="00294A74" w:rsidRDefault="00294A74" w:rsidP="00294A74">
            <w:pPr>
              <w:jc w:val="center"/>
              <w:rPr>
                <w:spacing w:val="-2"/>
                <w:sz w:val="16"/>
              </w:rPr>
            </w:pPr>
            <w:r>
              <w:rPr>
                <w:spacing w:val="-2"/>
                <w:sz w:val="16"/>
              </w:rPr>
              <w:t>7.1.</w:t>
            </w:r>
          </w:p>
        </w:tc>
        <w:tc>
          <w:tcPr>
            <w:tcW w:w="3119" w:type="dxa"/>
            <w:gridSpan w:val="3"/>
            <w:tcBorders>
              <w:top w:val="single" w:sz="6" w:space="0" w:color="auto"/>
              <w:left w:val="single" w:sz="6" w:space="0" w:color="auto"/>
              <w:bottom w:val="single" w:sz="6" w:space="0" w:color="auto"/>
              <w:right w:val="single" w:sz="6" w:space="0" w:color="auto"/>
            </w:tcBorders>
          </w:tcPr>
          <w:p w14:paraId="2ACC09C9" w14:textId="77777777" w:rsidR="00294A74" w:rsidRDefault="00294A74" w:rsidP="00294A74">
            <w:pPr>
              <w:rPr>
                <w:sz w:val="2"/>
                <w:szCs w:val="2"/>
              </w:rPr>
            </w:pPr>
          </w:p>
          <w:p w14:paraId="2ACC09CA" w14:textId="77777777" w:rsidR="00294A74" w:rsidRDefault="00294A74" w:rsidP="00294A74">
            <w:pPr>
              <w:rPr>
                <w:spacing w:val="-2"/>
                <w:sz w:val="16"/>
              </w:rPr>
            </w:pPr>
            <w:r>
              <w:rPr>
                <w:spacing w:val="-2"/>
                <w:sz w:val="16"/>
              </w:rPr>
              <w:t>Kiekvienam piniginių sumų skaitikliui saugoti atmintyje išskirtų skilčių (išreikštų dešimtainiais skaitmenimis) skaičius</w:t>
            </w:r>
          </w:p>
        </w:tc>
        <w:tc>
          <w:tcPr>
            <w:tcW w:w="4677" w:type="dxa"/>
            <w:gridSpan w:val="7"/>
            <w:tcBorders>
              <w:top w:val="single" w:sz="6" w:space="0" w:color="auto"/>
              <w:left w:val="single" w:sz="6" w:space="0" w:color="auto"/>
              <w:bottom w:val="single" w:sz="6" w:space="0" w:color="auto"/>
              <w:right w:val="single" w:sz="6" w:space="0" w:color="auto"/>
            </w:tcBorders>
          </w:tcPr>
          <w:p w14:paraId="2ACC09CB" w14:textId="77777777" w:rsidR="00294A74" w:rsidRDefault="00294A74" w:rsidP="00294A74">
            <w:pPr>
              <w:rPr>
                <w:sz w:val="2"/>
                <w:szCs w:val="2"/>
              </w:rPr>
            </w:pPr>
          </w:p>
          <w:p w14:paraId="2ACC09CC" w14:textId="77777777" w:rsidR="00294A74" w:rsidRDefault="00294A74" w:rsidP="00294A74">
            <w:pPr>
              <w:rPr>
                <w:spacing w:val="-2"/>
                <w:sz w:val="16"/>
              </w:rPr>
            </w:pPr>
            <w:r>
              <w:rPr>
                <w:spacing w:val="-2"/>
                <w:sz w:val="16"/>
              </w:rPr>
              <w:t>{Kiekvienam piniginių sumų skaitikliui saugoti atmintyje išskirta vieta, išreikšta dešimtainėmis skiltimis (pvz., jeigu galima didžiausia suma yra 9999,99, tuomet skilčių skaičius yra „6“)</w:t>
            </w:r>
          </w:p>
        </w:tc>
        <w:tc>
          <w:tcPr>
            <w:tcW w:w="1276" w:type="dxa"/>
            <w:tcBorders>
              <w:top w:val="single" w:sz="6" w:space="0" w:color="auto"/>
              <w:left w:val="single" w:sz="6" w:space="0" w:color="auto"/>
              <w:bottom w:val="single" w:sz="6" w:space="0" w:color="auto"/>
              <w:right w:val="single" w:sz="6" w:space="0" w:color="auto"/>
            </w:tcBorders>
          </w:tcPr>
          <w:p w14:paraId="2ACC09CD" w14:textId="77777777" w:rsidR="00294A74" w:rsidRDefault="00294A74" w:rsidP="00294A74">
            <w:pPr>
              <w:rPr>
                <w:sz w:val="2"/>
                <w:szCs w:val="2"/>
              </w:rPr>
            </w:pPr>
          </w:p>
          <w:p w14:paraId="2ACC09CE" w14:textId="77777777" w:rsidR="00294A74" w:rsidRDefault="00294A74" w:rsidP="00294A74">
            <w:pPr>
              <w:rPr>
                <w:spacing w:val="-2"/>
                <w:sz w:val="16"/>
              </w:rPr>
            </w:pPr>
          </w:p>
        </w:tc>
      </w:tr>
      <w:tr w:rsidR="00294A74" w14:paraId="2ACC09D8" w14:textId="77777777">
        <w:trPr>
          <w:cantSplit/>
        </w:trPr>
        <w:tc>
          <w:tcPr>
            <w:tcW w:w="709" w:type="dxa"/>
            <w:tcBorders>
              <w:top w:val="nil"/>
              <w:left w:val="single" w:sz="6" w:space="0" w:color="auto"/>
              <w:bottom w:val="nil"/>
              <w:right w:val="single" w:sz="6" w:space="0" w:color="auto"/>
            </w:tcBorders>
          </w:tcPr>
          <w:p w14:paraId="2ACC09D0" w14:textId="77777777" w:rsidR="00294A74" w:rsidRDefault="00294A74" w:rsidP="00294A74">
            <w:pPr>
              <w:rPr>
                <w:sz w:val="2"/>
                <w:szCs w:val="2"/>
              </w:rPr>
            </w:pPr>
          </w:p>
          <w:p w14:paraId="2ACC09D1" w14:textId="77777777" w:rsidR="00294A74" w:rsidRDefault="00294A74" w:rsidP="00294A74">
            <w:pPr>
              <w:jc w:val="center"/>
              <w:rPr>
                <w:spacing w:val="-2"/>
                <w:sz w:val="16"/>
              </w:rPr>
            </w:pPr>
            <w:r>
              <w:rPr>
                <w:spacing w:val="-2"/>
                <w:sz w:val="16"/>
              </w:rPr>
              <w:t>7.2.</w:t>
            </w:r>
          </w:p>
        </w:tc>
        <w:tc>
          <w:tcPr>
            <w:tcW w:w="3119" w:type="dxa"/>
            <w:gridSpan w:val="3"/>
            <w:tcBorders>
              <w:top w:val="single" w:sz="6" w:space="0" w:color="auto"/>
              <w:left w:val="single" w:sz="6" w:space="0" w:color="auto"/>
              <w:bottom w:val="single" w:sz="6" w:space="0" w:color="auto"/>
              <w:right w:val="single" w:sz="6" w:space="0" w:color="auto"/>
            </w:tcBorders>
          </w:tcPr>
          <w:p w14:paraId="2ACC09D2" w14:textId="77777777" w:rsidR="00294A74" w:rsidRDefault="00294A74" w:rsidP="00294A74">
            <w:pPr>
              <w:rPr>
                <w:sz w:val="2"/>
                <w:szCs w:val="2"/>
              </w:rPr>
            </w:pPr>
          </w:p>
          <w:p w14:paraId="2ACC09D3" w14:textId="77777777" w:rsidR="00294A74" w:rsidRDefault="00294A74" w:rsidP="00294A74">
            <w:pPr>
              <w:rPr>
                <w:spacing w:val="-2"/>
                <w:sz w:val="16"/>
              </w:rPr>
            </w:pPr>
            <w:r>
              <w:rPr>
                <w:spacing w:val="-2"/>
                <w:sz w:val="16"/>
              </w:rPr>
              <w:t>Maksimalus galimas dokumento eilės numeris</w:t>
            </w:r>
            <w:r>
              <w:rPr>
                <w:spacing w:val="-2"/>
                <w:sz w:val="16"/>
              </w:rPr>
              <w:br/>
              <w:t>(po kurio jis vėl pradedamas skaičiuoti nuo 1)</w:t>
            </w:r>
          </w:p>
        </w:tc>
        <w:tc>
          <w:tcPr>
            <w:tcW w:w="4677" w:type="dxa"/>
            <w:gridSpan w:val="7"/>
            <w:tcBorders>
              <w:top w:val="single" w:sz="6" w:space="0" w:color="auto"/>
              <w:left w:val="single" w:sz="6" w:space="0" w:color="auto"/>
              <w:bottom w:val="single" w:sz="6" w:space="0" w:color="auto"/>
              <w:right w:val="single" w:sz="6" w:space="0" w:color="auto"/>
            </w:tcBorders>
          </w:tcPr>
          <w:p w14:paraId="2ACC09D4" w14:textId="77777777" w:rsidR="00294A74" w:rsidRDefault="00294A74" w:rsidP="00294A74">
            <w:pPr>
              <w:rPr>
                <w:sz w:val="2"/>
                <w:szCs w:val="2"/>
              </w:rPr>
            </w:pPr>
          </w:p>
          <w:p w14:paraId="2ACC09D5" w14:textId="77777777" w:rsidR="00294A74" w:rsidRDefault="00294A74" w:rsidP="00294A74">
            <w:pPr>
              <w:rPr>
                <w:spacing w:val="-2"/>
                <w:sz w:val="16"/>
              </w:rPr>
            </w:pPr>
            <w:r>
              <w:rPr>
                <w:spacing w:val="-2"/>
                <w:sz w:val="16"/>
              </w:rPr>
              <w:t>{Maksimalus galimas spausdinamo dokumento eilės numeris (po kurio šis numeris vėl pradedamas skaičiuoti nuo 1), pvz., 99999}</w:t>
            </w:r>
          </w:p>
        </w:tc>
        <w:tc>
          <w:tcPr>
            <w:tcW w:w="1276" w:type="dxa"/>
            <w:tcBorders>
              <w:top w:val="single" w:sz="6" w:space="0" w:color="auto"/>
              <w:left w:val="single" w:sz="6" w:space="0" w:color="auto"/>
              <w:bottom w:val="single" w:sz="6" w:space="0" w:color="auto"/>
              <w:right w:val="single" w:sz="6" w:space="0" w:color="auto"/>
            </w:tcBorders>
          </w:tcPr>
          <w:p w14:paraId="2ACC09D6" w14:textId="77777777" w:rsidR="00294A74" w:rsidRDefault="00294A74" w:rsidP="00294A74">
            <w:pPr>
              <w:rPr>
                <w:sz w:val="2"/>
                <w:szCs w:val="2"/>
              </w:rPr>
            </w:pPr>
          </w:p>
          <w:p w14:paraId="2ACC09D7" w14:textId="77777777" w:rsidR="00294A74" w:rsidRDefault="00294A74" w:rsidP="00294A74">
            <w:pPr>
              <w:rPr>
                <w:spacing w:val="-2"/>
                <w:sz w:val="16"/>
              </w:rPr>
            </w:pPr>
          </w:p>
        </w:tc>
      </w:tr>
      <w:tr w:rsidR="00294A74" w14:paraId="2ACC09E1" w14:textId="77777777">
        <w:trPr>
          <w:cantSplit/>
        </w:trPr>
        <w:tc>
          <w:tcPr>
            <w:tcW w:w="709" w:type="dxa"/>
            <w:tcBorders>
              <w:top w:val="nil"/>
              <w:left w:val="single" w:sz="6" w:space="0" w:color="auto"/>
              <w:bottom w:val="nil"/>
              <w:right w:val="single" w:sz="6" w:space="0" w:color="auto"/>
            </w:tcBorders>
          </w:tcPr>
          <w:p w14:paraId="2ACC09D9" w14:textId="77777777" w:rsidR="00294A74" w:rsidRDefault="00294A74" w:rsidP="00294A74">
            <w:pPr>
              <w:rPr>
                <w:sz w:val="2"/>
                <w:szCs w:val="2"/>
              </w:rPr>
            </w:pPr>
          </w:p>
          <w:p w14:paraId="2ACC09DA" w14:textId="77777777" w:rsidR="00294A74" w:rsidRDefault="00294A74" w:rsidP="00294A74">
            <w:pPr>
              <w:jc w:val="center"/>
              <w:rPr>
                <w:spacing w:val="-2"/>
                <w:sz w:val="16"/>
              </w:rPr>
            </w:pPr>
            <w:r>
              <w:rPr>
                <w:spacing w:val="-2"/>
                <w:sz w:val="16"/>
              </w:rPr>
              <w:t>7.3.</w:t>
            </w:r>
          </w:p>
        </w:tc>
        <w:tc>
          <w:tcPr>
            <w:tcW w:w="3119" w:type="dxa"/>
            <w:gridSpan w:val="3"/>
            <w:tcBorders>
              <w:top w:val="single" w:sz="6" w:space="0" w:color="auto"/>
              <w:left w:val="single" w:sz="6" w:space="0" w:color="auto"/>
              <w:bottom w:val="single" w:sz="6" w:space="0" w:color="auto"/>
              <w:right w:val="single" w:sz="6" w:space="0" w:color="auto"/>
            </w:tcBorders>
          </w:tcPr>
          <w:p w14:paraId="2ACC09DB" w14:textId="77777777" w:rsidR="00294A74" w:rsidRDefault="00294A74" w:rsidP="00294A74">
            <w:pPr>
              <w:rPr>
                <w:sz w:val="2"/>
                <w:szCs w:val="2"/>
              </w:rPr>
            </w:pPr>
          </w:p>
          <w:p w14:paraId="2ACC09DC" w14:textId="77777777" w:rsidR="00294A74" w:rsidRDefault="00294A74" w:rsidP="00294A74">
            <w:pPr>
              <w:rPr>
                <w:spacing w:val="-2"/>
                <w:sz w:val="16"/>
              </w:rPr>
            </w:pPr>
            <w:r>
              <w:rPr>
                <w:spacing w:val="-2"/>
                <w:sz w:val="16"/>
              </w:rPr>
              <w:t>Bendrai saugos modulyje apskaitytai (įskaitant mokesčius) sumai (</w:t>
            </w:r>
            <w:r>
              <w:rPr>
                <w:b/>
                <w:bCs/>
                <w:spacing w:val="-2"/>
                <w:sz w:val="16"/>
              </w:rPr>
              <w:t>GT</w:t>
            </w:r>
            <w:r>
              <w:rPr>
                <w:spacing w:val="-2"/>
                <w:sz w:val="16"/>
              </w:rPr>
              <w:t>) saugoti atmintyje išskirtų skilčių (išreikštų dešimtainiais skaitmenimis) skaičius</w:t>
            </w:r>
          </w:p>
        </w:tc>
        <w:tc>
          <w:tcPr>
            <w:tcW w:w="4677" w:type="dxa"/>
            <w:gridSpan w:val="7"/>
            <w:tcBorders>
              <w:top w:val="single" w:sz="6" w:space="0" w:color="auto"/>
              <w:left w:val="single" w:sz="6" w:space="0" w:color="auto"/>
              <w:bottom w:val="single" w:sz="6" w:space="0" w:color="auto"/>
              <w:right w:val="single" w:sz="6" w:space="0" w:color="auto"/>
            </w:tcBorders>
          </w:tcPr>
          <w:p w14:paraId="2ACC09DD" w14:textId="77777777" w:rsidR="00294A74" w:rsidRDefault="00294A74" w:rsidP="00294A74">
            <w:pPr>
              <w:rPr>
                <w:sz w:val="2"/>
                <w:szCs w:val="2"/>
              </w:rPr>
            </w:pPr>
          </w:p>
          <w:p w14:paraId="2ACC09DE" w14:textId="77777777" w:rsidR="00294A74" w:rsidRDefault="00294A74" w:rsidP="00294A74">
            <w:pPr>
              <w:rPr>
                <w:spacing w:val="-2"/>
                <w:sz w:val="16"/>
              </w:rPr>
            </w:pPr>
            <w:r>
              <w:rPr>
                <w:spacing w:val="-2"/>
                <w:sz w:val="16"/>
              </w:rPr>
              <w:t>{Atmintyje saugomam vadinamajam visų pardavimų skaitikliui (</w:t>
            </w:r>
            <w:r>
              <w:rPr>
                <w:b/>
                <w:bCs/>
                <w:spacing w:val="-2"/>
                <w:sz w:val="16"/>
              </w:rPr>
              <w:t>GT</w:t>
            </w:r>
            <w:r>
              <w:rPr>
                <w:spacing w:val="-2"/>
                <w:sz w:val="16"/>
              </w:rPr>
              <w:t>). Gali būti atskirai nurodyta kiek skilčių tame skaitiklyje yra skirta eurams ir kiek centams, pvz., „10 ir 2“)}</w:t>
            </w:r>
          </w:p>
        </w:tc>
        <w:tc>
          <w:tcPr>
            <w:tcW w:w="1276" w:type="dxa"/>
            <w:tcBorders>
              <w:top w:val="single" w:sz="6" w:space="0" w:color="auto"/>
              <w:left w:val="single" w:sz="6" w:space="0" w:color="auto"/>
              <w:bottom w:val="single" w:sz="6" w:space="0" w:color="auto"/>
              <w:right w:val="single" w:sz="6" w:space="0" w:color="auto"/>
            </w:tcBorders>
          </w:tcPr>
          <w:p w14:paraId="2ACC09DF" w14:textId="77777777" w:rsidR="00294A74" w:rsidRDefault="00294A74" w:rsidP="00294A74">
            <w:pPr>
              <w:rPr>
                <w:sz w:val="2"/>
                <w:szCs w:val="2"/>
              </w:rPr>
            </w:pPr>
          </w:p>
          <w:p w14:paraId="2ACC09E0" w14:textId="77777777" w:rsidR="00294A74" w:rsidRDefault="00294A74" w:rsidP="00294A74">
            <w:pPr>
              <w:rPr>
                <w:spacing w:val="-2"/>
                <w:sz w:val="16"/>
              </w:rPr>
            </w:pPr>
          </w:p>
        </w:tc>
      </w:tr>
      <w:tr w:rsidR="00294A74" w14:paraId="2ACC09EA" w14:textId="77777777">
        <w:trPr>
          <w:cantSplit/>
        </w:trPr>
        <w:tc>
          <w:tcPr>
            <w:tcW w:w="709" w:type="dxa"/>
            <w:tcBorders>
              <w:top w:val="nil"/>
              <w:left w:val="single" w:sz="6" w:space="0" w:color="auto"/>
              <w:bottom w:val="nil"/>
              <w:right w:val="single" w:sz="6" w:space="0" w:color="auto"/>
            </w:tcBorders>
          </w:tcPr>
          <w:p w14:paraId="2ACC09E2" w14:textId="77777777" w:rsidR="00294A74" w:rsidRDefault="00294A74" w:rsidP="00294A74">
            <w:pPr>
              <w:rPr>
                <w:sz w:val="2"/>
                <w:szCs w:val="2"/>
              </w:rPr>
            </w:pPr>
          </w:p>
          <w:p w14:paraId="2ACC09E3" w14:textId="77777777" w:rsidR="00294A74" w:rsidRDefault="00294A74" w:rsidP="00294A74">
            <w:pPr>
              <w:jc w:val="center"/>
              <w:rPr>
                <w:spacing w:val="-2"/>
                <w:sz w:val="16"/>
              </w:rPr>
            </w:pPr>
            <w:r>
              <w:rPr>
                <w:spacing w:val="-2"/>
                <w:sz w:val="16"/>
              </w:rPr>
              <w:t>7.4.</w:t>
            </w:r>
          </w:p>
        </w:tc>
        <w:tc>
          <w:tcPr>
            <w:tcW w:w="3119" w:type="dxa"/>
            <w:gridSpan w:val="3"/>
            <w:tcBorders>
              <w:top w:val="single" w:sz="6" w:space="0" w:color="auto"/>
              <w:left w:val="single" w:sz="6" w:space="0" w:color="auto"/>
              <w:bottom w:val="single" w:sz="6" w:space="0" w:color="auto"/>
              <w:right w:val="single" w:sz="6" w:space="0" w:color="auto"/>
            </w:tcBorders>
          </w:tcPr>
          <w:p w14:paraId="2ACC09E4" w14:textId="77777777" w:rsidR="00294A74" w:rsidRDefault="00294A74" w:rsidP="00294A74">
            <w:pPr>
              <w:rPr>
                <w:sz w:val="2"/>
                <w:szCs w:val="2"/>
              </w:rPr>
            </w:pPr>
          </w:p>
          <w:p w14:paraId="2ACC09E5" w14:textId="77777777" w:rsidR="00294A74" w:rsidRDefault="00294A74" w:rsidP="00294A74">
            <w:pPr>
              <w:rPr>
                <w:spacing w:val="-2"/>
                <w:sz w:val="16"/>
              </w:rPr>
            </w:pPr>
            <w:r>
              <w:rPr>
                <w:spacing w:val="-2"/>
                <w:sz w:val="16"/>
              </w:rPr>
              <w:t>Bendrai saugos modulyje apskaitytai pardavimų mokesčių sumai</w:t>
            </w:r>
            <w:r>
              <w:rPr>
                <w:rFonts w:eastAsia="Calibri"/>
                <w:spacing w:val="-2"/>
                <w:sz w:val="16"/>
                <w:szCs w:val="24"/>
              </w:rPr>
              <w:t xml:space="preserve"> </w:t>
            </w:r>
            <w:r>
              <w:rPr>
                <w:spacing w:val="-2"/>
                <w:sz w:val="16"/>
              </w:rPr>
              <w:t xml:space="preserve">(GT skaitiklis) saugoti atmintyje išskirtų skilčių (išreikštų dešimtainiais skaitmenimis) skaičius </w:t>
            </w:r>
          </w:p>
        </w:tc>
        <w:tc>
          <w:tcPr>
            <w:tcW w:w="4677" w:type="dxa"/>
            <w:gridSpan w:val="7"/>
            <w:tcBorders>
              <w:top w:val="single" w:sz="6" w:space="0" w:color="auto"/>
              <w:left w:val="single" w:sz="6" w:space="0" w:color="auto"/>
              <w:bottom w:val="single" w:sz="6" w:space="0" w:color="auto"/>
              <w:right w:val="single" w:sz="6" w:space="0" w:color="auto"/>
            </w:tcBorders>
          </w:tcPr>
          <w:p w14:paraId="2ACC09E6" w14:textId="77777777" w:rsidR="00294A74" w:rsidRDefault="00294A74" w:rsidP="00294A74">
            <w:pPr>
              <w:rPr>
                <w:sz w:val="2"/>
                <w:szCs w:val="2"/>
              </w:rPr>
            </w:pPr>
          </w:p>
          <w:p w14:paraId="2ACC09E7" w14:textId="77777777" w:rsidR="00294A74" w:rsidRDefault="00294A74" w:rsidP="00294A74">
            <w:pPr>
              <w:rPr>
                <w:spacing w:val="-2"/>
                <w:sz w:val="16"/>
              </w:rPr>
            </w:pPr>
            <w:r>
              <w:rPr>
                <w:spacing w:val="-2"/>
                <w:sz w:val="16"/>
              </w:rPr>
              <w:t>{Atmintyje saugomam vadinamajam visų pardavimų skaitikliui (</w:t>
            </w:r>
            <w:r>
              <w:rPr>
                <w:b/>
                <w:bCs/>
                <w:spacing w:val="-2"/>
                <w:sz w:val="16"/>
              </w:rPr>
              <w:t>GT</w:t>
            </w:r>
            <w:r>
              <w:rPr>
                <w:spacing w:val="-2"/>
                <w:sz w:val="16"/>
              </w:rPr>
              <w:t>). Gali būti atskirai nurodyta kiek skilčių tame skaitiklyje yra skirta eurams ir kiek centams, pvz., „10 ir 2“)}</w:t>
            </w:r>
          </w:p>
        </w:tc>
        <w:tc>
          <w:tcPr>
            <w:tcW w:w="1276" w:type="dxa"/>
            <w:tcBorders>
              <w:top w:val="single" w:sz="6" w:space="0" w:color="auto"/>
              <w:left w:val="single" w:sz="6" w:space="0" w:color="auto"/>
              <w:bottom w:val="single" w:sz="6" w:space="0" w:color="auto"/>
              <w:right w:val="single" w:sz="6" w:space="0" w:color="auto"/>
            </w:tcBorders>
          </w:tcPr>
          <w:p w14:paraId="2ACC09E8" w14:textId="77777777" w:rsidR="00294A74" w:rsidRDefault="00294A74" w:rsidP="00294A74">
            <w:pPr>
              <w:rPr>
                <w:sz w:val="2"/>
                <w:szCs w:val="2"/>
              </w:rPr>
            </w:pPr>
          </w:p>
          <w:p w14:paraId="2ACC09E9" w14:textId="77777777" w:rsidR="00294A74" w:rsidRDefault="00294A74" w:rsidP="00294A74">
            <w:pPr>
              <w:rPr>
                <w:spacing w:val="-2"/>
                <w:sz w:val="16"/>
              </w:rPr>
            </w:pPr>
          </w:p>
        </w:tc>
      </w:tr>
      <w:tr w:rsidR="00294A74" w14:paraId="2ACC09F3" w14:textId="77777777">
        <w:trPr>
          <w:cantSplit/>
        </w:trPr>
        <w:tc>
          <w:tcPr>
            <w:tcW w:w="709" w:type="dxa"/>
            <w:tcBorders>
              <w:top w:val="nil"/>
              <w:left w:val="single" w:sz="6" w:space="0" w:color="auto"/>
              <w:bottom w:val="nil"/>
              <w:right w:val="single" w:sz="6" w:space="0" w:color="auto"/>
            </w:tcBorders>
          </w:tcPr>
          <w:p w14:paraId="2ACC09EB" w14:textId="77777777" w:rsidR="00294A74" w:rsidRDefault="00294A74" w:rsidP="00294A74">
            <w:pPr>
              <w:rPr>
                <w:sz w:val="2"/>
                <w:szCs w:val="2"/>
              </w:rPr>
            </w:pPr>
          </w:p>
          <w:p w14:paraId="2ACC09EC" w14:textId="77777777" w:rsidR="00294A74" w:rsidRDefault="00294A74" w:rsidP="00294A74">
            <w:pPr>
              <w:jc w:val="center"/>
              <w:rPr>
                <w:spacing w:val="-2"/>
                <w:sz w:val="16"/>
              </w:rPr>
            </w:pPr>
            <w:r>
              <w:rPr>
                <w:spacing w:val="-2"/>
                <w:sz w:val="16"/>
              </w:rPr>
              <w:t>7.5.</w:t>
            </w:r>
          </w:p>
        </w:tc>
        <w:tc>
          <w:tcPr>
            <w:tcW w:w="3119" w:type="dxa"/>
            <w:gridSpan w:val="3"/>
            <w:tcBorders>
              <w:top w:val="single" w:sz="6" w:space="0" w:color="auto"/>
              <w:left w:val="single" w:sz="6" w:space="0" w:color="auto"/>
              <w:bottom w:val="single" w:sz="6" w:space="0" w:color="auto"/>
              <w:right w:val="single" w:sz="6" w:space="0" w:color="auto"/>
            </w:tcBorders>
          </w:tcPr>
          <w:p w14:paraId="2ACC09ED" w14:textId="77777777" w:rsidR="00294A74" w:rsidRDefault="00294A74" w:rsidP="00294A74">
            <w:pPr>
              <w:rPr>
                <w:sz w:val="2"/>
                <w:szCs w:val="2"/>
              </w:rPr>
            </w:pPr>
          </w:p>
          <w:p w14:paraId="2ACC09EE" w14:textId="77777777" w:rsidR="00294A74" w:rsidRDefault="00294A74" w:rsidP="00294A74">
            <w:pPr>
              <w:rPr>
                <w:spacing w:val="-2"/>
                <w:sz w:val="16"/>
              </w:rPr>
            </w:pPr>
            <w:r>
              <w:rPr>
                <w:rFonts w:eastAsia="Calibri"/>
                <w:spacing w:val="-2"/>
                <w:sz w:val="16"/>
                <w:szCs w:val="24"/>
              </w:rPr>
              <w:t>B</w:t>
            </w:r>
            <w:r>
              <w:rPr>
                <w:spacing w:val="-2"/>
                <w:sz w:val="16"/>
              </w:rPr>
              <w:t>endrai saugos modulyje apskaitytai už supirktas prekes išmokėtai sumai (GT skaitiklis) saugoti atmintyje išskirtų skilčių (išreikštų dešimtainiais skaitmenimis) skaičius</w:t>
            </w:r>
          </w:p>
        </w:tc>
        <w:tc>
          <w:tcPr>
            <w:tcW w:w="4677" w:type="dxa"/>
            <w:gridSpan w:val="7"/>
            <w:tcBorders>
              <w:top w:val="single" w:sz="6" w:space="0" w:color="auto"/>
              <w:left w:val="single" w:sz="6" w:space="0" w:color="auto"/>
              <w:bottom w:val="single" w:sz="6" w:space="0" w:color="auto"/>
              <w:right w:val="single" w:sz="6" w:space="0" w:color="auto"/>
            </w:tcBorders>
          </w:tcPr>
          <w:p w14:paraId="2ACC09EF" w14:textId="77777777" w:rsidR="00294A74" w:rsidRDefault="00294A74" w:rsidP="00294A74">
            <w:pPr>
              <w:rPr>
                <w:sz w:val="2"/>
                <w:szCs w:val="2"/>
              </w:rPr>
            </w:pPr>
          </w:p>
          <w:p w14:paraId="2ACC09F0" w14:textId="77777777" w:rsidR="00294A74" w:rsidRDefault="00294A74" w:rsidP="00294A74">
            <w:pPr>
              <w:rPr>
                <w:spacing w:val="-2"/>
                <w:sz w:val="16"/>
              </w:rPr>
            </w:pPr>
            <w:r>
              <w:rPr>
                <w:spacing w:val="-2"/>
                <w:sz w:val="16"/>
              </w:rPr>
              <w:t>{Atmintyje saugomam vadinamajam visų pardavimų skaitikliui (</w:t>
            </w:r>
            <w:r>
              <w:rPr>
                <w:b/>
                <w:bCs/>
                <w:spacing w:val="-2"/>
                <w:sz w:val="16"/>
              </w:rPr>
              <w:t>GT</w:t>
            </w:r>
            <w:r>
              <w:rPr>
                <w:spacing w:val="-2"/>
                <w:sz w:val="16"/>
              </w:rPr>
              <w:t>). Gali būti atskirai nurodyta kiek skilčių tame skaitiklyje yra skirta eurams ir kiek centams, pvz., „10 ir 2“)}</w:t>
            </w:r>
          </w:p>
        </w:tc>
        <w:tc>
          <w:tcPr>
            <w:tcW w:w="1276" w:type="dxa"/>
            <w:tcBorders>
              <w:top w:val="single" w:sz="6" w:space="0" w:color="auto"/>
              <w:left w:val="single" w:sz="6" w:space="0" w:color="auto"/>
              <w:bottom w:val="single" w:sz="6" w:space="0" w:color="auto"/>
              <w:right w:val="single" w:sz="6" w:space="0" w:color="auto"/>
            </w:tcBorders>
          </w:tcPr>
          <w:p w14:paraId="2ACC09F1" w14:textId="77777777" w:rsidR="00294A74" w:rsidRDefault="00294A74" w:rsidP="00294A74">
            <w:pPr>
              <w:rPr>
                <w:sz w:val="2"/>
                <w:szCs w:val="2"/>
              </w:rPr>
            </w:pPr>
          </w:p>
          <w:p w14:paraId="2ACC09F2" w14:textId="77777777" w:rsidR="00294A74" w:rsidRDefault="00294A74" w:rsidP="00294A74">
            <w:pPr>
              <w:rPr>
                <w:spacing w:val="-2"/>
                <w:sz w:val="16"/>
              </w:rPr>
            </w:pPr>
          </w:p>
        </w:tc>
      </w:tr>
      <w:tr w:rsidR="00294A74" w14:paraId="2ACC09FC" w14:textId="77777777">
        <w:trPr>
          <w:cantSplit/>
        </w:trPr>
        <w:tc>
          <w:tcPr>
            <w:tcW w:w="709" w:type="dxa"/>
            <w:tcBorders>
              <w:top w:val="nil"/>
              <w:left w:val="single" w:sz="6" w:space="0" w:color="auto"/>
              <w:bottom w:val="nil"/>
              <w:right w:val="single" w:sz="6" w:space="0" w:color="auto"/>
            </w:tcBorders>
          </w:tcPr>
          <w:p w14:paraId="2ACC09F4" w14:textId="77777777" w:rsidR="00294A74" w:rsidRDefault="00294A74" w:rsidP="00294A74">
            <w:pPr>
              <w:rPr>
                <w:sz w:val="2"/>
                <w:szCs w:val="2"/>
              </w:rPr>
            </w:pPr>
          </w:p>
          <w:p w14:paraId="2ACC09F5" w14:textId="77777777" w:rsidR="00294A74" w:rsidRDefault="00294A74" w:rsidP="00294A74">
            <w:pPr>
              <w:jc w:val="center"/>
              <w:rPr>
                <w:spacing w:val="-2"/>
                <w:sz w:val="16"/>
                <w:lang w:val="fr-FR"/>
              </w:rPr>
            </w:pPr>
            <w:r>
              <w:rPr>
                <w:spacing w:val="-2"/>
                <w:sz w:val="16"/>
                <w:lang w:val="pt-BR"/>
              </w:rPr>
              <w:t>7.6.</w:t>
            </w:r>
          </w:p>
        </w:tc>
        <w:tc>
          <w:tcPr>
            <w:tcW w:w="3119" w:type="dxa"/>
            <w:gridSpan w:val="3"/>
            <w:tcBorders>
              <w:top w:val="single" w:sz="6" w:space="0" w:color="auto"/>
              <w:left w:val="single" w:sz="6" w:space="0" w:color="auto"/>
              <w:bottom w:val="single" w:sz="6" w:space="0" w:color="auto"/>
              <w:right w:val="single" w:sz="6" w:space="0" w:color="auto"/>
            </w:tcBorders>
          </w:tcPr>
          <w:p w14:paraId="2ACC09F6" w14:textId="77777777" w:rsidR="00294A74" w:rsidRDefault="00294A74" w:rsidP="00294A74">
            <w:pPr>
              <w:rPr>
                <w:sz w:val="2"/>
                <w:szCs w:val="2"/>
              </w:rPr>
            </w:pPr>
          </w:p>
          <w:p w14:paraId="2ACC09F7" w14:textId="77777777" w:rsidR="00294A74" w:rsidRDefault="00294A74" w:rsidP="00294A74">
            <w:pPr>
              <w:rPr>
                <w:spacing w:val="-2"/>
                <w:sz w:val="16"/>
              </w:rPr>
            </w:pPr>
            <w:r>
              <w:rPr>
                <w:spacing w:val="-2"/>
                <w:sz w:val="16"/>
              </w:rPr>
              <w:t>Saugos modulio gamintojo suteiktas  unikalaus numerio ilgis (nuo, iki)</w:t>
            </w:r>
          </w:p>
        </w:tc>
        <w:tc>
          <w:tcPr>
            <w:tcW w:w="4677" w:type="dxa"/>
            <w:gridSpan w:val="7"/>
            <w:tcBorders>
              <w:top w:val="single" w:sz="6" w:space="0" w:color="auto"/>
              <w:left w:val="single" w:sz="6" w:space="0" w:color="auto"/>
              <w:bottom w:val="single" w:sz="6" w:space="0" w:color="auto"/>
              <w:right w:val="single" w:sz="6" w:space="0" w:color="auto"/>
            </w:tcBorders>
          </w:tcPr>
          <w:p w14:paraId="2ACC09F8" w14:textId="77777777" w:rsidR="00294A74" w:rsidRDefault="00294A74" w:rsidP="00294A74">
            <w:pPr>
              <w:rPr>
                <w:sz w:val="2"/>
                <w:szCs w:val="2"/>
              </w:rPr>
            </w:pPr>
          </w:p>
          <w:p w14:paraId="2ACC09F9" w14:textId="77777777" w:rsidR="00294A74" w:rsidRDefault="00294A74" w:rsidP="00294A74">
            <w:pPr>
              <w:rPr>
                <w:spacing w:val="-2"/>
                <w:sz w:val="16"/>
              </w:rPr>
            </w:pPr>
            <w:r>
              <w:rPr>
                <w:spacing w:val="-2"/>
                <w:sz w:val="16"/>
              </w:rPr>
              <w:br/>
              <w:t>iki {SM unikalaus numerio maksimalus galimas ilgis}</w:t>
            </w:r>
          </w:p>
        </w:tc>
        <w:tc>
          <w:tcPr>
            <w:tcW w:w="1276" w:type="dxa"/>
            <w:tcBorders>
              <w:top w:val="single" w:sz="6" w:space="0" w:color="auto"/>
              <w:left w:val="single" w:sz="6" w:space="0" w:color="auto"/>
              <w:bottom w:val="single" w:sz="6" w:space="0" w:color="auto"/>
              <w:right w:val="single" w:sz="6" w:space="0" w:color="auto"/>
            </w:tcBorders>
          </w:tcPr>
          <w:p w14:paraId="2ACC09FA" w14:textId="77777777" w:rsidR="00294A74" w:rsidRDefault="00294A74" w:rsidP="00294A74">
            <w:pPr>
              <w:rPr>
                <w:sz w:val="2"/>
                <w:szCs w:val="2"/>
              </w:rPr>
            </w:pPr>
          </w:p>
          <w:p w14:paraId="2ACC09FB" w14:textId="77777777" w:rsidR="00294A74" w:rsidRDefault="00294A74" w:rsidP="00294A74">
            <w:pPr>
              <w:rPr>
                <w:spacing w:val="-2"/>
                <w:sz w:val="16"/>
              </w:rPr>
            </w:pPr>
          </w:p>
        </w:tc>
      </w:tr>
      <w:tr w:rsidR="00294A74" w14:paraId="2ACC0A05" w14:textId="77777777">
        <w:trPr>
          <w:cantSplit/>
        </w:trPr>
        <w:tc>
          <w:tcPr>
            <w:tcW w:w="709" w:type="dxa"/>
            <w:tcBorders>
              <w:top w:val="nil"/>
              <w:left w:val="single" w:sz="6" w:space="0" w:color="auto"/>
              <w:bottom w:val="nil"/>
              <w:right w:val="single" w:sz="6" w:space="0" w:color="auto"/>
            </w:tcBorders>
          </w:tcPr>
          <w:p w14:paraId="2ACC09FD" w14:textId="77777777" w:rsidR="00294A74" w:rsidRDefault="00294A74" w:rsidP="00294A74">
            <w:pPr>
              <w:rPr>
                <w:sz w:val="2"/>
                <w:szCs w:val="2"/>
              </w:rPr>
            </w:pPr>
          </w:p>
          <w:p w14:paraId="2ACC09FE" w14:textId="77777777" w:rsidR="00294A74" w:rsidRDefault="00294A74" w:rsidP="00294A74">
            <w:pPr>
              <w:jc w:val="center"/>
              <w:rPr>
                <w:spacing w:val="-2"/>
                <w:sz w:val="16"/>
                <w:lang w:val="pt-BR"/>
              </w:rPr>
            </w:pPr>
            <w:r>
              <w:rPr>
                <w:spacing w:val="-2"/>
                <w:sz w:val="16"/>
                <w:lang w:val="pt-BR"/>
              </w:rPr>
              <w:t>7.7.</w:t>
            </w:r>
          </w:p>
        </w:tc>
        <w:tc>
          <w:tcPr>
            <w:tcW w:w="3119" w:type="dxa"/>
            <w:gridSpan w:val="3"/>
            <w:tcBorders>
              <w:top w:val="single" w:sz="6" w:space="0" w:color="auto"/>
              <w:left w:val="single" w:sz="6" w:space="0" w:color="auto"/>
              <w:bottom w:val="single" w:sz="6" w:space="0" w:color="auto"/>
              <w:right w:val="single" w:sz="6" w:space="0" w:color="auto"/>
            </w:tcBorders>
          </w:tcPr>
          <w:p w14:paraId="2ACC09FF" w14:textId="77777777" w:rsidR="00294A74" w:rsidRDefault="00294A74" w:rsidP="00294A74">
            <w:pPr>
              <w:rPr>
                <w:sz w:val="2"/>
                <w:szCs w:val="2"/>
              </w:rPr>
            </w:pPr>
          </w:p>
          <w:p w14:paraId="2ACC0A00" w14:textId="77777777" w:rsidR="00294A74" w:rsidRDefault="00294A74" w:rsidP="00294A74">
            <w:pPr>
              <w:rPr>
                <w:spacing w:val="-2"/>
                <w:sz w:val="16"/>
              </w:rPr>
            </w:pPr>
            <w:r>
              <w:rPr>
                <w:rFonts w:eastAsia="Calibri"/>
                <w:spacing w:val="-2"/>
                <w:sz w:val="16"/>
                <w:szCs w:val="24"/>
              </w:rPr>
              <w:t>kasos aparato registracijos metu i.EKA suteiktas saugos modulio identifikacinis numeris</w:t>
            </w:r>
          </w:p>
        </w:tc>
        <w:tc>
          <w:tcPr>
            <w:tcW w:w="4677" w:type="dxa"/>
            <w:gridSpan w:val="7"/>
            <w:tcBorders>
              <w:top w:val="single" w:sz="6" w:space="0" w:color="auto"/>
              <w:left w:val="single" w:sz="6" w:space="0" w:color="auto"/>
              <w:bottom w:val="single" w:sz="6" w:space="0" w:color="auto"/>
              <w:right w:val="single" w:sz="6" w:space="0" w:color="auto"/>
            </w:tcBorders>
          </w:tcPr>
          <w:p w14:paraId="2ACC0A01" w14:textId="77777777" w:rsidR="00294A74" w:rsidRDefault="00294A74" w:rsidP="00294A74">
            <w:pPr>
              <w:rPr>
                <w:sz w:val="2"/>
                <w:szCs w:val="2"/>
              </w:rPr>
            </w:pPr>
          </w:p>
          <w:p w14:paraId="2ACC0A02" w14:textId="77777777" w:rsidR="00294A74" w:rsidRDefault="00294A74" w:rsidP="00294A74">
            <w:pPr>
              <w:rPr>
                <w:spacing w:val="-2"/>
                <w:sz w:val="16"/>
              </w:rPr>
            </w:pPr>
            <w:r>
              <w:rPr>
                <w:spacing w:val="-2"/>
                <w:sz w:val="16"/>
              </w:rPr>
              <w:t>iki {SM unikalaus numerio maksimalus galimas ilgis}</w:t>
            </w:r>
          </w:p>
        </w:tc>
        <w:tc>
          <w:tcPr>
            <w:tcW w:w="1276" w:type="dxa"/>
            <w:tcBorders>
              <w:top w:val="single" w:sz="6" w:space="0" w:color="auto"/>
              <w:left w:val="single" w:sz="6" w:space="0" w:color="auto"/>
              <w:bottom w:val="single" w:sz="6" w:space="0" w:color="auto"/>
              <w:right w:val="single" w:sz="6" w:space="0" w:color="auto"/>
            </w:tcBorders>
          </w:tcPr>
          <w:p w14:paraId="2ACC0A03" w14:textId="77777777" w:rsidR="00294A74" w:rsidRDefault="00294A74" w:rsidP="00294A74">
            <w:pPr>
              <w:rPr>
                <w:sz w:val="2"/>
                <w:szCs w:val="2"/>
              </w:rPr>
            </w:pPr>
          </w:p>
          <w:p w14:paraId="2ACC0A04" w14:textId="77777777" w:rsidR="00294A74" w:rsidRDefault="00294A74" w:rsidP="00294A74">
            <w:pPr>
              <w:rPr>
                <w:spacing w:val="-2"/>
                <w:sz w:val="16"/>
              </w:rPr>
            </w:pPr>
          </w:p>
        </w:tc>
      </w:tr>
      <w:tr w:rsidR="00294A74" w14:paraId="2ACC0A0E" w14:textId="77777777">
        <w:trPr>
          <w:cantSplit/>
        </w:trPr>
        <w:tc>
          <w:tcPr>
            <w:tcW w:w="709" w:type="dxa"/>
            <w:tcBorders>
              <w:top w:val="nil"/>
              <w:left w:val="single" w:sz="6" w:space="0" w:color="auto"/>
              <w:bottom w:val="nil"/>
              <w:right w:val="single" w:sz="6" w:space="0" w:color="auto"/>
            </w:tcBorders>
          </w:tcPr>
          <w:p w14:paraId="2ACC0A06" w14:textId="77777777" w:rsidR="00294A74" w:rsidRDefault="00294A74" w:rsidP="00294A74">
            <w:pPr>
              <w:rPr>
                <w:sz w:val="2"/>
                <w:szCs w:val="2"/>
              </w:rPr>
            </w:pPr>
          </w:p>
          <w:p w14:paraId="2ACC0A07" w14:textId="77777777" w:rsidR="00294A74" w:rsidRDefault="00294A74" w:rsidP="00294A74">
            <w:pPr>
              <w:jc w:val="center"/>
              <w:rPr>
                <w:spacing w:val="-2"/>
                <w:sz w:val="16"/>
                <w:lang w:val="pt-BR"/>
              </w:rPr>
            </w:pPr>
            <w:r>
              <w:rPr>
                <w:spacing w:val="-2"/>
                <w:sz w:val="16"/>
                <w:lang w:val="pt-BR"/>
              </w:rPr>
              <w:t>7.8.</w:t>
            </w:r>
          </w:p>
        </w:tc>
        <w:tc>
          <w:tcPr>
            <w:tcW w:w="3119" w:type="dxa"/>
            <w:gridSpan w:val="3"/>
            <w:tcBorders>
              <w:top w:val="dotted" w:sz="4" w:space="0" w:color="A6A6A6"/>
              <w:left w:val="single" w:sz="6" w:space="0" w:color="auto"/>
              <w:bottom w:val="single" w:sz="6" w:space="0" w:color="auto"/>
              <w:right w:val="single" w:sz="6" w:space="0" w:color="auto"/>
            </w:tcBorders>
          </w:tcPr>
          <w:p w14:paraId="2ACC0A08" w14:textId="77777777" w:rsidR="00294A74" w:rsidRDefault="00294A74" w:rsidP="00294A74">
            <w:pPr>
              <w:rPr>
                <w:sz w:val="2"/>
                <w:szCs w:val="2"/>
              </w:rPr>
            </w:pPr>
          </w:p>
          <w:p w14:paraId="2ACC0A09" w14:textId="77777777" w:rsidR="00294A74" w:rsidRDefault="00294A74" w:rsidP="00294A74">
            <w:pPr>
              <w:rPr>
                <w:spacing w:val="-2"/>
                <w:sz w:val="16"/>
              </w:rPr>
            </w:pPr>
            <w:r>
              <w:rPr>
                <w:spacing w:val="-2"/>
                <w:sz w:val="16"/>
              </w:rPr>
              <w:t>maksimalus galimas ženklų skaičius PVM mokėtojo (ar įmonės) kode</w:t>
            </w:r>
          </w:p>
        </w:tc>
        <w:tc>
          <w:tcPr>
            <w:tcW w:w="4677" w:type="dxa"/>
            <w:gridSpan w:val="7"/>
            <w:tcBorders>
              <w:top w:val="single" w:sz="6" w:space="0" w:color="auto"/>
              <w:left w:val="single" w:sz="6" w:space="0" w:color="auto"/>
              <w:bottom w:val="single" w:sz="6" w:space="0" w:color="auto"/>
              <w:right w:val="single" w:sz="6" w:space="0" w:color="auto"/>
            </w:tcBorders>
          </w:tcPr>
          <w:p w14:paraId="2ACC0A0A" w14:textId="77777777" w:rsidR="00294A74" w:rsidRDefault="00294A74" w:rsidP="00294A74">
            <w:pPr>
              <w:rPr>
                <w:sz w:val="2"/>
                <w:szCs w:val="2"/>
              </w:rPr>
            </w:pPr>
          </w:p>
          <w:p w14:paraId="2ACC0A0B" w14:textId="77777777" w:rsidR="00294A74" w:rsidRDefault="00294A74" w:rsidP="00294A74">
            <w:pPr>
              <w:rPr>
                <w:spacing w:val="-2"/>
                <w:sz w:val="16"/>
              </w:rPr>
            </w:pPr>
            <w:r>
              <w:rPr>
                <w:spacing w:val="-2"/>
                <w:sz w:val="16"/>
              </w:rPr>
              <w:t>{Maksimalus galimas ženklų skaičius PVM mokėtojo (ar įmonės) kode}</w:t>
            </w:r>
          </w:p>
        </w:tc>
        <w:tc>
          <w:tcPr>
            <w:tcW w:w="1276" w:type="dxa"/>
            <w:tcBorders>
              <w:top w:val="single" w:sz="6" w:space="0" w:color="auto"/>
              <w:left w:val="single" w:sz="6" w:space="0" w:color="auto"/>
              <w:bottom w:val="single" w:sz="6" w:space="0" w:color="auto"/>
              <w:right w:val="single" w:sz="6" w:space="0" w:color="auto"/>
            </w:tcBorders>
          </w:tcPr>
          <w:p w14:paraId="2ACC0A0C" w14:textId="77777777" w:rsidR="00294A74" w:rsidRDefault="00294A74" w:rsidP="00294A74">
            <w:pPr>
              <w:rPr>
                <w:sz w:val="2"/>
                <w:szCs w:val="2"/>
              </w:rPr>
            </w:pPr>
          </w:p>
          <w:p w14:paraId="2ACC0A0D" w14:textId="77777777" w:rsidR="00294A74" w:rsidRDefault="00294A74" w:rsidP="00294A74">
            <w:pPr>
              <w:rPr>
                <w:spacing w:val="-2"/>
                <w:sz w:val="16"/>
              </w:rPr>
            </w:pPr>
          </w:p>
        </w:tc>
      </w:tr>
      <w:tr w:rsidR="00294A74" w14:paraId="2ACC0A17" w14:textId="77777777">
        <w:trPr>
          <w:cantSplit/>
        </w:trPr>
        <w:tc>
          <w:tcPr>
            <w:tcW w:w="709" w:type="dxa"/>
            <w:tcBorders>
              <w:top w:val="nil"/>
              <w:left w:val="single" w:sz="6" w:space="0" w:color="auto"/>
              <w:bottom w:val="nil"/>
              <w:right w:val="single" w:sz="6" w:space="0" w:color="auto"/>
            </w:tcBorders>
          </w:tcPr>
          <w:p w14:paraId="2ACC0A0F" w14:textId="77777777" w:rsidR="00294A74" w:rsidRDefault="00294A74" w:rsidP="00294A74">
            <w:pPr>
              <w:rPr>
                <w:sz w:val="2"/>
                <w:szCs w:val="2"/>
              </w:rPr>
            </w:pPr>
          </w:p>
          <w:p w14:paraId="2ACC0A10" w14:textId="77777777" w:rsidR="00294A74" w:rsidRDefault="00294A74" w:rsidP="00294A74">
            <w:pPr>
              <w:jc w:val="center"/>
              <w:rPr>
                <w:spacing w:val="-2"/>
                <w:sz w:val="16"/>
                <w:lang w:val="pt-BR"/>
              </w:rPr>
            </w:pPr>
            <w:r>
              <w:rPr>
                <w:spacing w:val="-2"/>
                <w:sz w:val="16"/>
                <w:lang w:val="pt-BR"/>
              </w:rPr>
              <w:t>7.9.</w:t>
            </w:r>
          </w:p>
        </w:tc>
        <w:tc>
          <w:tcPr>
            <w:tcW w:w="3119" w:type="dxa"/>
            <w:gridSpan w:val="3"/>
            <w:tcBorders>
              <w:top w:val="dotted" w:sz="4" w:space="0" w:color="A6A6A6"/>
              <w:left w:val="single" w:sz="6" w:space="0" w:color="auto"/>
              <w:bottom w:val="single" w:sz="6" w:space="0" w:color="auto"/>
              <w:right w:val="single" w:sz="6" w:space="0" w:color="auto"/>
            </w:tcBorders>
          </w:tcPr>
          <w:p w14:paraId="2ACC0A11" w14:textId="77777777" w:rsidR="00294A74" w:rsidRDefault="00294A74" w:rsidP="00294A74">
            <w:pPr>
              <w:rPr>
                <w:sz w:val="2"/>
                <w:szCs w:val="2"/>
              </w:rPr>
            </w:pPr>
          </w:p>
          <w:p w14:paraId="2ACC0A12" w14:textId="77777777" w:rsidR="00294A74" w:rsidRDefault="00294A74" w:rsidP="00294A74">
            <w:pPr>
              <w:rPr>
                <w:rFonts w:eastAsia="Calibri"/>
                <w:spacing w:val="-2"/>
                <w:sz w:val="16"/>
                <w:szCs w:val="24"/>
              </w:rPr>
            </w:pPr>
            <w:r>
              <w:rPr>
                <w:rFonts w:eastAsia="Calibri"/>
                <w:spacing w:val="-2"/>
                <w:sz w:val="16"/>
                <w:szCs w:val="24"/>
              </w:rPr>
              <w:t>kasos aparato, su kuriuo susietas saugos modulis, suteikto i.EKA unikalaus numerio ilgis</w:t>
            </w:r>
          </w:p>
        </w:tc>
        <w:tc>
          <w:tcPr>
            <w:tcW w:w="4677" w:type="dxa"/>
            <w:gridSpan w:val="7"/>
            <w:tcBorders>
              <w:top w:val="single" w:sz="6" w:space="0" w:color="auto"/>
              <w:left w:val="single" w:sz="6" w:space="0" w:color="auto"/>
              <w:bottom w:val="single" w:sz="6" w:space="0" w:color="auto"/>
              <w:right w:val="single" w:sz="6" w:space="0" w:color="auto"/>
            </w:tcBorders>
          </w:tcPr>
          <w:p w14:paraId="2ACC0A13" w14:textId="77777777" w:rsidR="00294A74" w:rsidRDefault="00294A74" w:rsidP="00294A74">
            <w:pPr>
              <w:rPr>
                <w:sz w:val="2"/>
                <w:szCs w:val="2"/>
              </w:rPr>
            </w:pPr>
          </w:p>
          <w:p w14:paraId="2ACC0A14" w14:textId="77777777" w:rsidR="00294A74" w:rsidRDefault="00294A74" w:rsidP="00294A74">
            <w:pPr>
              <w:rPr>
                <w:spacing w:val="-2"/>
                <w:sz w:val="16"/>
              </w:rPr>
            </w:pPr>
            <w:r>
              <w:rPr>
                <w:spacing w:val="-2"/>
                <w:sz w:val="16"/>
              </w:rPr>
              <w:t>{KKA unikalaus numerio maksimalus galimas ilgis}</w:t>
            </w:r>
          </w:p>
        </w:tc>
        <w:tc>
          <w:tcPr>
            <w:tcW w:w="1276" w:type="dxa"/>
            <w:tcBorders>
              <w:top w:val="single" w:sz="6" w:space="0" w:color="auto"/>
              <w:left w:val="single" w:sz="6" w:space="0" w:color="auto"/>
              <w:bottom w:val="single" w:sz="6" w:space="0" w:color="auto"/>
              <w:right w:val="single" w:sz="6" w:space="0" w:color="auto"/>
            </w:tcBorders>
          </w:tcPr>
          <w:p w14:paraId="2ACC0A15" w14:textId="77777777" w:rsidR="00294A74" w:rsidRDefault="00294A74" w:rsidP="00294A74">
            <w:pPr>
              <w:rPr>
                <w:sz w:val="2"/>
                <w:szCs w:val="2"/>
              </w:rPr>
            </w:pPr>
          </w:p>
          <w:p w14:paraId="2ACC0A16" w14:textId="77777777" w:rsidR="00294A74" w:rsidRDefault="00294A74" w:rsidP="00294A74">
            <w:pPr>
              <w:rPr>
                <w:spacing w:val="-2"/>
                <w:sz w:val="16"/>
              </w:rPr>
            </w:pPr>
          </w:p>
        </w:tc>
      </w:tr>
      <w:tr w:rsidR="00294A74" w14:paraId="2ACC0A20" w14:textId="77777777">
        <w:trPr>
          <w:cantSplit/>
        </w:trPr>
        <w:tc>
          <w:tcPr>
            <w:tcW w:w="709" w:type="dxa"/>
            <w:tcBorders>
              <w:top w:val="nil"/>
              <w:left w:val="single" w:sz="6" w:space="0" w:color="auto"/>
              <w:bottom w:val="nil"/>
              <w:right w:val="single" w:sz="6" w:space="0" w:color="auto"/>
            </w:tcBorders>
          </w:tcPr>
          <w:p w14:paraId="2ACC0A18" w14:textId="77777777" w:rsidR="00294A74" w:rsidRDefault="00294A74" w:rsidP="00294A74">
            <w:pPr>
              <w:rPr>
                <w:sz w:val="2"/>
                <w:szCs w:val="2"/>
              </w:rPr>
            </w:pPr>
          </w:p>
          <w:p w14:paraId="2ACC0A19" w14:textId="77777777" w:rsidR="00294A74" w:rsidRDefault="00294A74" w:rsidP="00294A74">
            <w:pPr>
              <w:jc w:val="center"/>
              <w:rPr>
                <w:spacing w:val="-2"/>
                <w:sz w:val="16"/>
                <w:lang w:val="pt-BR"/>
              </w:rPr>
            </w:pPr>
            <w:r>
              <w:rPr>
                <w:spacing w:val="-2"/>
                <w:sz w:val="16"/>
                <w:lang w:val="pt-BR"/>
              </w:rPr>
              <w:t>7.10.</w:t>
            </w:r>
          </w:p>
        </w:tc>
        <w:tc>
          <w:tcPr>
            <w:tcW w:w="3119" w:type="dxa"/>
            <w:gridSpan w:val="3"/>
            <w:tcBorders>
              <w:top w:val="dotted" w:sz="4" w:space="0" w:color="A6A6A6"/>
              <w:left w:val="single" w:sz="6" w:space="0" w:color="auto"/>
              <w:bottom w:val="single" w:sz="6" w:space="0" w:color="auto"/>
              <w:right w:val="single" w:sz="6" w:space="0" w:color="auto"/>
            </w:tcBorders>
          </w:tcPr>
          <w:p w14:paraId="2ACC0A1A" w14:textId="77777777" w:rsidR="00294A74" w:rsidRDefault="00294A74" w:rsidP="00294A74">
            <w:pPr>
              <w:rPr>
                <w:sz w:val="2"/>
                <w:szCs w:val="2"/>
              </w:rPr>
            </w:pPr>
          </w:p>
          <w:p w14:paraId="2ACC0A1B" w14:textId="77777777" w:rsidR="00294A74" w:rsidRDefault="00294A74" w:rsidP="00294A74">
            <w:pPr>
              <w:rPr>
                <w:spacing w:val="-2"/>
                <w:sz w:val="16"/>
              </w:rPr>
            </w:pPr>
            <w:r>
              <w:rPr>
                <w:rFonts w:eastAsia="Calibri"/>
                <w:spacing w:val="-2"/>
                <w:sz w:val="16"/>
                <w:szCs w:val="24"/>
              </w:rPr>
              <w:t>naujai pasirašomam dokumentui leistinas maksimalus ankstesnis laikas sekundėmis nei paskutinio pasirašyto dokumento laikas</w:t>
            </w:r>
          </w:p>
        </w:tc>
        <w:tc>
          <w:tcPr>
            <w:tcW w:w="4677" w:type="dxa"/>
            <w:gridSpan w:val="7"/>
            <w:tcBorders>
              <w:top w:val="single" w:sz="6" w:space="0" w:color="auto"/>
              <w:left w:val="single" w:sz="6" w:space="0" w:color="auto"/>
              <w:bottom w:val="single" w:sz="6" w:space="0" w:color="auto"/>
              <w:right w:val="single" w:sz="6" w:space="0" w:color="auto"/>
            </w:tcBorders>
          </w:tcPr>
          <w:p w14:paraId="2ACC0A1C" w14:textId="77777777" w:rsidR="00294A74" w:rsidRDefault="00294A74" w:rsidP="00294A74">
            <w:pPr>
              <w:rPr>
                <w:sz w:val="2"/>
                <w:szCs w:val="2"/>
              </w:rPr>
            </w:pPr>
          </w:p>
          <w:p w14:paraId="2ACC0A1D"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A1E" w14:textId="77777777" w:rsidR="00294A74" w:rsidRDefault="00294A74" w:rsidP="00294A74">
            <w:pPr>
              <w:rPr>
                <w:sz w:val="2"/>
                <w:szCs w:val="2"/>
              </w:rPr>
            </w:pPr>
          </w:p>
          <w:p w14:paraId="2ACC0A1F" w14:textId="77777777" w:rsidR="00294A74" w:rsidRDefault="00294A74" w:rsidP="00294A74">
            <w:pPr>
              <w:rPr>
                <w:spacing w:val="-2"/>
                <w:sz w:val="16"/>
              </w:rPr>
            </w:pPr>
          </w:p>
        </w:tc>
      </w:tr>
      <w:tr w:rsidR="00294A74" w14:paraId="2ACC0A29" w14:textId="77777777">
        <w:trPr>
          <w:cantSplit/>
          <w:trHeight w:val="545"/>
        </w:trPr>
        <w:tc>
          <w:tcPr>
            <w:tcW w:w="709" w:type="dxa"/>
            <w:tcBorders>
              <w:top w:val="nil"/>
              <w:left w:val="single" w:sz="6" w:space="0" w:color="auto"/>
              <w:bottom w:val="nil"/>
              <w:right w:val="single" w:sz="6" w:space="0" w:color="auto"/>
            </w:tcBorders>
          </w:tcPr>
          <w:p w14:paraId="2ACC0A21" w14:textId="77777777" w:rsidR="00294A74" w:rsidRDefault="00294A74" w:rsidP="00294A74">
            <w:pPr>
              <w:rPr>
                <w:sz w:val="2"/>
                <w:szCs w:val="2"/>
              </w:rPr>
            </w:pPr>
          </w:p>
          <w:p w14:paraId="2ACC0A22" w14:textId="77777777" w:rsidR="00294A74" w:rsidRDefault="00294A74" w:rsidP="00294A74">
            <w:pPr>
              <w:jc w:val="center"/>
              <w:rPr>
                <w:spacing w:val="-2"/>
                <w:sz w:val="16"/>
                <w:lang w:val="pt-BR"/>
              </w:rPr>
            </w:pPr>
            <w:r>
              <w:rPr>
                <w:spacing w:val="-2"/>
                <w:sz w:val="16"/>
                <w:lang w:val="pt-BR"/>
              </w:rPr>
              <w:t>7.11.</w:t>
            </w:r>
          </w:p>
        </w:tc>
        <w:tc>
          <w:tcPr>
            <w:tcW w:w="3119" w:type="dxa"/>
            <w:gridSpan w:val="3"/>
            <w:tcBorders>
              <w:top w:val="dotted" w:sz="4" w:space="0" w:color="A6A6A6"/>
              <w:left w:val="single" w:sz="6" w:space="0" w:color="auto"/>
              <w:bottom w:val="single" w:sz="6" w:space="0" w:color="auto"/>
              <w:right w:val="single" w:sz="6" w:space="0" w:color="auto"/>
            </w:tcBorders>
          </w:tcPr>
          <w:p w14:paraId="2ACC0A23" w14:textId="77777777" w:rsidR="00294A74" w:rsidRDefault="00294A74" w:rsidP="00294A74">
            <w:pPr>
              <w:rPr>
                <w:sz w:val="2"/>
                <w:szCs w:val="2"/>
              </w:rPr>
            </w:pPr>
          </w:p>
          <w:p w14:paraId="2ACC0A24" w14:textId="77777777" w:rsidR="00294A74" w:rsidRDefault="00294A74" w:rsidP="00294A74">
            <w:pPr>
              <w:rPr>
                <w:rFonts w:eastAsia="Calibri"/>
                <w:spacing w:val="-2"/>
                <w:sz w:val="16"/>
                <w:szCs w:val="24"/>
              </w:rPr>
            </w:pPr>
            <w:r>
              <w:rPr>
                <w:rFonts w:eastAsia="Calibri"/>
                <w:spacing w:val="-2"/>
                <w:sz w:val="16"/>
                <w:szCs w:val="24"/>
              </w:rPr>
              <w:t>maksimali leistina laiko trukmė sekundėmis pasirašyti fiskalinius kvitus, neperdavus jų i.EKA</w:t>
            </w:r>
          </w:p>
        </w:tc>
        <w:tc>
          <w:tcPr>
            <w:tcW w:w="4677" w:type="dxa"/>
            <w:gridSpan w:val="7"/>
            <w:tcBorders>
              <w:top w:val="single" w:sz="6" w:space="0" w:color="auto"/>
              <w:left w:val="single" w:sz="6" w:space="0" w:color="auto"/>
              <w:bottom w:val="single" w:sz="6" w:space="0" w:color="auto"/>
              <w:right w:val="single" w:sz="6" w:space="0" w:color="auto"/>
            </w:tcBorders>
          </w:tcPr>
          <w:p w14:paraId="2ACC0A25" w14:textId="77777777" w:rsidR="00294A74" w:rsidRDefault="00294A74" w:rsidP="00294A74">
            <w:pPr>
              <w:rPr>
                <w:sz w:val="2"/>
                <w:szCs w:val="2"/>
              </w:rPr>
            </w:pPr>
          </w:p>
          <w:p w14:paraId="2ACC0A26"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A27" w14:textId="77777777" w:rsidR="00294A74" w:rsidRDefault="00294A74" w:rsidP="00294A74">
            <w:pPr>
              <w:rPr>
                <w:sz w:val="2"/>
                <w:szCs w:val="2"/>
              </w:rPr>
            </w:pPr>
          </w:p>
          <w:p w14:paraId="2ACC0A28" w14:textId="77777777" w:rsidR="00294A74" w:rsidRDefault="00294A74" w:rsidP="00294A74">
            <w:pPr>
              <w:rPr>
                <w:spacing w:val="-2"/>
                <w:sz w:val="16"/>
              </w:rPr>
            </w:pPr>
          </w:p>
        </w:tc>
      </w:tr>
      <w:tr w:rsidR="00294A74" w14:paraId="2ACC0A32" w14:textId="77777777">
        <w:trPr>
          <w:cantSplit/>
        </w:trPr>
        <w:tc>
          <w:tcPr>
            <w:tcW w:w="709" w:type="dxa"/>
            <w:tcBorders>
              <w:top w:val="nil"/>
              <w:left w:val="single" w:sz="6" w:space="0" w:color="auto"/>
              <w:bottom w:val="nil"/>
              <w:right w:val="single" w:sz="6" w:space="0" w:color="auto"/>
            </w:tcBorders>
          </w:tcPr>
          <w:p w14:paraId="2ACC0A2A" w14:textId="77777777" w:rsidR="00294A74" w:rsidRDefault="00294A74" w:rsidP="00294A74">
            <w:pPr>
              <w:rPr>
                <w:sz w:val="2"/>
                <w:szCs w:val="2"/>
              </w:rPr>
            </w:pPr>
          </w:p>
          <w:p w14:paraId="2ACC0A2B" w14:textId="77777777" w:rsidR="00294A74" w:rsidRDefault="00294A74" w:rsidP="00294A74">
            <w:pPr>
              <w:jc w:val="center"/>
              <w:rPr>
                <w:spacing w:val="-2"/>
                <w:sz w:val="16"/>
                <w:lang w:val="pt-BR"/>
              </w:rPr>
            </w:pPr>
            <w:r>
              <w:rPr>
                <w:spacing w:val="-2"/>
                <w:sz w:val="16"/>
                <w:lang w:val="pt-BR"/>
              </w:rPr>
              <w:t>7.12.</w:t>
            </w:r>
          </w:p>
        </w:tc>
        <w:tc>
          <w:tcPr>
            <w:tcW w:w="3119" w:type="dxa"/>
            <w:gridSpan w:val="3"/>
            <w:tcBorders>
              <w:top w:val="dotted" w:sz="4" w:space="0" w:color="A6A6A6"/>
              <w:left w:val="single" w:sz="6" w:space="0" w:color="auto"/>
              <w:bottom w:val="single" w:sz="6" w:space="0" w:color="auto"/>
              <w:right w:val="single" w:sz="6" w:space="0" w:color="auto"/>
            </w:tcBorders>
          </w:tcPr>
          <w:p w14:paraId="2ACC0A2C" w14:textId="77777777" w:rsidR="00294A74" w:rsidRDefault="00294A74" w:rsidP="00294A74">
            <w:pPr>
              <w:rPr>
                <w:sz w:val="2"/>
                <w:szCs w:val="2"/>
              </w:rPr>
            </w:pPr>
          </w:p>
          <w:p w14:paraId="2ACC0A2D" w14:textId="77777777" w:rsidR="00294A74" w:rsidRDefault="00294A74" w:rsidP="00294A74">
            <w:pPr>
              <w:rPr>
                <w:rFonts w:eastAsia="Calibri"/>
                <w:spacing w:val="-2"/>
                <w:sz w:val="16"/>
                <w:szCs w:val="24"/>
              </w:rPr>
            </w:pPr>
            <w:r>
              <w:rPr>
                <w:rFonts w:eastAsia="Calibri"/>
                <w:spacing w:val="-2"/>
                <w:sz w:val="16"/>
                <w:szCs w:val="24"/>
              </w:rPr>
              <w:t>maksimalus leistinas pasirašyti i.EKA neperduotų fiskalinių kvitų skaičius</w:t>
            </w:r>
          </w:p>
        </w:tc>
        <w:tc>
          <w:tcPr>
            <w:tcW w:w="4677" w:type="dxa"/>
            <w:gridSpan w:val="7"/>
            <w:tcBorders>
              <w:top w:val="single" w:sz="6" w:space="0" w:color="auto"/>
              <w:left w:val="single" w:sz="6" w:space="0" w:color="auto"/>
              <w:bottom w:val="single" w:sz="6" w:space="0" w:color="auto"/>
              <w:right w:val="single" w:sz="6" w:space="0" w:color="auto"/>
            </w:tcBorders>
          </w:tcPr>
          <w:p w14:paraId="2ACC0A2E" w14:textId="77777777" w:rsidR="00294A74" w:rsidRDefault="00294A74" w:rsidP="00294A74">
            <w:pPr>
              <w:rPr>
                <w:sz w:val="2"/>
                <w:szCs w:val="2"/>
              </w:rPr>
            </w:pPr>
          </w:p>
          <w:p w14:paraId="2ACC0A2F"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A30" w14:textId="77777777" w:rsidR="00294A74" w:rsidRDefault="00294A74" w:rsidP="00294A74">
            <w:pPr>
              <w:rPr>
                <w:sz w:val="2"/>
                <w:szCs w:val="2"/>
              </w:rPr>
            </w:pPr>
          </w:p>
          <w:p w14:paraId="2ACC0A31" w14:textId="77777777" w:rsidR="00294A74" w:rsidRDefault="00294A74" w:rsidP="00294A74">
            <w:pPr>
              <w:rPr>
                <w:spacing w:val="-2"/>
                <w:sz w:val="16"/>
              </w:rPr>
            </w:pPr>
          </w:p>
        </w:tc>
      </w:tr>
      <w:tr w:rsidR="00294A74" w14:paraId="2ACC0A3B" w14:textId="77777777">
        <w:trPr>
          <w:cantSplit/>
        </w:trPr>
        <w:tc>
          <w:tcPr>
            <w:tcW w:w="709" w:type="dxa"/>
            <w:tcBorders>
              <w:top w:val="nil"/>
              <w:left w:val="single" w:sz="6" w:space="0" w:color="auto"/>
              <w:bottom w:val="nil"/>
              <w:right w:val="single" w:sz="6" w:space="0" w:color="auto"/>
            </w:tcBorders>
          </w:tcPr>
          <w:p w14:paraId="2ACC0A33" w14:textId="77777777" w:rsidR="00294A74" w:rsidRDefault="00294A74" w:rsidP="00294A74">
            <w:pPr>
              <w:rPr>
                <w:sz w:val="2"/>
                <w:szCs w:val="2"/>
              </w:rPr>
            </w:pPr>
          </w:p>
          <w:p w14:paraId="2ACC0A34" w14:textId="77777777" w:rsidR="00294A74" w:rsidRDefault="00294A74" w:rsidP="00294A74">
            <w:pPr>
              <w:jc w:val="center"/>
              <w:rPr>
                <w:spacing w:val="-2"/>
                <w:sz w:val="16"/>
                <w:lang w:val="pt-BR"/>
              </w:rPr>
            </w:pPr>
            <w:r>
              <w:rPr>
                <w:spacing w:val="-2"/>
                <w:sz w:val="16"/>
                <w:lang w:val="pt-BR"/>
              </w:rPr>
              <w:t>7.13.</w:t>
            </w:r>
          </w:p>
        </w:tc>
        <w:tc>
          <w:tcPr>
            <w:tcW w:w="3119" w:type="dxa"/>
            <w:gridSpan w:val="3"/>
            <w:tcBorders>
              <w:top w:val="dotted" w:sz="4" w:space="0" w:color="A6A6A6"/>
              <w:left w:val="single" w:sz="6" w:space="0" w:color="auto"/>
              <w:bottom w:val="single" w:sz="6" w:space="0" w:color="auto"/>
              <w:right w:val="single" w:sz="6" w:space="0" w:color="auto"/>
            </w:tcBorders>
          </w:tcPr>
          <w:p w14:paraId="2ACC0A35" w14:textId="77777777" w:rsidR="00294A74" w:rsidRDefault="00294A74" w:rsidP="00294A74">
            <w:pPr>
              <w:rPr>
                <w:sz w:val="2"/>
                <w:szCs w:val="2"/>
              </w:rPr>
            </w:pPr>
          </w:p>
          <w:p w14:paraId="2ACC0A36" w14:textId="77777777" w:rsidR="00294A74" w:rsidRDefault="00294A74" w:rsidP="00294A74">
            <w:pPr>
              <w:rPr>
                <w:rFonts w:eastAsia="Calibri"/>
                <w:spacing w:val="-2"/>
                <w:sz w:val="16"/>
                <w:szCs w:val="24"/>
              </w:rPr>
            </w:pPr>
            <w:r>
              <w:rPr>
                <w:rFonts w:eastAsia="Calibri"/>
                <w:spacing w:val="-2"/>
                <w:sz w:val="16"/>
                <w:szCs w:val="24"/>
              </w:rPr>
              <w:t>maksimalus leistinas pasirašyti i.EKA neperduotų ataskaitų (Z) skaičius</w:t>
            </w:r>
          </w:p>
        </w:tc>
        <w:tc>
          <w:tcPr>
            <w:tcW w:w="4677" w:type="dxa"/>
            <w:gridSpan w:val="7"/>
            <w:tcBorders>
              <w:top w:val="single" w:sz="6" w:space="0" w:color="auto"/>
              <w:left w:val="single" w:sz="6" w:space="0" w:color="auto"/>
              <w:bottom w:val="single" w:sz="6" w:space="0" w:color="auto"/>
              <w:right w:val="single" w:sz="6" w:space="0" w:color="auto"/>
            </w:tcBorders>
          </w:tcPr>
          <w:p w14:paraId="2ACC0A37" w14:textId="77777777" w:rsidR="00294A74" w:rsidRDefault="00294A74" w:rsidP="00294A74">
            <w:pPr>
              <w:rPr>
                <w:sz w:val="2"/>
                <w:szCs w:val="2"/>
              </w:rPr>
            </w:pPr>
          </w:p>
          <w:p w14:paraId="2ACC0A38"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A39" w14:textId="77777777" w:rsidR="00294A74" w:rsidRDefault="00294A74" w:rsidP="00294A74">
            <w:pPr>
              <w:rPr>
                <w:sz w:val="2"/>
                <w:szCs w:val="2"/>
              </w:rPr>
            </w:pPr>
          </w:p>
          <w:p w14:paraId="2ACC0A3A" w14:textId="77777777" w:rsidR="00294A74" w:rsidRDefault="00294A74" w:rsidP="00294A74">
            <w:pPr>
              <w:rPr>
                <w:spacing w:val="-2"/>
                <w:sz w:val="16"/>
              </w:rPr>
            </w:pPr>
          </w:p>
        </w:tc>
      </w:tr>
      <w:tr w:rsidR="00294A74" w14:paraId="2ACC0A44" w14:textId="77777777">
        <w:trPr>
          <w:cantSplit/>
        </w:trPr>
        <w:tc>
          <w:tcPr>
            <w:tcW w:w="709" w:type="dxa"/>
            <w:tcBorders>
              <w:top w:val="nil"/>
              <w:left w:val="single" w:sz="6" w:space="0" w:color="auto"/>
              <w:bottom w:val="nil"/>
              <w:right w:val="single" w:sz="6" w:space="0" w:color="auto"/>
            </w:tcBorders>
          </w:tcPr>
          <w:p w14:paraId="2ACC0A3C" w14:textId="77777777" w:rsidR="00294A74" w:rsidRDefault="00294A74" w:rsidP="00294A74">
            <w:pPr>
              <w:rPr>
                <w:sz w:val="2"/>
                <w:szCs w:val="2"/>
              </w:rPr>
            </w:pPr>
          </w:p>
          <w:p w14:paraId="2ACC0A3D" w14:textId="77777777" w:rsidR="00294A74" w:rsidRDefault="00294A74" w:rsidP="00294A74">
            <w:pPr>
              <w:jc w:val="center"/>
              <w:rPr>
                <w:spacing w:val="-2"/>
                <w:sz w:val="16"/>
                <w:lang w:val="pt-BR"/>
              </w:rPr>
            </w:pPr>
            <w:r>
              <w:rPr>
                <w:spacing w:val="-2"/>
                <w:sz w:val="16"/>
                <w:lang w:val="pt-BR"/>
              </w:rPr>
              <w:t>7.14.</w:t>
            </w:r>
          </w:p>
        </w:tc>
        <w:tc>
          <w:tcPr>
            <w:tcW w:w="3119" w:type="dxa"/>
            <w:gridSpan w:val="3"/>
            <w:tcBorders>
              <w:top w:val="dotted" w:sz="4" w:space="0" w:color="A6A6A6"/>
              <w:left w:val="single" w:sz="6" w:space="0" w:color="auto"/>
              <w:bottom w:val="single" w:sz="6" w:space="0" w:color="auto"/>
              <w:right w:val="single" w:sz="6" w:space="0" w:color="auto"/>
            </w:tcBorders>
          </w:tcPr>
          <w:p w14:paraId="2ACC0A3E" w14:textId="77777777" w:rsidR="00294A74" w:rsidRDefault="00294A74" w:rsidP="00294A74">
            <w:pPr>
              <w:rPr>
                <w:sz w:val="2"/>
                <w:szCs w:val="2"/>
              </w:rPr>
            </w:pPr>
          </w:p>
          <w:p w14:paraId="2ACC0A3F" w14:textId="77777777" w:rsidR="00294A74" w:rsidRDefault="00294A74" w:rsidP="00294A74">
            <w:pPr>
              <w:rPr>
                <w:rFonts w:eastAsia="Calibri"/>
                <w:spacing w:val="-2"/>
                <w:sz w:val="16"/>
                <w:szCs w:val="24"/>
              </w:rPr>
            </w:pPr>
            <w:r>
              <w:rPr>
                <w:rFonts w:eastAsia="Calibri"/>
                <w:spacing w:val="-2"/>
                <w:sz w:val="16"/>
                <w:szCs w:val="24"/>
              </w:rPr>
              <w:t>maksimalus leistinas pasirašyti i.EKA neperduotų nefiskalinių kasos aparato dokumentų skaičius</w:t>
            </w:r>
          </w:p>
        </w:tc>
        <w:tc>
          <w:tcPr>
            <w:tcW w:w="4677" w:type="dxa"/>
            <w:gridSpan w:val="7"/>
            <w:tcBorders>
              <w:top w:val="single" w:sz="6" w:space="0" w:color="auto"/>
              <w:left w:val="single" w:sz="6" w:space="0" w:color="auto"/>
              <w:bottom w:val="single" w:sz="6" w:space="0" w:color="auto"/>
              <w:right w:val="single" w:sz="6" w:space="0" w:color="auto"/>
            </w:tcBorders>
          </w:tcPr>
          <w:p w14:paraId="2ACC0A40" w14:textId="77777777" w:rsidR="00294A74" w:rsidRDefault="00294A74" w:rsidP="00294A74">
            <w:pPr>
              <w:rPr>
                <w:sz w:val="2"/>
                <w:szCs w:val="2"/>
              </w:rPr>
            </w:pPr>
          </w:p>
          <w:p w14:paraId="2ACC0A41"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A42" w14:textId="77777777" w:rsidR="00294A74" w:rsidRDefault="00294A74" w:rsidP="00294A74">
            <w:pPr>
              <w:rPr>
                <w:sz w:val="2"/>
                <w:szCs w:val="2"/>
              </w:rPr>
            </w:pPr>
          </w:p>
          <w:p w14:paraId="2ACC0A43" w14:textId="77777777" w:rsidR="00294A74" w:rsidRDefault="00294A74" w:rsidP="00294A74">
            <w:pPr>
              <w:rPr>
                <w:spacing w:val="-2"/>
                <w:sz w:val="16"/>
              </w:rPr>
            </w:pPr>
          </w:p>
        </w:tc>
      </w:tr>
      <w:tr w:rsidR="00294A74" w14:paraId="2ACC0A4C" w14:textId="77777777">
        <w:trPr>
          <w:cantSplit/>
        </w:trPr>
        <w:tc>
          <w:tcPr>
            <w:tcW w:w="709" w:type="dxa"/>
            <w:tcBorders>
              <w:top w:val="nil"/>
              <w:left w:val="single" w:sz="6" w:space="0" w:color="auto"/>
              <w:bottom w:val="nil"/>
              <w:right w:val="single" w:sz="6" w:space="0" w:color="auto"/>
            </w:tcBorders>
          </w:tcPr>
          <w:p w14:paraId="2ACC0A45" w14:textId="77777777" w:rsidR="00294A74" w:rsidRDefault="00294A74" w:rsidP="00294A74">
            <w:pPr>
              <w:rPr>
                <w:sz w:val="2"/>
                <w:szCs w:val="2"/>
              </w:rPr>
            </w:pPr>
          </w:p>
          <w:p w14:paraId="2ACC0A46" w14:textId="77777777" w:rsidR="00294A74" w:rsidRDefault="00294A74" w:rsidP="00294A74">
            <w:pPr>
              <w:jc w:val="center"/>
              <w:rPr>
                <w:spacing w:val="-2"/>
                <w:sz w:val="16"/>
                <w:lang w:val="pt-BR"/>
              </w:rPr>
            </w:pPr>
            <w:r>
              <w:rPr>
                <w:spacing w:val="-2"/>
                <w:sz w:val="16"/>
                <w:lang w:val="pt-BR"/>
              </w:rPr>
              <w:t>7.15.</w:t>
            </w:r>
          </w:p>
        </w:tc>
        <w:tc>
          <w:tcPr>
            <w:tcW w:w="3119" w:type="dxa"/>
            <w:gridSpan w:val="3"/>
            <w:tcBorders>
              <w:top w:val="dotted" w:sz="4" w:space="0" w:color="A6A6A6"/>
              <w:left w:val="single" w:sz="6" w:space="0" w:color="auto"/>
              <w:bottom w:val="single" w:sz="6" w:space="0" w:color="auto"/>
              <w:right w:val="single" w:sz="6" w:space="0" w:color="auto"/>
            </w:tcBorders>
          </w:tcPr>
          <w:p w14:paraId="2ACC0A47" w14:textId="77777777" w:rsidR="00294A74" w:rsidRDefault="00294A74" w:rsidP="00294A74">
            <w:pPr>
              <w:tabs>
                <w:tab w:val="left" w:pos="149"/>
                <w:tab w:val="left" w:pos="1560"/>
              </w:tabs>
              <w:suppressAutoHyphens/>
              <w:ind w:firstLine="8"/>
              <w:jc w:val="both"/>
              <w:textAlignment w:val="baseline"/>
              <w:rPr>
                <w:rFonts w:eastAsia="Calibri"/>
                <w:spacing w:val="-2"/>
                <w:sz w:val="16"/>
                <w:szCs w:val="24"/>
              </w:rPr>
            </w:pPr>
            <w:r>
              <w:rPr>
                <w:rFonts w:eastAsia="Calibri"/>
                <w:spacing w:val="-2"/>
                <w:sz w:val="16"/>
                <w:szCs w:val="24"/>
              </w:rPr>
              <w:t>maksimali leistina per dieną (pamainą) saugos modulyje apskaitytų pardavimų (įskaitant mokesčius) suma</w:t>
            </w:r>
          </w:p>
        </w:tc>
        <w:tc>
          <w:tcPr>
            <w:tcW w:w="4677" w:type="dxa"/>
            <w:gridSpan w:val="7"/>
            <w:tcBorders>
              <w:top w:val="single" w:sz="6" w:space="0" w:color="auto"/>
              <w:left w:val="single" w:sz="6" w:space="0" w:color="auto"/>
              <w:bottom w:val="single" w:sz="6" w:space="0" w:color="auto"/>
              <w:right w:val="single" w:sz="6" w:space="0" w:color="auto"/>
            </w:tcBorders>
          </w:tcPr>
          <w:p w14:paraId="2ACC0A48" w14:textId="77777777" w:rsidR="00294A74" w:rsidRDefault="00294A74" w:rsidP="00294A74">
            <w:pPr>
              <w:rPr>
                <w:sz w:val="2"/>
                <w:szCs w:val="2"/>
              </w:rPr>
            </w:pPr>
          </w:p>
          <w:p w14:paraId="2ACC0A49"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A4A" w14:textId="77777777" w:rsidR="00294A74" w:rsidRDefault="00294A74" w:rsidP="00294A74">
            <w:pPr>
              <w:rPr>
                <w:sz w:val="2"/>
                <w:szCs w:val="2"/>
              </w:rPr>
            </w:pPr>
          </w:p>
          <w:p w14:paraId="2ACC0A4B" w14:textId="77777777" w:rsidR="00294A74" w:rsidRDefault="00294A74" w:rsidP="00294A74">
            <w:pPr>
              <w:rPr>
                <w:spacing w:val="-2"/>
                <w:sz w:val="16"/>
              </w:rPr>
            </w:pPr>
          </w:p>
        </w:tc>
      </w:tr>
      <w:tr w:rsidR="00294A74" w14:paraId="2ACC0A54" w14:textId="77777777">
        <w:trPr>
          <w:cantSplit/>
        </w:trPr>
        <w:tc>
          <w:tcPr>
            <w:tcW w:w="709" w:type="dxa"/>
            <w:tcBorders>
              <w:top w:val="nil"/>
              <w:left w:val="single" w:sz="6" w:space="0" w:color="auto"/>
              <w:bottom w:val="nil"/>
              <w:right w:val="single" w:sz="6" w:space="0" w:color="auto"/>
            </w:tcBorders>
          </w:tcPr>
          <w:p w14:paraId="2ACC0A4D" w14:textId="77777777" w:rsidR="00294A74" w:rsidRDefault="00294A74" w:rsidP="00294A74">
            <w:pPr>
              <w:rPr>
                <w:sz w:val="2"/>
                <w:szCs w:val="2"/>
              </w:rPr>
            </w:pPr>
          </w:p>
          <w:p w14:paraId="2ACC0A4E" w14:textId="77777777" w:rsidR="00294A74" w:rsidRDefault="00294A74" w:rsidP="00294A74">
            <w:pPr>
              <w:jc w:val="center"/>
              <w:rPr>
                <w:spacing w:val="-2"/>
                <w:sz w:val="16"/>
                <w:lang w:val="pt-BR"/>
              </w:rPr>
            </w:pPr>
            <w:r>
              <w:rPr>
                <w:spacing w:val="-2"/>
                <w:sz w:val="16"/>
                <w:lang w:val="pt-BR"/>
              </w:rPr>
              <w:t>7.16.</w:t>
            </w:r>
          </w:p>
        </w:tc>
        <w:tc>
          <w:tcPr>
            <w:tcW w:w="3119" w:type="dxa"/>
            <w:gridSpan w:val="3"/>
            <w:tcBorders>
              <w:top w:val="dotted" w:sz="4" w:space="0" w:color="A6A6A6"/>
              <w:left w:val="single" w:sz="6" w:space="0" w:color="auto"/>
              <w:bottom w:val="single" w:sz="6" w:space="0" w:color="auto"/>
              <w:right w:val="single" w:sz="6" w:space="0" w:color="auto"/>
            </w:tcBorders>
          </w:tcPr>
          <w:p w14:paraId="2ACC0A4F" w14:textId="77777777" w:rsidR="00294A74" w:rsidRDefault="00294A74" w:rsidP="00294A74">
            <w:pPr>
              <w:tabs>
                <w:tab w:val="left" w:pos="149"/>
                <w:tab w:val="left" w:pos="1560"/>
              </w:tabs>
              <w:suppressAutoHyphens/>
              <w:ind w:firstLine="8"/>
              <w:jc w:val="both"/>
              <w:textAlignment w:val="baseline"/>
              <w:rPr>
                <w:rFonts w:eastAsia="Calibri"/>
                <w:spacing w:val="-2"/>
                <w:sz w:val="16"/>
                <w:szCs w:val="24"/>
              </w:rPr>
            </w:pPr>
            <w:r>
              <w:rPr>
                <w:rFonts w:eastAsia="Calibri"/>
                <w:spacing w:val="-2"/>
                <w:sz w:val="16"/>
                <w:szCs w:val="24"/>
              </w:rPr>
              <w:t>maksimali leistina per dieną (pamainą) saugos modulyje apskaityta už supirktas prekes išmokėta suma</w:t>
            </w:r>
          </w:p>
        </w:tc>
        <w:tc>
          <w:tcPr>
            <w:tcW w:w="4677" w:type="dxa"/>
            <w:gridSpan w:val="7"/>
            <w:tcBorders>
              <w:top w:val="single" w:sz="6" w:space="0" w:color="auto"/>
              <w:left w:val="single" w:sz="6" w:space="0" w:color="auto"/>
              <w:bottom w:val="single" w:sz="6" w:space="0" w:color="auto"/>
              <w:right w:val="single" w:sz="6" w:space="0" w:color="auto"/>
            </w:tcBorders>
          </w:tcPr>
          <w:p w14:paraId="2ACC0A50" w14:textId="77777777" w:rsidR="00294A74" w:rsidRDefault="00294A74" w:rsidP="00294A74">
            <w:pPr>
              <w:rPr>
                <w:sz w:val="2"/>
                <w:szCs w:val="2"/>
              </w:rPr>
            </w:pPr>
          </w:p>
          <w:p w14:paraId="2ACC0A51"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A52" w14:textId="77777777" w:rsidR="00294A74" w:rsidRDefault="00294A74" w:rsidP="00294A74">
            <w:pPr>
              <w:rPr>
                <w:sz w:val="2"/>
                <w:szCs w:val="2"/>
              </w:rPr>
            </w:pPr>
          </w:p>
          <w:p w14:paraId="2ACC0A53" w14:textId="77777777" w:rsidR="00294A74" w:rsidRDefault="00294A74" w:rsidP="00294A74">
            <w:pPr>
              <w:rPr>
                <w:spacing w:val="-2"/>
                <w:sz w:val="16"/>
              </w:rPr>
            </w:pPr>
          </w:p>
        </w:tc>
      </w:tr>
      <w:tr w:rsidR="00294A74" w14:paraId="2ACC0A5C" w14:textId="77777777">
        <w:trPr>
          <w:cantSplit/>
        </w:trPr>
        <w:tc>
          <w:tcPr>
            <w:tcW w:w="709" w:type="dxa"/>
            <w:tcBorders>
              <w:top w:val="nil"/>
              <w:left w:val="single" w:sz="6" w:space="0" w:color="auto"/>
              <w:bottom w:val="nil"/>
              <w:right w:val="single" w:sz="6" w:space="0" w:color="auto"/>
            </w:tcBorders>
          </w:tcPr>
          <w:p w14:paraId="2ACC0A55" w14:textId="77777777" w:rsidR="00294A74" w:rsidRDefault="00294A74" w:rsidP="00294A74">
            <w:pPr>
              <w:rPr>
                <w:sz w:val="2"/>
                <w:szCs w:val="2"/>
              </w:rPr>
            </w:pPr>
          </w:p>
          <w:p w14:paraId="2ACC0A56" w14:textId="77777777" w:rsidR="00294A74" w:rsidRDefault="00294A74" w:rsidP="00294A74">
            <w:pPr>
              <w:jc w:val="center"/>
              <w:rPr>
                <w:spacing w:val="-2"/>
                <w:sz w:val="16"/>
                <w:lang w:val="pt-BR"/>
              </w:rPr>
            </w:pPr>
            <w:r>
              <w:rPr>
                <w:spacing w:val="-2"/>
                <w:sz w:val="16"/>
                <w:lang w:val="pt-BR"/>
              </w:rPr>
              <w:t>7.17.</w:t>
            </w:r>
          </w:p>
        </w:tc>
        <w:tc>
          <w:tcPr>
            <w:tcW w:w="3119" w:type="dxa"/>
            <w:gridSpan w:val="3"/>
            <w:tcBorders>
              <w:top w:val="dotted" w:sz="4" w:space="0" w:color="A6A6A6"/>
              <w:left w:val="single" w:sz="6" w:space="0" w:color="auto"/>
              <w:bottom w:val="single" w:sz="6" w:space="0" w:color="auto"/>
              <w:right w:val="single" w:sz="6" w:space="0" w:color="auto"/>
            </w:tcBorders>
          </w:tcPr>
          <w:p w14:paraId="2ACC0A57" w14:textId="77777777" w:rsidR="00294A74" w:rsidRDefault="00294A74" w:rsidP="00294A74">
            <w:pPr>
              <w:tabs>
                <w:tab w:val="left" w:pos="149"/>
                <w:tab w:val="left" w:pos="1560"/>
              </w:tabs>
              <w:suppressAutoHyphens/>
              <w:ind w:firstLine="8"/>
              <w:jc w:val="both"/>
              <w:textAlignment w:val="baseline"/>
              <w:rPr>
                <w:rFonts w:eastAsia="Calibri"/>
                <w:szCs w:val="24"/>
              </w:rPr>
            </w:pPr>
            <w:r>
              <w:rPr>
                <w:rFonts w:eastAsia="Calibri"/>
                <w:spacing w:val="-2"/>
                <w:sz w:val="16"/>
                <w:szCs w:val="24"/>
              </w:rPr>
              <w:t xml:space="preserve">maksimalus leistinas </w:t>
            </w:r>
            <w:r>
              <w:rPr>
                <w:spacing w:val="-2"/>
                <w:sz w:val="16"/>
              </w:rPr>
              <w:t>saugos modulyje pasirašytų fiskalinių kvitų kiekis</w:t>
            </w:r>
          </w:p>
        </w:tc>
        <w:tc>
          <w:tcPr>
            <w:tcW w:w="4677" w:type="dxa"/>
            <w:gridSpan w:val="7"/>
            <w:tcBorders>
              <w:top w:val="single" w:sz="6" w:space="0" w:color="auto"/>
              <w:left w:val="single" w:sz="6" w:space="0" w:color="auto"/>
              <w:bottom w:val="single" w:sz="6" w:space="0" w:color="auto"/>
              <w:right w:val="single" w:sz="6" w:space="0" w:color="auto"/>
            </w:tcBorders>
          </w:tcPr>
          <w:p w14:paraId="2ACC0A58" w14:textId="77777777" w:rsidR="00294A74" w:rsidRDefault="00294A74" w:rsidP="00294A74">
            <w:pPr>
              <w:rPr>
                <w:sz w:val="2"/>
                <w:szCs w:val="2"/>
              </w:rPr>
            </w:pPr>
          </w:p>
          <w:p w14:paraId="2ACC0A59"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A5A" w14:textId="77777777" w:rsidR="00294A74" w:rsidRDefault="00294A74" w:rsidP="00294A74">
            <w:pPr>
              <w:rPr>
                <w:sz w:val="2"/>
                <w:szCs w:val="2"/>
              </w:rPr>
            </w:pPr>
          </w:p>
          <w:p w14:paraId="2ACC0A5B" w14:textId="77777777" w:rsidR="00294A74" w:rsidRDefault="00294A74" w:rsidP="00294A74">
            <w:pPr>
              <w:rPr>
                <w:spacing w:val="-2"/>
                <w:sz w:val="16"/>
              </w:rPr>
            </w:pPr>
          </w:p>
        </w:tc>
      </w:tr>
      <w:tr w:rsidR="00294A74" w14:paraId="2ACC0A64" w14:textId="77777777">
        <w:trPr>
          <w:cantSplit/>
        </w:trPr>
        <w:tc>
          <w:tcPr>
            <w:tcW w:w="709" w:type="dxa"/>
            <w:tcBorders>
              <w:top w:val="nil"/>
              <w:left w:val="single" w:sz="6" w:space="0" w:color="auto"/>
              <w:bottom w:val="nil"/>
              <w:right w:val="single" w:sz="6" w:space="0" w:color="auto"/>
            </w:tcBorders>
          </w:tcPr>
          <w:p w14:paraId="2ACC0A5D" w14:textId="77777777" w:rsidR="00294A74" w:rsidRDefault="00294A74" w:rsidP="00294A74">
            <w:pPr>
              <w:rPr>
                <w:sz w:val="2"/>
                <w:szCs w:val="2"/>
              </w:rPr>
            </w:pPr>
          </w:p>
          <w:p w14:paraId="2ACC0A5E" w14:textId="77777777" w:rsidR="00294A74" w:rsidRDefault="00294A74" w:rsidP="00294A74">
            <w:pPr>
              <w:jc w:val="center"/>
              <w:rPr>
                <w:spacing w:val="-2"/>
                <w:sz w:val="16"/>
                <w:lang w:val="pt-BR"/>
              </w:rPr>
            </w:pPr>
            <w:r>
              <w:rPr>
                <w:spacing w:val="-2"/>
                <w:sz w:val="16"/>
                <w:lang w:val="pt-BR"/>
              </w:rPr>
              <w:t>7.18.</w:t>
            </w:r>
          </w:p>
        </w:tc>
        <w:tc>
          <w:tcPr>
            <w:tcW w:w="3119" w:type="dxa"/>
            <w:gridSpan w:val="3"/>
            <w:tcBorders>
              <w:top w:val="dotted" w:sz="4" w:space="0" w:color="A6A6A6"/>
              <w:left w:val="single" w:sz="6" w:space="0" w:color="auto"/>
              <w:bottom w:val="single" w:sz="6" w:space="0" w:color="auto"/>
              <w:right w:val="single" w:sz="6" w:space="0" w:color="auto"/>
            </w:tcBorders>
          </w:tcPr>
          <w:p w14:paraId="2ACC0A5F" w14:textId="77777777" w:rsidR="00294A74" w:rsidRDefault="00294A74" w:rsidP="00294A74">
            <w:pPr>
              <w:tabs>
                <w:tab w:val="left" w:pos="149"/>
                <w:tab w:val="left" w:pos="1560"/>
              </w:tabs>
              <w:suppressAutoHyphens/>
              <w:ind w:firstLine="8"/>
              <w:jc w:val="both"/>
              <w:textAlignment w:val="baseline"/>
              <w:rPr>
                <w:rFonts w:eastAsia="Calibri"/>
                <w:szCs w:val="24"/>
              </w:rPr>
            </w:pPr>
            <w:r>
              <w:rPr>
                <w:rFonts w:eastAsia="Calibri"/>
                <w:spacing w:val="-2"/>
                <w:sz w:val="16"/>
                <w:szCs w:val="24"/>
              </w:rPr>
              <w:t xml:space="preserve">maksimalus leistinas </w:t>
            </w:r>
            <w:r>
              <w:rPr>
                <w:spacing w:val="-2"/>
                <w:sz w:val="16"/>
              </w:rPr>
              <w:t>saugos modulyje pasirašytų nefiskalinių kvitų kiekis</w:t>
            </w:r>
          </w:p>
        </w:tc>
        <w:tc>
          <w:tcPr>
            <w:tcW w:w="4677" w:type="dxa"/>
            <w:gridSpan w:val="7"/>
            <w:tcBorders>
              <w:top w:val="single" w:sz="6" w:space="0" w:color="auto"/>
              <w:left w:val="single" w:sz="6" w:space="0" w:color="auto"/>
              <w:bottom w:val="single" w:sz="6" w:space="0" w:color="auto"/>
              <w:right w:val="single" w:sz="6" w:space="0" w:color="auto"/>
            </w:tcBorders>
          </w:tcPr>
          <w:p w14:paraId="2ACC0A60" w14:textId="77777777" w:rsidR="00294A74" w:rsidRDefault="00294A74" w:rsidP="00294A74">
            <w:pPr>
              <w:rPr>
                <w:sz w:val="2"/>
                <w:szCs w:val="2"/>
              </w:rPr>
            </w:pPr>
          </w:p>
          <w:p w14:paraId="2ACC0A61"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A62" w14:textId="77777777" w:rsidR="00294A74" w:rsidRDefault="00294A74" w:rsidP="00294A74">
            <w:pPr>
              <w:rPr>
                <w:sz w:val="2"/>
                <w:szCs w:val="2"/>
              </w:rPr>
            </w:pPr>
          </w:p>
          <w:p w14:paraId="2ACC0A63" w14:textId="77777777" w:rsidR="00294A74" w:rsidRDefault="00294A74" w:rsidP="00294A74">
            <w:pPr>
              <w:rPr>
                <w:spacing w:val="-2"/>
                <w:sz w:val="16"/>
              </w:rPr>
            </w:pPr>
          </w:p>
        </w:tc>
      </w:tr>
      <w:tr w:rsidR="00294A74" w14:paraId="2ACC0A6C" w14:textId="77777777">
        <w:trPr>
          <w:cantSplit/>
          <w:trHeight w:val="352"/>
        </w:trPr>
        <w:tc>
          <w:tcPr>
            <w:tcW w:w="709" w:type="dxa"/>
            <w:tcBorders>
              <w:top w:val="nil"/>
              <w:left w:val="single" w:sz="6" w:space="0" w:color="auto"/>
              <w:bottom w:val="nil"/>
              <w:right w:val="single" w:sz="6" w:space="0" w:color="auto"/>
            </w:tcBorders>
          </w:tcPr>
          <w:p w14:paraId="2ACC0A65" w14:textId="77777777" w:rsidR="00294A74" w:rsidRDefault="00294A74" w:rsidP="00294A74">
            <w:pPr>
              <w:rPr>
                <w:sz w:val="2"/>
                <w:szCs w:val="2"/>
              </w:rPr>
            </w:pPr>
          </w:p>
          <w:p w14:paraId="2ACC0A66" w14:textId="77777777" w:rsidR="00294A74" w:rsidRDefault="00294A74" w:rsidP="00294A74">
            <w:pPr>
              <w:jc w:val="center"/>
              <w:rPr>
                <w:spacing w:val="-2"/>
                <w:sz w:val="16"/>
                <w:lang w:val="pt-BR"/>
              </w:rPr>
            </w:pPr>
            <w:r>
              <w:rPr>
                <w:spacing w:val="-2"/>
                <w:sz w:val="16"/>
                <w:lang w:val="pt-BR"/>
              </w:rPr>
              <w:t>7.19.</w:t>
            </w:r>
          </w:p>
        </w:tc>
        <w:tc>
          <w:tcPr>
            <w:tcW w:w="3119" w:type="dxa"/>
            <w:gridSpan w:val="3"/>
            <w:tcBorders>
              <w:top w:val="dotted" w:sz="4" w:space="0" w:color="A6A6A6"/>
              <w:left w:val="single" w:sz="6" w:space="0" w:color="auto"/>
              <w:bottom w:val="single" w:sz="6" w:space="0" w:color="auto"/>
              <w:right w:val="single" w:sz="6" w:space="0" w:color="auto"/>
            </w:tcBorders>
          </w:tcPr>
          <w:p w14:paraId="2ACC0A67" w14:textId="77777777" w:rsidR="00294A74" w:rsidRDefault="00294A74" w:rsidP="00294A74">
            <w:pPr>
              <w:tabs>
                <w:tab w:val="left" w:pos="149"/>
                <w:tab w:val="left" w:pos="1560"/>
              </w:tabs>
              <w:suppressAutoHyphens/>
              <w:ind w:firstLine="8"/>
              <w:jc w:val="both"/>
              <w:textAlignment w:val="baseline"/>
              <w:rPr>
                <w:rFonts w:eastAsia="Calibri"/>
                <w:szCs w:val="24"/>
              </w:rPr>
            </w:pPr>
            <w:r>
              <w:rPr>
                <w:rFonts w:eastAsia="Calibri"/>
                <w:spacing w:val="-2"/>
                <w:sz w:val="16"/>
                <w:szCs w:val="24"/>
              </w:rPr>
              <w:t>maksimalus leistinas saugos modulyje pasirašytų ataskaitų (Z) kiekis</w:t>
            </w:r>
          </w:p>
        </w:tc>
        <w:tc>
          <w:tcPr>
            <w:tcW w:w="4677" w:type="dxa"/>
            <w:gridSpan w:val="7"/>
            <w:tcBorders>
              <w:top w:val="single" w:sz="6" w:space="0" w:color="auto"/>
              <w:left w:val="single" w:sz="6" w:space="0" w:color="auto"/>
              <w:bottom w:val="single" w:sz="6" w:space="0" w:color="auto"/>
              <w:right w:val="single" w:sz="6" w:space="0" w:color="auto"/>
            </w:tcBorders>
          </w:tcPr>
          <w:p w14:paraId="2ACC0A68" w14:textId="77777777" w:rsidR="00294A74" w:rsidRDefault="00294A74" w:rsidP="00294A74">
            <w:pPr>
              <w:rPr>
                <w:sz w:val="2"/>
                <w:szCs w:val="2"/>
              </w:rPr>
            </w:pPr>
          </w:p>
          <w:p w14:paraId="2ACC0A69"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A6A" w14:textId="77777777" w:rsidR="00294A74" w:rsidRDefault="00294A74" w:rsidP="00294A74">
            <w:pPr>
              <w:rPr>
                <w:sz w:val="2"/>
                <w:szCs w:val="2"/>
              </w:rPr>
            </w:pPr>
          </w:p>
          <w:p w14:paraId="2ACC0A6B" w14:textId="77777777" w:rsidR="00294A74" w:rsidRDefault="00294A74" w:rsidP="00294A74">
            <w:pPr>
              <w:rPr>
                <w:spacing w:val="-2"/>
                <w:sz w:val="16"/>
              </w:rPr>
            </w:pPr>
          </w:p>
        </w:tc>
      </w:tr>
      <w:tr w:rsidR="00294A74" w14:paraId="2ACC0A71" w14:textId="77777777">
        <w:trPr>
          <w:cantSplit/>
          <w:trHeight w:val="322"/>
        </w:trPr>
        <w:tc>
          <w:tcPr>
            <w:tcW w:w="709" w:type="dxa"/>
            <w:tcBorders>
              <w:top w:val="single" w:sz="6" w:space="0" w:color="auto"/>
              <w:left w:val="nil"/>
              <w:bottom w:val="single" w:sz="6" w:space="0" w:color="auto"/>
              <w:right w:val="nil"/>
            </w:tcBorders>
          </w:tcPr>
          <w:p w14:paraId="2ACC0A6D" w14:textId="77777777" w:rsidR="00294A74" w:rsidRDefault="00294A74" w:rsidP="00294A74">
            <w:pPr>
              <w:rPr>
                <w:rFonts w:ascii="Calibri" w:hAnsi="Calibri"/>
                <w:sz w:val="6"/>
                <w:lang w:val="pt-BR"/>
              </w:rPr>
            </w:pPr>
          </w:p>
        </w:tc>
        <w:tc>
          <w:tcPr>
            <w:tcW w:w="3119" w:type="dxa"/>
            <w:gridSpan w:val="3"/>
            <w:tcBorders>
              <w:top w:val="single" w:sz="6" w:space="0" w:color="auto"/>
              <w:left w:val="nil"/>
              <w:bottom w:val="single" w:sz="6" w:space="0" w:color="auto"/>
              <w:right w:val="nil"/>
            </w:tcBorders>
          </w:tcPr>
          <w:p w14:paraId="2ACC0A6E" w14:textId="77777777" w:rsidR="00294A74" w:rsidRDefault="00294A74" w:rsidP="00294A74">
            <w:pPr>
              <w:rPr>
                <w:rFonts w:ascii="Calibri" w:hAnsi="Calibri"/>
                <w:sz w:val="6"/>
              </w:rPr>
            </w:pPr>
          </w:p>
        </w:tc>
        <w:tc>
          <w:tcPr>
            <w:tcW w:w="4677" w:type="dxa"/>
            <w:gridSpan w:val="7"/>
            <w:tcBorders>
              <w:top w:val="single" w:sz="6" w:space="0" w:color="auto"/>
              <w:left w:val="nil"/>
              <w:bottom w:val="single" w:sz="6" w:space="0" w:color="auto"/>
              <w:right w:val="nil"/>
            </w:tcBorders>
          </w:tcPr>
          <w:p w14:paraId="2ACC0A6F" w14:textId="77777777" w:rsidR="00294A74" w:rsidRDefault="00294A74" w:rsidP="00294A74">
            <w:pPr>
              <w:rPr>
                <w:rFonts w:ascii="Calibri" w:hAnsi="Calibri"/>
                <w:sz w:val="6"/>
              </w:rPr>
            </w:pPr>
          </w:p>
        </w:tc>
        <w:tc>
          <w:tcPr>
            <w:tcW w:w="1276" w:type="dxa"/>
            <w:tcBorders>
              <w:top w:val="single" w:sz="6" w:space="0" w:color="auto"/>
              <w:left w:val="nil"/>
              <w:bottom w:val="single" w:sz="6" w:space="0" w:color="auto"/>
              <w:right w:val="nil"/>
            </w:tcBorders>
          </w:tcPr>
          <w:p w14:paraId="2ACC0A70" w14:textId="77777777" w:rsidR="00294A74" w:rsidRDefault="00294A74" w:rsidP="00294A74">
            <w:pPr>
              <w:rPr>
                <w:rFonts w:ascii="Calibri" w:hAnsi="Calibri"/>
                <w:sz w:val="6"/>
                <w:szCs w:val="18"/>
              </w:rPr>
            </w:pPr>
          </w:p>
        </w:tc>
      </w:tr>
      <w:tr w:rsidR="00294A74" w14:paraId="2ACC0A76" w14:textId="77777777">
        <w:trPr>
          <w:cantSplit/>
        </w:trPr>
        <w:tc>
          <w:tcPr>
            <w:tcW w:w="709" w:type="dxa"/>
            <w:tcBorders>
              <w:top w:val="single" w:sz="6" w:space="0" w:color="auto"/>
              <w:left w:val="single" w:sz="6" w:space="0" w:color="auto"/>
              <w:bottom w:val="single" w:sz="6" w:space="0" w:color="auto"/>
              <w:right w:val="nil"/>
            </w:tcBorders>
          </w:tcPr>
          <w:p w14:paraId="2ACC0A72" w14:textId="77777777" w:rsidR="00294A74" w:rsidRDefault="00294A74" w:rsidP="00294A74">
            <w:pPr>
              <w:rPr>
                <w:sz w:val="2"/>
                <w:szCs w:val="2"/>
              </w:rPr>
            </w:pPr>
          </w:p>
          <w:p w14:paraId="2ACC0A73" w14:textId="77777777" w:rsidR="00294A74" w:rsidRDefault="00294A74" w:rsidP="00294A74">
            <w:pPr>
              <w:jc w:val="center"/>
              <w:rPr>
                <w:b/>
                <w:caps/>
                <w:spacing w:val="-2"/>
                <w:sz w:val="16"/>
              </w:rPr>
            </w:pPr>
            <w:r>
              <w:rPr>
                <w:b/>
                <w:caps/>
                <w:spacing w:val="-2"/>
                <w:sz w:val="16"/>
              </w:rPr>
              <w:t>8.</w:t>
            </w:r>
          </w:p>
        </w:tc>
        <w:tc>
          <w:tcPr>
            <w:tcW w:w="9072" w:type="dxa"/>
            <w:gridSpan w:val="11"/>
            <w:tcBorders>
              <w:top w:val="single" w:sz="6" w:space="0" w:color="auto"/>
              <w:left w:val="nil"/>
              <w:bottom w:val="single" w:sz="6" w:space="0" w:color="auto"/>
              <w:right w:val="single" w:sz="6" w:space="0" w:color="auto"/>
            </w:tcBorders>
          </w:tcPr>
          <w:p w14:paraId="2ACC0A74" w14:textId="77777777" w:rsidR="00294A74" w:rsidRDefault="00294A74" w:rsidP="00294A74">
            <w:pPr>
              <w:rPr>
                <w:sz w:val="2"/>
                <w:szCs w:val="2"/>
              </w:rPr>
            </w:pPr>
          </w:p>
          <w:p w14:paraId="2ACC0A75" w14:textId="77777777" w:rsidR="00294A74" w:rsidRDefault="00294A74" w:rsidP="00294A74">
            <w:pPr>
              <w:rPr>
                <w:b/>
                <w:caps/>
                <w:spacing w:val="-2"/>
                <w:sz w:val="16"/>
              </w:rPr>
            </w:pPr>
            <w:r>
              <w:rPr>
                <w:b/>
                <w:caps/>
                <w:spacing w:val="-2"/>
                <w:sz w:val="16"/>
              </w:rPr>
              <w:t xml:space="preserve">Kontrolinė juosta </w:t>
            </w:r>
            <w:r>
              <w:rPr>
                <w:b/>
                <w:spacing w:val="-2"/>
                <w:sz w:val="16"/>
              </w:rPr>
              <w:t xml:space="preserve">– </w:t>
            </w:r>
            <w:r>
              <w:rPr>
                <w:spacing w:val="-2"/>
                <w:sz w:val="16"/>
              </w:rPr>
              <w:t>spausdinamų/formuojamų dokumentų turinio kopijos</w:t>
            </w:r>
          </w:p>
        </w:tc>
      </w:tr>
      <w:tr w:rsidR="00294A74" w14:paraId="2ACC0A7B" w14:textId="77777777">
        <w:trPr>
          <w:cantSplit/>
        </w:trPr>
        <w:tc>
          <w:tcPr>
            <w:tcW w:w="709" w:type="dxa"/>
            <w:tcBorders>
              <w:top w:val="nil"/>
              <w:left w:val="single" w:sz="6" w:space="0" w:color="auto"/>
              <w:bottom w:val="nil"/>
              <w:right w:val="single" w:sz="6" w:space="0" w:color="auto"/>
            </w:tcBorders>
          </w:tcPr>
          <w:p w14:paraId="2ACC0A77" w14:textId="77777777" w:rsidR="00294A74" w:rsidRDefault="00294A74" w:rsidP="00294A74">
            <w:pPr>
              <w:rPr>
                <w:sz w:val="2"/>
                <w:szCs w:val="2"/>
              </w:rPr>
            </w:pPr>
          </w:p>
          <w:p w14:paraId="2ACC0A78" w14:textId="77777777" w:rsidR="00294A74" w:rsidRDefault="00294A74" w:rsidP="00294A74">
            <w:pPr>
              <w:jc w:val="center"/>
              <w:rPr>
                <w:spacing w:val="-2"/>
                <w:sz w:val="16"/>
              </w:rPr>
            </w:pPr>
            <w:r>
              <w:rPr>
                <w:spacing w:val="-2"/>
                <w:sz w:val="16"/>
              </w:rPr>
              <w:t>8.1.</w:t>
            </w:r>
          </w:p>
        </w:tc>
        <w:tc>
          <w:tcPr>
            <w:tcW w:w="9072" w:type="dxa"/>
            <w:gridSpan w:val="11"/>
            <w:tcBorders>
              <w:top w:val="single" w:sz="6" w:space="0" w:color="auto"/>
              <w:left w:val="single" w:sz="6" w:space="0" w:color="auto"/>
              <w:bottom w:val="nil"/>
              <w:right w:val="single" w:sz="6" w:space="0" w:color="auto"/>
            </w:tcBorders>
          </w:tcPr>
          <w:p w14:paraId="2ACC0A79" w14:textId="77777777" w:rsidR="00294A74" w:rsidRDefault="00294A74" w:rsidP="00294A74">
            <w:pPr>
              <w:rPr>
                <w:sz w:val="2"/>
                <w:szCs w:val="2"/>
              </w:rPr>
            </w:pPr>
          </w:p>
          <w:p w14:paraId="2ACC0A7A" w14:textId="77777777" w:rsidR="00294A74" w:rsidRDefault="00294A74" w:rsidP="00294A74">
            <w:pPr>
              <w:rPr>
                <w:spacing w:val="-2"/>
                <w:sz w:val="16"/>
              </w:rPr>
            </w:pPr>
            <w:r>
              <w:rPr>
                <w:b/>
                <w:spacing w:val="-2"/>
                <w:sz w:val="16"/>
              </w:rPr>
              <w:t>EKJ-</w:t>
            </w:r>
            <w:proofErr w:type="spellStart"/>
            <w:r>
              <w:rPr>
                <w:b/>
                <w:spacing w:val="-2"/>
                <w:sz w:val="16"/>
              </w:rPr>
              <w:t>os</w:t>
            </w:r>
            <w:proofErr w:type="spellEnd"/>
            <w:r>
              <w:rPr>
                <w:b/>
                <w:spacing w:val="-2"/>
                <w:sz w:val="16"/>
              </w:rPr>
              <w:t xml:space="preserve"> nuolatinio saugojimo laikmena:</w:t>
            </w:r>
          </w:p>
        </w:tc>
      </w:tr>
      <w:tr w:rsidR="00294A74" w14:paraId="2ACC0A84" w14:textId="77777777">
        <w:trPr>
          <w:cantSplit/>
        </w:trPr>
        <w:tc>
          <w:tcPr>
            <w:tcW w:w="709" w:type="dxa"/>
            <w:tcBorders>
              <w:top w:val="nil"/>
              <w:left w:val="single" w:sz="6" w:space="0" w:color="auto"/>
              <w:bottom w:val="nil"/>
              <w:right w:val="single" w:sz="6" w:space="0" w:color="auto"/>
            </w:tcBorders>
          </w:tcPr>
          <w:p w14:paraId="2ACC0A7C" w14:textId="77777777" w:rsidR="00294A74" w:rsidRDefault="00294A74" w:rsidP="00294A74">
            <w:pPr>
              <w:rPr>
                <w:sz w:val="2"/>
                <w:szCs w:val="2"/>
              </w:rPr>
            </w:pPr>
          </w:p>
          <w:p w14:paraId="2ACC0A7D" w14:textId="77777777" w:rsidR="00294A74" w:rsidRDefault="00294A74" w:rsidP="00294A74">
            <w:pPr>
              <w:jc w:val="center"/>
              <w:rPr>
                <w:spacing w:val="-2"/>
                <w:sz w:val="16"/>
              </w:rPr>
            </w:pPr>
            <w:r>
              <w:rPr>
                <w:spacing w:val="-2"/>
                <w:sz w:val="16"/>
              </w:rPr>
              <w:t>8.1.1.</w:t>
            </w:r>
          </w:p>
        </w:tc>
        <w:tc>
          <w:tcPr>
            <w:tcW w:w="3119" w:type="dxa"/>
            <w:gridSpan w:val="3"/>
            <w:tcBorders>
              <w:top w:val="dotted" w:sz="4" w:space="0" w:color="A6A6A6"/>
              <w:left w:val="single" w:sz="6" w:space="0" w:color="auto"/>
              <w:bottom w:val="dotted" w:sz="4" w:space="0" w:color="A6A6A6"/>
              <w:right w:val="single" w:sz="6" w:space="0" w:color="auto"/>
            </w:tcBorders>
          </w:tcPr>
          <w:p w14:paraId="2ACC0A7E" w14:textId="77777777" w:rsidR="00294A74" w:rsidRDefault="00294A74" w:rsidP="00294A74">
            <w:pPr>
              <w:rPr>
                <w:sz w:val="2"/>
                <w:szCs w:val="2"/>
              </w:rPr>
            </w:pPr>
          </w:p>
          <w:p w14:paraId="2ACC0A7F" w14:textId="77777777" w:rsidR="00294A74" w:rsidRDefault="00294A74" w:rsidP="00294A74">
            <w:pPr>
              <w:rPr>
                <w:spacing w:val="-2"/>
                <w:sz w:val="16"/>
              </w:rPr>
            </w:pPr>
            <w:r>
              <w:rPr>
                <w:spacing w:val="-2"/>
                <w:sz w:val="16"/>
              </w:rPr>
              <w:t>tipas</w:t>
            </w:r>
          </w:p>
        </w:tc>
        <w:tc>
          <w:tcPr>
            <w:tcW w:w="4677" w:type="dxa"/>
            <w:gridSpan w:val="7"/>
            <w:tcBorders>
              <w:top w:val="single" w:sz="6" w:space="0" w:color="auto"/>
              <w:left w:val="single" w:sz="6" w:space="0" w:color="auto"/>
              <w:bottom w:val="single" w:sz="6" w:space="0" w:color="auto"/>
              <w:right w:val="single" w:sz="6" w:space="0" w:color="auto"/>
            </w:tcBorders>
          </w:tcPr>
          <w:p w14:paraId="2ACC0A80" w14:textId="77777777" w:rsidR="00294A74" w:rsidRDefault="00294A74" w:rsidP="00294A74">
            <w:pPr>
              <w:rPr>
                <w:sz w:val="2"/>
                <w:szCs w:val="2"/>
              </w:rPr>
            </w:pPr>
          </w:p>
          <w:p w14:paraId="2ACC0A81" w14:textId="77777777" w:rsidR="00294A74" w:rsidRDefault="00294A74" w:rsidP="00294A74">
            <w:pPr>
              <w:rPr>
                <w:spacing w:val="-2"/>
                <w:sz w:val="16"/>
              </w:rPr>
            </w:pPr>
            <w:r>
              <w:rPr>
                <w:spacing w:val="-2"/>
                <w:sz w:val="16"/>
              </w:rPr>
              <w:t xml:space="preserve">{Laikmenos tipas (pvz., </w:t>
            </w:r>
            <w:r>
              <w:rPr>
                <w:i/>
                <w:spacing w:val="-2"/>
                <w:sz w:val="16"/>
              </w:rPr>
              <w:t>SD</w:t>
            </w:r>
            <w:r>
              <w:rPr>
                <w:spacing w:val="-2"/>
                <w:sz w:val="16"/>
              </w:rPr>
              <w:t xml:space="preserve"> kortelė, </w:t>
            </w:r>
            <w:proofErr w:type="spellStart"/>
            <w:r>
              <w:rPr>
                <w:i/>
                <w:iCs/>
                <w:spacing w:val="-2"/>
                <w:sz w:val="16"/>
              </w:rPr>
              <w:t>CompactFlash</w:t>
            </w:r>
            <w:proofErr w:type="spellEnd"/>
            <w:r>
              <w:rPr>
                <w:spacing w:val="-2"/>
                <w:sz w:val="16"/>
              </w:rPr>
              <w:t xml:space="preserve"> kortelė, standusis diskas (</w:t>
            </w:r>
            <w:r>
              <w:rPr>
                <w:i/>
                <w:iCs/>
                <w:spacing w:val="-2"/>
                <w:sz w:val="16"/>
              </w:rPr>
              <w:t>HDD, SSD</w:t>
            </w:r>
            <w:r>
              <w:rPr>
                <w:spacing w:val="-2"/>
                <w:sz w:val="16"/>
              </w:rPr>
              <w:t>) ar pan.)}</w:t>
            </w:r>
          </w:p>
        </w:tc>
        <w:tc>
          <w:tcPr>
            <w:tcW w:w="1276" w:type="dxa"/>
            <w:tcBorders>
              <w:top w:val="single" w:sz="6" w:space="0" w:color="auto"/>
              <w:left w:val="single" w:sz="6" w:space="0" w:color="auto"/>
              <w:bottom w:val="single" w:sz="6" w:space="0" w:color="auto"/>
              <w:right w:val="single" w:sz="6" w:space="0" w:color="auto"/>
            </w:tcBorders>
          </w:tcPr>
          <w:p w14:paraId="2ACC0A82" w14:textId="77777777" w:rsidR="00294A74" w:rsidRDefault="00294A74" w:rsidP="00294A74">
            <w:pPr>
              <w:rPr>
                <w:sz w:val="2"/>
                <w:szCs w:val="2"/>
              </w:rPr>
            </w:pPr>
          </w:p>
          <w:p w14:paraId="2ACC0A83" w14:textId="77777777" w:rsidR="00294A74" w:rsidRDefault="00294A74" w:rsidP="00294A74">
            <w:pPr>
              <w:rPr>
                <w:spacing w:val="-2"/>
                <w:sz w:val="16"/>
              </w:rPr>
            </w:pPr>
          </w:p>
        </w:tc>
      </w:tr>
      <w:tr w:rsidR="00294A74" w14:paraId="2ACC0A8D" w14:textId="77777777">
        <w:trPr>
          <w:cantSplit/>
        </w:trPr>
        <w:tc>
          <w:tcPr>
            <w:tcW w:w="709" w:type="dxa"/>
            <w:tcBorders>
              <w:top w:val="nil"/>
              <w:left w:val="single" w:sz="6" w:space="0" w:color="auto"/>
              <w:bottom w:val="nil"/>
              <w:right w:val="single" w:sz="6" w:space="0" w:color="auto"/>
            </w:tcBorders>
          </w:tcPr>
          <w:p w14:paraId="2ACC0A85" w14:textId="77777777" w:rsidR="00294A74" w:rsidRDefault="00294A74" w:rsidP="00294A74">
            <w:pPr>
              <w:rPr>
                <w:sz w:val="2"/>
                <w:szCs w:val="2"/>
              </w:rPr>
            </w:pPr>
          </w:p>
          <w:p w14:paraId="2ACC0A86" w14:textId="77777777" w:rsidR="00294A74" w:rsidRDefault="00294A74" w:rsidP="00294A74">
            <w:pPr>
              <w:jc w:val="center"/>
              <w:rPr>
                <w:spacing w:val="-2"/>
                <w:sz w:val="16"/>
              </w:rPr>
            </w:pPr>
            <w:r>
              <w:rPr>
                <w:spacing w:val="-2"/>
                <w:sz w:val="16"/>
              </w:rPr>
              <w:t>8.1.2.</w:t>
            </w:r>
          </w:p>
        </w:tc>
        <w:tc>
          <w:tcPr>
            <w:tcW w:w="3119" w:type="dxa"/>
            <w:gridSpan w:val="3"/>
            <w:tcBorders>
              <w:top w:val="dotted" w:sz="4" w:space="0" w:color="A6A6A6"/>
              <w:left w:val="single" w:sz="6" w:space="0" w:color="auto"/>
              <w:bottom w:val="dotted" w:sz="4" w:space="0" w:color="A6A6A6"/>
              <w:right w:val="single" w:sz="6" w:space="0" w:color="auto"/>
            </w:tcBorders>
          </w:tcPr>
          <w:p w14:paraId="2ACC0A87" w14:textId="77777777" w:rsidR="00294A74" w:rsidRDefault="00294A74" w:rsidP="00294A74">
            <w:pPr>
              <w:rPr>
                <w:sz w:val="2"/>
                <w:szCs w:val="2"/>
              </w:rPr>
            </w:pPr>
          </w:p>
          <w:p w14:paraId="2ACC0A88" w14:textId="77777777" w:rsidR="00294A74" w:rsidRDefault="00294A74" w:rsidP="00294A74">
            <w:pPr>
              <w:rPr>
                <w:spacing w:val="-2"/>
                <w:sz w:val="16"/>
              </w:rPr>
            </w:pPr>
            <w:r>
              <w:rPr>
                <w:spacing w:val="-2"/>
                <w:sz w:val="16"/>
              </w:rPr>
              <w:t>numatytasis kelias iki EKJ failų</w:t>
            </w:r>
            <w:r>
              <w:rPr>
                <w:spacing w:val="-2"/>
                <w:sz w:val="16"/>
              </w:rPr>
              <w:br/>
              <w:t>(jeigu yra failų sistema)</w:t>
            </w:r>
          </w:p>
        </w:tc>
        <w:tc>
          <w:tcPr>
            <w:tcW w:w="4677" w:type="dxa"/>
            <w:gridSpan w:val="7"/>
            <w:tcBorders>
              <w:top w:val="single" w:sz="6" w:space="0" w:color="auto"/>
              <w:left w:val="single" w:sz="6" w:space="0" w:color="auto"/>
              <w:bottom w:val="single" w:sz="6" w:space="0" w:color="auto"/>
              <w:right w:val="single" w:sz="6" w:space="0" w:color="auto"/>
            </w:tcBorders>
          </w:tcPr>
          <w:p w14:paraId="2ACC0A89" w14:textId="77777777" w:rsidR="00294A74" w:rsidRDefault="00294A74" w:rsidP="00294A74">
            <w:pPr>
              <w:rPr>
                <w:sz w:val="2"/>
                <w:szCs w:val="2"/>
              </w:rPr>
            </w:pPr>
          </w:p>
          <w:p w14:paraId="2ACC0A8A" w14:textId="77777777" w:rsidR="00294A74" w:rsidRDefault="00294A74" w:rsidP="00294A74">
            <w:pPr>
              <w:rPr>
                <w:spacing w:val="-2"/>
                <w:sz w:val="16"/>
              </w:rPr>
            </w:pPr>
            <w:r>
              <w:rPr>
                <w:spacing w:val="-2"/>
                <w:sz w:val="16"/>
              </w:rPr>
              <w:t>{Numatytasis kelias iki EKJ failų, jeigu yra failų sistema}</w:t>
            </w:r>
          </w:p>
        </w:tc>
        <w:tc>
          <w:tcPr>
            <w:tcW w:w="1276" w:type="dxa"/>
            <w:tcBorders>
              <w:top w:val="single" w:sz="6" w:space="0" w:color="auto"/>
              <w:left w:val="single" w:sz="6" w:space="0" w:color="auto"/>
              <w:bottom w:val="single" w:sz="6" w:space="0" w:color="auto"/>
              <w:right w:val="single" w:sz="6" w:space="0" w:color="auto"/>
            </w:tcBorders>
          </w:tcPr>
          <w:p w14:paraId="2ACC0A8B" w14:textId="77777777" w:rsidR="00294A74" w:rsidRDefault="00294A74" w:rsidP="00294A74">
            <w:pPr>
              <w:rPr>
                <w:sz w:val="2"/>
                <w:szCs w:val="2"/>
              </w:rPr>
            </w:pPr>
          </w:p>
          <w:p w14:paraId="2ACC0A8C" w14:textId="77777777" w:rsidR="00294A74" w:rsidRDefault="00294A74" w:rsidP="00294A74">
            <w:pPr>
              <w:rPr>
                <w:spacing w:val="-2"/>
                <w:sz w:val="16"/>
              </w:rPr>
            </w:pPr>
          </w:p>
        </w:tc>
      </w:tr>
      <w:tr w:rsidR="00294A74" w14:paraId="2ACC0A96" w14:textId="77777777">
        <w:trPr>
          <w:cantSplit/>
        </w:trPr>
        <w:tc>
          <w:tcPr>
            <w:tcW w:w="709" w:type="dxa"/>
            <w:tcBorders>
              <w:top w:val="nil"/>
              <w:left w:val="single" w:sz="6" w:space="0" w:color="auto"/>
              <w:bottom w:val="nil"/>
              <w:right w:val="single" w:sz="6" w:space="0" w:color="auto"/>
            </w:tcBorders>
          </w:tcPr>
          <w:p w14:paraId="2ACC0A8E" w14:textId="77777777" w:rsidR="00294A74" w:rsidRDefault="00294A74" w:rsidP="00294A74">
            <w:pPr>
              <w:rPr>
                <w:sz w:val="2"/>
                <w:szCs w:val="2"/>
              </w:rPr>
            </w:pPr>
          </w:p>
          <w:p w14:paraId="2ACC0A8F" w14:textId="77777777" w:rsidR="00294A74" w:rsidRDefault="00294A74" w:rsidP="00294A74">
            <w:pPr>
              <w:jc w:val="center"/>
              <w:rPr>
                <w:spacing w:val="-2"/>
                <w:sz w:val="16"/>
              </w:rPr>
            </w:pPr>
            <w:r>
              <w:rPr>
                <w:spacing w:val="-2"/>
                <w:sz w:val="16"/>
              </w:rPr>
              <w:t>8.1.3.</w:t>
            </w:r>
          </w:p>
        </w:tc>
        <w:tc>
          <w:tcPr>
            <w:tcW w:w="3119" w:type="dxa"/>
            <w:gridSpan w:val="3"/>
            <w:tcBorders>
              <w:top w:val="dotted" w:sz="4" w:space="0" w:color="A6A6A6"/>
              <w:left w:val="single" w:sz="6" w:space="0" w:color="auto"/>
              <w:bottom w:val="single" w:sz="6" w:space="0" w:color="auto"/>
              <w:right w:val="single" w:sz="6" w:space="0" w:color="auto"/>
            </w:tcBorders>
          </w:tcPr>
          <w:p w14:paraId="2ACC0A90" w14:textId="77777777" w:rsidR="00294A74" w:rsidRDefault="00294A74" w:rsidP="00294A74">
            <w:pPr>
              <w:rPr>
                <w:sz w:val="2"/>
                <w:szCs w:val="2"/>
              </w:rPr>
            </w:pPr>
          </w:p>
          <w:p w14:paraId="2ACC0A91" w14:textId="77777777" w:rsidR="00294A74" w:rsidRDefault="00294A74" w:rsidP="00294A74">
            <w:pPr>
              <w:rPr>
                <w:spacing w:val="-2"/>
                <w:sz w:val="16"/>
              </w:rPr>
            </w:pPr>
            <w:r>
              <w:rPr>
                <w:spacing w:val="-2"/>
                <w:sz w:val="16"/>
              </w:rPr>
              <w:t>vieta kasos aparate</w:t>
            </w:r>
          </w:p>
        </w:tc>
        <w:tc>
          <w:tcPr>
            <w:tcW w:w="4677" w:type="dxa"/>
            <w:gridSpan w:val="7"/>
            <w:tcBorders>
              <w:top w:val="single" w:sz="6" w:space="0" w:color="auto"/>
              <w:left w:val="single" w:sz="6" w:space="0" w:color="auto"/>
              <w:bottom w:val="single" w:sz="6" w:space="0" w:color="auto"/>
              <w:right w:val="single" w:sz="6" w:space="0" w:color="auto"/>
            </w:tcBorders>
          </w:tcPr>
          <w:p w14:paraId="2ACC0A92" w14:textId="77777777" w:rsidR="00294A74" w:rsidRDefault="00294A74" w:rsidP="00294A74">
            <w:pPr>
              <w:rPr>
                <w:sz w:val="2"/>
                <w:szCs w:val="2"/>
              </w:rPr>
            </w:pPr>
          </w:p>
          <w:p w14:paraId="2ACC0A93" w14:textId="77777777" w:rsidR="00294A74" w:rsidRDefault="00294A74" w:rsidP="00294A74">
            <w:pPr>
              <w:rPr>
                <w:spacing w:val="-2"/>
                <w:sz w:val="16"/>
              </w:rPr>
            </w:pPr>
            <w:r>
              <w:rPr>
                <w:spacing w:val="-2"/>
                <w:sz w:val="16"/>
              </w:rPr>
              <w:t>{Šios laikmenos fizinė vieta KKA-e}</w:t>
            </w:r>
          </w:p>
        </w:tc>
        <w:tc>
          <w:tcPr>
            <w:tcW w:w="1276" w:type="dxa"/>
            <w:tcBorders>
              <w:top w:val="single" w:sz="6" w:space="0" w:color="auto"/>
              <w:left w:val="single" w:sz="6" w:space="0" w:color="auto"/>
              <w:bottom w:val="single" w:sz="6" w:space="0" w:color="auto"/>
              <w:right w:val="single" w:sz="6" w:space="0" w:color="auto"/>
            </w:tcBorders>
          </w:tcPr>
          <w:p w14:paraId="2ACC0A94" w14:textId="77777777" w:rsidR="00294A74" w:rsidRDefault="00294A74" w:rsidP="00294A74">
            <w:pPr>
              <w:rPr>
                <w:sz w:val="2"/>
                <w:szCs w:val="2"/>
              </w:rPr>
            </w:pPr>
          </w:p>
          <w:p w14:paraId="2ACC0A95" w14:textId="77777777" w:rsidR="00294A74" w:rsidRDefault="00294A74" w:rsidP="00294A74">
            <w:pPr>
              <w:rPr>
                <w:spacing w:val="-2"/>
                <w:sz w:val="16"/>
              </w:rPr>
            </w:pPr>
          </w:p>
        </w:tc>
      </w:tr>
      <w:tr w:rsidR="00294A74" w14:paraId="2ACC0A9B" w14:textId="77777777">
        <w:trPr>
          <w:cantSplit/>
        </w:trPr>
        <w:tc>
          <w:tcPr>
            <w:tcW w:w="709" w:type="dxa"/>
            <w:tcBorders>
              <w:top w:val="nil"/>
              <w:left w:val="single" w:sz="6" w:space="0" w:color="auto"/>
              <w:bottom w:val="nil"/>
              <w:right w:val="single" w:sz="6" w:space="0" w:color="auto"/>
            </w:tcBorders>
          </w:tcPr>
          <w:p w14:paraId="2ACC0A97" w14:textId="77777777" w:rsidR="00294A74" w:rsidRDefault="00294A74" w:rsidP="00294A74">
            <w:pPr>
              <w:rPr>
                <w:sz w:val="2"/>
                <w:szCs w:val="2"/>
              </w:rPr>
            </w:pPr>
          </w:p>
          <w:p w14:paraId="2ACC0A98" w14:textId="77777777" w:rsidR="00294A74" w:rsidRDefault="00294A74" w:rsidP="00294A74">
            <w:pPr>
              <w:jc w:val="center"/>
              <w:rPr>
                <w:spacing w:val="-2"/>
                <w:sz w:val="16"/>
              </w:rPr>
            </w:pPr>
            <w:r>
              <w:rPr>
                <w:spacing w:val="-2"/>
                <w:sz w:val="16"/>
              </w:rPr>
              <w:t>8.2.</w:t>
            </w:r>
          </w:p>
        </w:tc>
        <w:tc>
          <w:tcPr>
            <w:tcW w:w="9072" w:type="dxa"/>
            <w:gridSpan w:val="11"/>
            <w:tcBorders>
              <w:top w:val="single" w:sz="6" w:space="0" w:color="auto"/>
              <w:left w:val="single" w:sz="6" w:space="0" w:color="auto"/>
              <w:bottom w:val="nil"/>
              <w:right w:val="single" w:sz="6" w:space="0" w:color="auto"/>
            </w:tcBorders>
          </w:tcPr>
          <w:p w14:paraId="2ACC0A99" w14:textId="77777777" w:rsidR="00294A74" w:rsidRDefault="00294A74" w:rsidP="00294A74">
            <w:pPr>
              <w:rPr>
                <w:sz w:val="2"/>
                <w:szCs w:val="2"/>
              </w:rPr>
            </w:pPr>
          </w:p>
          <w:p w14:paraId="2ACC0A9A" w14:textId="77777777" w:rsidR="00294A74" w:rsidRDefault="00294A74" w:rsidP="00294A74">
            <w:pPr>
              <w:rPr>
                <w:spacing w:val="-2"/>
                <w:sz w:val="16"/>
              </w:rPr>
            </w:pPr>
            <w:r>
              <w:rPr>
                <w:b/>
                <w:spacing w:val="-2"/>
                <w:sz w:val="16"/>
              </w:rPr>
              <w:t>EKJ-</w:t>
            </w:r>
            <w:proofErr w:type="spellStart"/>
            <w:r>
              <w:rPr>
                <w:b/>
                <w:spacing w:val="-2"/>
                <w:sz w:val="16"/>
              </w:rPr>
              <w:t>os</w:t>
            </w:r>
            <w:proofErr w:type="spellEnd"/>
            <w:r>
              <w:rPr>
                <w:b/>
                <w:spacing w:val="-2"/>
                <w:sz w:val="16"/>
              </w:rPr>
              <w:t xml:space="preserve"> antroji nuolatinio saugojimo laikmena, esanti kitoje laikmenoje:</w:t>
            </w:r>
          </w:p>
        </w:tc>
      </w:tr>
      <w:tr w:rsidR="00294A74" w14:paraId="2ACC0AA4" w14:textId="77777777">
        <w:trPr>
          <w:cantSplit/>
          <w:trHeight w:val="45"/>
        </w:trPr>
        <w:tc>
          <w:tcPr>
            <w:tcW w:w="709" w:type="dxa"/>
            <w:tcBorders>
              <w:top w:val="nil"/>
              <w:left w:val="single" w:sz="6" w:space="0" w:color="auto"/>
              <w:bottom w:val="nil"/>
              <w:right w:val="single" w:sz="6" w:space="0" w:color="auto"/>
            </w:tcBorders>
          </w:tcPr>
          <w:p w14:paraId="2ACC0A9C" w14:textId="77777777" w:rsidR="00294A74" w:rsidRDefault="00294A74" w:rsidP="00294A74">
            <w:pPr>
              <w:rPr>
                <w:sz w:val="2"/>
                <w:szCs w:val="2"/>
              </w:rPr>
            </w:pPr>
          </w:p>
          <w:p w14:paraId="2ACC0A9D" w14:textId="77777777" w:rsidR="00294A74" w:rsidRDefault="00294A74" w:rsidP="00294A74">
            <w:pPr>
              <w:jc w:val="center"/>
              <w:rPr>
                <w:spacing w:val="-2"/>
                <w:sz w:val="16"/>
              </w:rPr>
            </w:pPr>
            <w:r>
              <w:rPr>
                <w:spacing w:val="-2"/>
                <w:sz w:val="16"/>
              </w:rPr>
              <w:t>8.2.1.</w:t>
            </w:r>
          </w:p>
        </w:tc>
        <w:tc>
          <w:tcPr>
            <w:tcW w:w="3119" w:type="dxa"/>
            <w:gridSpan w:val="3"/>
            <w:tcBorders>
              <w:top w:val="dotted" w:sz="4" w:space="0" w:color="A6A6A6"/>
              <w:left w:val="single" w:sz="6" w:space="0" w:color="auto"/>
              <w:bottom w:val="dotted" w:sz="4" w:space="0" w:color="A6A6A6"/>
              <w:right w:val="single" w:sz="6" w:space="0" w:color="auto"/>
            </w:tcBorders>
          </w:tcPr>
          <w:p w14:paraId="2ACC0A9E" w14:textId="77777777" w:rsidR="00294A74" w:rsidRDefault="00294A74" w:rsidP="00294A74">
            <w:pPr>
              <w:rPr>
                <w:sz w:val="2"/>
                <w:szCs w:val="2"/>
              </w:rPr>
            </w:pPr>
          </w:p>
          <w:p w14:paraId="2ACC0A9F" w14:textId="77777777" w:rsidR="00294A74" w:rsidRDefault="00294A74" w:rsidP="00294A74">
            <w:pPr>
              <w:rPr>
                <w:spacing w:val="-2"/>
                <w:sz w:val="16"/>
              </w:rPr>
            </w:pPr>
            <w:r>
              <w:rPr>
                <w:spacing w:val="-2"/>
                <w:sz w:val="16"/>
              </w:rPr>
              <w:t>tipas</w:t>
            </w:r>
          </w:p>
        </w:tc>
        <w:tc>
          <w:tcPr>
            <w:tcW w:w="4677" w:type="dxa"/>
            <w:gridSpan w:val="7"/>
            <w:tcBorders>
              <w:top w:val="single" w:sz="6" w:space="0" w:color="auto"/>
              <w:left w:val="single" w:sz="6" w:space="0" w:color="auto"/>
              <w:bottom w:val="single" w:sz="6" w:space="0" w:color="auto"/>
              <w:right w:val="single" w:sz="6" w:space="0" w:color="auto"/>
            </w:tcBorders>
          </w:tcPr>
          <w:p w14:paraId="2ACC0AA0" w14:textId="77777777" w:rsidR="00294A74" w:rsidRDefault="00294A74" w:rsidP="00294A74">
            <w:pPr>
              <w:rPr>
                <w:sz w:val="2"/>
                <w:szCs w:val="2"/>
              </w:rPr>
            </w:pPr>
          </w:p>
          <w:p w14:paraId="2ACC0AA1" w14:textId="77777777" w:rsidR="00294A74" w:rsidRDefault="00294A74" w:rsidP="00294A74">
            <w:pPr>
              <w:rPr>
                <w:spacing w:val="-2"/>
                <w:sz w:val="16"/>
              </w:rPr>
            </w:pPr>
            <w:r>
              <w:rPr>
                <w:spacing w:val="-2"/>
                <w:sz w:val="16"/>
              </w:rPr>
              <w:t xml:space="preserve">{Laikmenos tipas (pvz., </w:t>
            </w:r>
            <w:r>
              <w:rPr>
                <w:i/>
                <w:spacing w:val="-2"/>
                <w:sz w:val="16"/>
              </w:rPr>
              <w:t>SD</w:t>
            </w:r>
            <w:r>
              <w:rPr>
                <w:spacing w:val="-2"/>
                <w:sz w:val="16"/>
              </w:rPr>
              <w:t xml:space="preserve"> kortelė, </w:t>
            </w:r>
            <w:proofErr w:type="spellStart"/>
            <w:r>
              <w:rPr>
                <w:i/>
                <w:iCs/>
                <w:spacing w:val="-2"/>
                <w:sz w:val="16"/>
              </w:rPr>
              <w:t>CompactFlash</w:t>
            </w:r>
            <w:proofErr w:type="spellEnd"/>
            <w:r>
              <w:rPr>
                <w:spacing w:val="-2"/>
                <w:sz w:val="16"/>
              </w:rPr>
              <w:t xml:space="preserve"> kortelė, standusis diskas (</w:t>
            </w:r>
            <w:r>
              <w:rPr>
                <w:i/>
                <w:iCs/>
                <w:spacing w:val="-2"/>
                <w:sz w:val="16"/>
              </w:rPr>
              <w:t>HDD, SSD</w:t>
            </w:r>
            <w:r>
              <w:rPr>
                <w:spacing w:val="-2"/>
                <w:sz w:val="16"/>
              </w:rPr>
              <w:t>) ar pan.)}</w:t>
            </w:r>
          </w:p>
        </w:tc>
        <w:tc>
          <w:tcPr>
            <w:tcW w:w="1276" w:type="dxa"/>
            <w:tcBorders>
              <w:top w:val="single" w:sz="6" w:space="0" w:color="auto"/>
              <w:left w:val="single" w:sz="6" w:space="0" w:color="auto"/>
              <w:bottom w:val="single" w:sz="6" w:space="0" w:color="auto"/>
              <w:right w:val="single" w:sz="6" w:space="0" w:color="auto"/>
            </w:tcBorders>
          </w:tcPr>
          <w:p w14:paraId="2ACC0AA2" w14:textId="77777777" w:rsidR="00294A74" w:rsidRDefault="00294A74" w:rsidP="00294A74">
            <w:pPr>
              <w:rPr>
                <w:sz w:val="2"/>
                <w:szCs w:val="2"/>
              </w:rPr>
            </w:pPr>
          </w:p>
          <w:p w14:paraId="2ACC0AA3" w14:textId="77777777" w:rsidR="00294A74" w:rsidRDefault="00294A74" w:rsidP="00294A74">
            <w:pPr>
              <w:rPr>
                <w:spacing w:val="-2"/>
                <w:sz w:val="16"/>
              </w:rPr>
            </w:pPr>
          </w:p>
        </w:tc>
      </w:tr>
      <w:tr w:rsidR="00294A74" w14:paraId="2ACC0AAD" w14:textId="77777777">
        <w:trPr>
          <w:cantSplit/>
        </w:trPr>
        <w:tc>
          <w:tcPr>
            <w:tcW w:w="709" w:type="dxa"/>
            <w:tcBorders>
              <w:top w:val="nil"/>
              <w:left w:val="single" w:sz="6" w:space="0" w:color="auto"/>
              <w:bottom w:val="nil"/>
              <w:right w:val="single" w:sz="6" w:space="0" w:color="auto"/>
            </w:tcBorders>
          </w:tcPr>
          <w:p w14:paraId="2ACC0AA5" w14:textId="77777777" w:rsidR="00294A74" w:rsidRDefault="00294A74" w:rsidP="00294A74">
            <w:pPr>
              <w:rPr>
                <w:sz w:val="2"/>
                <w:szCs w:val="2"/>
              </w:rPr>
            </w:pPr>
          </w:p>
          <w:p w14:paraId="2ACC0AA6" w14:textId="77777777" w:rsidR="00294A74" w:rsidRDefault="00294A74" w:rsidP="00294A74">
            <w:pPr>
              <w:jc w:val="center"/>
              <w:rPr>
                <w:spacing w:val="-2"/>
                <w:sz w:val="16"/>
              </w:rPr>
            </w:pPr>
            <w:r>
              <w:rPr>
                <w:spacing w:val="-2"/>
                <w:sz w:val="16"/>
              </w:rPr>
              <w:t>8.2.2.</w:t>
            </w:r>
          </w:p>
        </w:tc>
        <w:tc>
          <w:tcPr>
            <w:tcW w:w="3119" w:type="dxa"/>
            <w:gridSpan w:val="3"/>
            <w:tcBorders>
              <w:top w:val="dotted" w:sz="4" w:space="0" w:color="A6A6A6"/>
              <w:left w:val="single" w:sz="6" w:space="0" w:color="auto"/>
              <w:bottom w:val="dotted" w:sz="4" w:space="0" w:color="A6A6A6"/>
              <w:right w:val="single" w:sz="6" w:space="0" w:color="auto"/>
            </w:tcBorders>
          </w:tcPr>
          <w:p w14:paraId="2ACC0AA7" w14:textId="77777777" w:rsidR="00294A74" w:rsidRDefault="00294A74" w:rsidP="00294A74">
            <w:pPr>
              <w:rPr>
                <w:sz w:val="2"/>
                <w:szCs w:val="2"/>
              </w:rPr>
            </w:pPr>
          </w:p>
          <w:p w14:paraId="2ACC0AA8" w14:textId="77777777" w:rsidR="00294A74" w:rsidRDefault="00294A74" w:rsidP="00294A74">
            <w:pPr>
              <w:rPr>
                <w:spacing w:val="-2"/>
                <w:sz w:val="16"/>
              </w:rPr>
            </w:pPr>
            <w:r>
              <w:rPr>
                <w:spacing w:val="-2"/>
                <w:sz w:val="16"/>
              </w:rPr>
              <w:t>numatytasis kelias iki EKJ failų</w:t>
            </w:r>
          </w:p>
        </w:tc>
        <w:tc>
          <w:tcPr>
            <w:tcW w:w="4677" w:type="dxa"/>
            <w:gridSpan w:val="7"/>
            <w:tcBorders>
              <w:top w:val="single" w:sz="6" w:space="0" w:color="auto"/>
              <w:left w:val="single" w:sz="6" w:space="0" w:color="auto"/>
              <w:bottom w:val="single" w:sz="6" w:space="0" w:color="auto"/>
              <w:right w:val="single" w:sz="6" w:space="0" w:color="auto"/>
            </w:tcBorders>
          </w:tcPr>
          <w:p w14:paraId="2ACC0AA9" w14:textId="77777777" w:rsidR="00294A74" w:rsidRDefault="00294A74" w:rsidP="00294A74">
            <w:pPr>
              <w:rPr>
                <w:sz w:val="2"/>
                <w:szCs w:val="2"/>
              </w:rPr>
            </w:pPr>
          </w:p>
          <w:p w14:paraId="2ACC0AAA" w14:textId="77777777" w:rsidR="00294A74" w:rsidRDefault="00294A74" w:rsidP="00294A74">
            <w:pPr>
              <w:rPr>
                <w:spacing w:val="-2"/>
                <w:sz w:val="16"/>
              </w:rPr>
            </w:pPr>
            <w:r>
              <w:rPr>
                <w:spacing w:val="-2"/>
                <w:sz w:val="16"/>
              </w:rPr>
              <w:t>{Numatytasis kelias iki EKJ failų}</w:t>
            </w:r>
          </w:p>
        </w:tc>
        <w:tc>
          <w:tcPr>
            <w:tcW w:w="1276" w:type="dxa"/>
            <w:tcBorders>
              <w:top w:val="single" w:sz="6" w:space="0" w:color="auto"/>
              <w:left w:val="single" w:sz="6" w:space="0" w:color="auto"/>
              <w:bottom w:val="single" w:sz="6" w:space="0" w:color="auto"/>
              <w:right w:val="single" w:sz="6" w:space="0" w:color="auto"/>
            </w:tcBorders>
          </w:tcPr>
          <w:p w14:paraId="2ACC0AAB" w14:textId="77777777" w:rsidR="00294A74" w:rsidRDefault="00294A74" w:rsidP="00294A74">
            <w:pPr>
              <w:rPr>
                <w:sz w:val="2"/>
                <w:szCs w:val="2"/>
              </w:rPr>
            </w:pPr>
          </w:p>
          <w:p w14:paraId="2ACC0AAC" w14:textId="77777777" w:rsidR="00294A74" w:rsidRDefault="00294A74" w:rsidP="00294A74">
            <w:pPr>
              <w:rPr>
                <w:spacing w:val="-2"/>
                <w:sz w:val="16"/>
              </w:rPr>
            </w:pPr>
          </w:p>
        </w:tc>
      </w:tr>
      <w:tr w:rsidR="00294A74" w14:paraId="2ACC0AB6" w14:textId="77777777">
        <w:trPr>
          <w:cantSplit/>
        </w:trPr>
        <w:tc>
          <w:tcPr>
            <w:tcW w:w="709" w:type="dxa"/>
            <w:tcBorders>
              <w:top w:val="nil"/>
              <w:left w:val="single" w:sz="6" w:space="0" w:color="auto"/>
              <w:bottom w:val="single" w:sz="6" w:space="0" w:color="auto"/>
              <w:right w:val="single" w:sz="6" w:space="0" w:color="auto"/>
            </w:tcBorders>
          </w:tcPr>
          <w:p w14:paraId="2ACC0AAE" w14:textId="77777777" w:rsidR="00294A74" w:rsidRDefault="00294A74" w:rsidP="00294A74">
            <w:pPr>
              <w:rPr>
                <w:sz w:val="2"/>
                <w:szCs w:val="2"/>
              </w:rPr>
            </w:pPr>
          </w:p>
          <w:p w14:paraId="2ACC0AAF" w14:textId="77777777" w:rsidR="00294A74" w:rsidRDefault="00294A74" w:rsidP="00294A74">
            <w:pPr>
              <w:jc w:val="center"/>
              <w:rPr>
                <w:spacing w:val="-2"/>
                <w:sz w:val="16"/>
              </w:rPr>
            </w:pPr>
            <w:r>
              <w:rPr>
                <w:spacing w:val="-2"/>
                <w:sz w:val="16"/>
              </w:rPr>
              <w:t>8.2.3.</w:t>
            </w:r>
          </w:p>
        </w:tc>
        <w:tc>
          <w:tcPr>
            <w:tcW w:w="3119" w:type="dxa"/>
            <w:gridSpan w:val="3"/>
            <w:tcBorders>
              <w:top w:val="dotted" w:sz="4" w:space="0" w:color="A6A6A6"/>
              <w:left w:val="single" w:sz="6" w:space="0" w:color="auto"/>
              <w:bottom w:val="single" w:sz="6" w:space="0" w:color="auto"/>
              <w:right w:val="single" w:sz="6" w:space="0" w:color="auto"/>
            </w:tcBorders>
          </w:tcPr>
          <w:p w14:paraId="2ACC0AB0" w14:textId="77777777" w:rsidR="00294A74" w:rsidRDefault="00294A74" w:rsidP="00294A74">
            <w:pPr>
              <w:rPr>
                <w:sz w:val="2"/>
                <w:szCs w:val="2"/>
              </w:rPr>
            </w:pPr>
          </w:p>
          <w:p w14:paraId="2ACC0AB1" w14:textId="77777777" w:rsidR="00294A74" w:rsidRDefault="00294A74" w:rsidP="00294A74">
            <w:pPr>
              <w:rPr>
                <w:spacing w:val="-2"/>
                <w:sz w:val="16"/>
              </w:rPr>
            </w:pPr>
            <w:r>
              <w:rPr>
                <w:spacing w:val="-2"/>
                <w:sz w:val="16"/>
              </w:rPr>
              <w:t>vieta kasos aparato atžvilgiu</w:t>
            </w:r>
          </w:p>
        </w:tc>
        <w:tc>
          <w:tcPr>
            <w:tcW w:w="4677" w:type="dxa"/>
            <w:gridSpan w:val="7"/>
            <w:tcBorders>
              <w:top w:val="single" w:sz="6" w:space="0" w:color="auto"/>
              <w:left w:val="single" w:sz="6" w:space="0" w:color="auto"/>
              <w:bottom w:val="single" w:sz="6" w:space="0" w:color="auto"/>
              <w:right w:val="single" w:sz="6" w:space="0" w:color="auto"/>
            </w:tcBorders>
          </w:tcPr>
          <w:p w14:paraId="2ACC0AB2" w14:textId="77777777" w:rsidR="00294A74" w:rsidRDefault="00294A74" w:rsidP="00294A74">
            <w:pPr>
              <w:rPr>
                <w:sz w:val="2"/>
                <w:szCs w:val="2"/>
              </w:rPr>
            </w:pPr>
          </w:p>
          <w:p w14:paraId="2ACC0AB3" w14:textId="77777777" w:rsidR="00294A74" w:rsidRDefault="00294A74" w:rsidP="00294A74">
            <w:pPr>
              <w:rPr>
                <w:spacing w:val="-2"/>
                <w:sz w:val="16"/>
              </w:rPr>
            </w:pPr>
            <w:r>
              <w:rPr>
                <w:spacing w:val="-2"/>
                <w:sz w:val="16"/>
              </w:rPr>
              <w:t>{Šios laikmenos fizinė vieta}</w:t>
            </w:r>
          </w:p>
        </w:tc>
        <w:tc>
          <w:tcPr>
            <w:tcW w:w="1276" w:type="dxa"/>
            <w:tcBorders>
              <w:top w:val="single" w:sz="6" w:space="0" w:color="auto"/>
              <w:left w:val="single" w:sz="6" w:space="0" w:color="auto"/>
              <w:bottom w:val="single" w:sz="6" w:space="0" w:color="auto"/>
              <w:right w:val="single" w:sz="6" w:space="0" w:color="auto"/>
            </w:tcBorders>
          </w:tcPr>
          <w:p w14:paraId="2ACC0AB4" w14:textId="77777777" w:rsidR="00294A74" w:rsidRDefault="00294A74" w:rsidP="00294A74">
            <w:pPr>
              <w:rPr>
                <w:sz w:val="2"/>
                <w:szCs w:val="2"/>
              </w:rPr>
            </w:pPr>
          </w:p>
          <w:p w14:paraId="2ACC0AB5" w14:textId="77777777" w:rsidR="00294A74" w:rsidRDefault="00294A74" w:rsidP="00294A74">
            <w:pPr>
              <w:rPr>
                <w:sz w:val="18"/>
                <w:szCs w:val="18"/>
              </w:rPr>
            </w:pPr>
          </w:p>
        </w:tc>
      </w:tr>
      <w:tr w:rsidR="00294A74" w14:paraId="2ACC0ABB" w14:textId="77777777">
        <w:trPr>
          <w:cantSplit/>
        </w:trPr>
        <w:tc>
          <w:tcPr>
            <w:tcW w:w="709" w:type="dxa"/>
            <w:tcBorders>
              <w:top w:val="single" w:sz="6" w:space="0" w:color="auto"/>
              <w:left w:val="nil"/>
              <w:bottom w:val="single" w:sz="6" w:space="0" w:color="auto"/>
              <w:right w:val="nil"/>
            </w:tcBorders>
          </w:tcPr>
          <w:p w14:paraId="2ACC0AB7" w14:textId="77777777" w:rsidR="00294A74" w:rsidRDefault="00294A74" w:rsidP="00294A74">
            <w:pPr>
              <w:rPr>
                <w:rFonts w:ascii="Calibri" w:hAnsi="Calibri"/>
                <w:sz w:val="6"/>
                <w:lang w:val="pt-BR"/>
              </w:rPr>
            </w:pPr>
          </w:p>
        </w:tc>
        <w:tc>
          <w:tcPr>
            <w:tcW w:w="3119" w:type="dxa"/>
            <w:gridSpan w:val="3"/>
            <w:tcBorders>
              <w:top w:val="single" w:sz="6" w:space="0" w:color="auto"/>
              <w:left w:val="nil"/>
              <w:bottom w:val="single" w:sz="6" w:space="0" w:color="auto"/>
              <w:right w:val="nil"/>
            </w:tcBorders>
          </w:tcPr>
          <w:p w14:paraId="2ACC0AB8" w14:textId="77777777" w:rsidR="00294A74" w:rsidRDefault="00294A74" w:rsidP="00294A74">
            <w:pPr>
              <w:rPr>
                <w:rFonts w:ascii="Calibri" w:hAnsi="Calibri"/>
                <w:sz w:val="6"/>
                <w:lang w:val="pt-BR"/>
              </w:rPr>
            </w:pPr>
          </w:p>
        </w:tc>
        <w:tc>
          <w:tcPr>
            <w:tcW w:w="4677" w:type="dxa"/>
            <w:gridSpan w:val="7"/>
            <w:tcBorders>
              <w:top w:val="single" w:sz="6" w:space="0" w:color="auto"/>
              <w:left w:val="nil"/>
              <w:bottom w:val="single" w:sz="6" w:space="0" w:color="auto"/>
              <w:right w:val="nil"/>
            </w:tcBorders>
          </w:tcPr>
          <w:p w14:paraId="2ACC0AB9" w14:textId="77777777" w:rsidR="00294A74" w:rsidRDefault="00294A74" w:rsidP="00294A74">
            <w:pPr>
              <w:rPr>
                <w:rFonts w:ascii="Calibri" w:hAnsi="Calibri"/>
                <w:sz w:val="6"/>
                <w:lang w:val="pt-BR"/>
              </w:rPr>
            </w:pPr>
          </w:p>
        </w:tc>
        <w:tc>
          <w:tcPr>
            <w:tcW w:w="1276" w:type="dxa"/>
            <w:tcBorders>
              <w:top w:val="single" w:sz="6" w:space="0" w:color="auto"/>
              <w:left w:val="nil"/>
              <w:bottom w:val="single" w:sz="6" w:space="0" w:color="auto"/>
              <w:right w:val="nil"/>
            </w:tcBorders>
          </w:tcPr>
          <w:p w14:paraId="2ACC0ABA" w14:textId="77777777" w:rsidR="00294A74" w:rsidRDefault="00294A74" w:rsidP="00294A74">
            <w:pPr>
              <w:rPr>
                <w:rFonts w:ascii="Calibri" w:hAnsi="Calibri"/>
                <w:sz w:val="6"/>
                <w:lang w:val="pt-BR"/>
              </w:rPr>
            </w:pPr>
          </w:p>
        </w:tc>
      </w:tr>
      <w:tr w:rsidR="00294A74" w14:paraId="2ACC0AC0" w14:textId="77777777">
        <w:trPr>
          <w:cantSplit/>
        </w:trPr>
        <w:tc>
          <w:tcPr>
            <w:tcW w:w="709" w:type="dxa"/>
            <w:tcBorders>
              <w:top w:val="nil"/>
              <w:left w:val="single" w:sz="6" w:space="0" w:color="auto"/>
              <w:bottom w:val="single" w:sz="6" w:space="0" w:color="auto"/>
              <w:right w:val="single" w:sz="6" w:space="0" w:color="auto"/>
            </w:tcBorders>
          </w:tcPr>
          <w:p w14:paraId="2ACC0ABC" w14:textId="77777777" w:rsidR="00294A74" w:rsidRDefault="00294A74" w:rsidP="00294A74">
            <w:pPr>
              <w:rPr>
                <w:sz w:val="2"/>
                <w:szCs w:val="2"/>
              </w:rPr>
            </w:pPr>
          </w:p>
          <w:p w14:paraId="2ACC0ABD" w14:textId="77777777" w:rsidR="00294A74" w:rsidRDefault="00294A74" w:rsidP="00294A74">
            <w:pPr>
              <w:jc w:val="center"/>
              <w:rPr>
                <w:spacing w:val="-2"/>
                <w:sz w:val="16"/>
              </w:rPr>
            </w:pPr>
            <w:r>
              <w:rPr>
                <w:spacing w:val="-2"/>
                <w:sz w:val="16"/>
              </w:rPr>
              <w:t>9.</w:t>
            </w:r>
          </w:p>
        </w:tc>
        <w:tc>
          <w:tcPr>
            <w:tcW w:w="9072" w:type="dxa"/>
            <w:gridSpan w:val="11"/>
            <w:tcBorders>
              <w:top w:val="dotted" w:sz="4" w:space="0" w:color="A6A6A6"/>
              <w:left w:val="single" w:sz="6" w:space="0" w:color="auto"/>
              <w:bottom w:val="single" w:sz="6" w:space="0" w:color="auto"/>
              <w:right w:val="single" w:sz="6" w:space="0" w:color="auto"/>
            </w:tcBorders>
          </w:tcPr>
          <w:p w14:paraId="2ACC0ABE" w14:textId="77777777" w:rsidR="00294A74" w:rsidRDefault="00294A74" w:rsidP="00294A74">
            <w:pPr>
              <w:rPr>
                <w:sz w:val="2"/>
                <w:szCs w:val="2"/>
              </w:rPr>
            </w:pPr>
          </w:p>
          <w:p w14:paraId="2ACC0ABF" w14:textId="77777777" w:rsidR="00294A74" w:rsidRDefault="00294A74" w:rsidP="00294A74">
            <w:pPr>
              <w:rPr>
                <w:sz w:val="18"/>
                <w:szCs w:val="18"/>
              </w:rPr>
            </w:pPr>
            <w:r>
              <w:rPr>
                <w:sz w:val="18"/>
                <w:szCs w:val="18"/>
              </w:rPr>
              <w:t>DUOMENŲ PERDAVIMO MODULIS</w:t>
            </w:r>
          </w:p>
        </w:tc>
      </w:tr>
      <w:tr w:rsidR="00294A74" w14:paraId="2ACC0AC9" w14:textId="77777777">
        <w:trPr>
          <w:cantSplit/>
        </w:trPr>
        <w:tc>
          <w:tcPr>
            <w:tcW w:w="709" w:type="dxa"/>
            <w:tcBorders>
              <w:top w:val="nil"/>
              <w:left w:val="single" w:sz="6" w:space="0" w:color="auto"/>
              <w:bottom w:val="single" w:sz="6" w:space="0" w:color="auto"/>
              <w:right w:val="single" w:sz="6" w:space="0" w:color="auto"/>
            </w:tcBorders>
          </w:tcPr>
          <w:p w14:paraId="2ACC0AC1" w14:textId="77777777" w:rsidR="00294A74" w:rsidRDefault="00294A74" w:rsidP="00294A74">
            <w:pPr>
              <w:rPr>
                <w:sz w:val="2"/>
                <w:szCs w:val="2"/>
              </w:rPr>
            </w:pPr>
          </w:p>
          <w:p w14:paraId="2ACC0AC2" w14:textId="77777777" w:rsidR="00294A74" w:rsidRDefault="00294A74" w:rsidP="00294A74">
            <w:pPr>
              <w:jc w:val="center"/>
              <w:rPr>
                <w:spacing w:val="-2"/>
                <w:sz w:val="16"/>
              </w:rPr>
            </w:pPr>
            <w:r>
              <w:rPr>
                <w:spacing w:val="-2"/>
                <w:sz w:val="16"/>
              </w:rPr>
              <w:t>9.1.</w:t>
            </w:r>
          </w:p>
        </w:tc>
        <w:tc>
          <w:tcPr>
            <w:tcW w:w="3119" w:type="dxa"/>
            <w:gridSpan w:val="3"/>
            <w:tcBorders>
              <w:top w:val="dotted" w:sz="4" w:space="0" w:color="A6A6A6"/>
              <w:left w:val="single" w:sz="6" w:space="0" w:color="auto"/>
              <w:bottom w:val="single" w:sz="6" w:space="0" w:color="auto"/>
              <w:right w:val="single" w:sz="6" w:space="0" w:color="auto"/>
            </w:tcBorders>
          </w:tcPr>
          <w:p w14:paraId="2ACC0AC3" w14:textId="77777777" w:rsidR="00294A74" w:rsidRDefault="00294A74" w:rsidP="00294A74">
            <w:pPr>
              <w:rPr>
                <w:sz w:val="2"/>
                <w:szCs w:val="2"/>
              </w:rPr>
            </w:pPr>
          </w:p>
          <w:p w14:paraId="2ACC0AC4" w14:textId="77777777" w:rsidR="00294A74" w:rsidRDefault="00294A74" w:rsidP="00294A74">
            <w:pPr>
              <w:rPr>
                <w:spacing w:val="-2"/>
                <w:sz w:val="16"/>
              </w:rPr>
            </w:pPr>
            <w:r>
              <w:rPr>
                <w:spacing w:val="-2"/>
                <w:sz w:val="16"/>
              </w:rPr>
              <w:t>Duomenų perdavimo modulis yra vieno kasos aparato komponentas</w:t>
            </w:r>
          </w:p>
        </w:tc>
        <w:tc>
          <w:tcPr>
            <w:tcW w:w="4677" w:type="dxa"/>
            <w:gridSpan w:val="7"/>
            <w:tcBorders>
              <w:top w:val="single" w:sz="6" w:space="0" w:color="auto"/>
              <w:left w:val="single" w:sz="6" w:space="0" w:color="auto"/>
              <w:bottom w:val="single" w:sz="6" w:space="0" w:color="auto"/>
              <w:right w:val="single" w:sz="6" w:space="0" w:color="auto"/>
            </w:tcBorders>
          </w:tcPr>
          <w:p w14:paraId="2ACC0AC5" w14:textId="77777777" w:rsidR="00294A74" w:rsidRDefault="00294A74" w:rsidP="00294A74">
            <w:pPr>
              <w:rPr>
                <w:sz w:val="2"/>
                <w:szCs w:val="2"/>
              </w:rPr>
            </w:pPr>
          </w:p>
          <w:p w14:paraId="2ACC0AC6"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AC7" w14:textId="77777777" w:rsidR="00294A74" w:rsidRDefault="00294A74" w:rsidP="00294A74">
            <w:pPr>
              <w:rPr>
                <w:sz w:val="2"/>
                <w:szCs w:val="2"/>
              </w:rPr>
            </w:pPr>
          </w:p>
          <w:p w14:paraId="2ACC0AC8" w14:textId="77777777" w:rsidR="00294A74" w:rsidRDefault="00294A74" w:rsidP="00294A74">
            <w:pPr>
              <w:rPr>
                <w:sz w:val="18"/>
                <w:szCs w:val="18"/>
              </w:rPr>
            </w:pPr>
          </w:p>
        </w:tc>
      </w:tr>
      <w:tr w:rsidR="00294A74" w14:paraId="2ACC0AD2" w14:textId="77777777">
        <w:trPr>
          <w:cantSplit/>
        </w:trPr>
        <w:tc>
          <w:tcPr>
            <w:tcW w:w="709" w:type="dxa"/>
            <w:tcBorders>
              <w:top w:val="nil"/>
              <w:left w:val="single" w:sz="6" w:space="0" w:color="auto"/>
              <w:bottom w:val="single" w:sz="6" w:space="0" w:color="auto"/>
              <w:right w:val="single" w:sz="6" w:space="0" w:color="auto"/>
            </w:tcBorders>
          </w:tcPr>
          <w:p w14:paraId="2ACC0ACA" w14:textId="77777777" w:rsidR="00294A74" w:rsidRDefault="00294A74" w:rsidP="00294A74">
            <w:pPr>
              <w:rPr>
                <w:sz w:val="2"/>
                <w:szCs w:val="2"/>
              </w:rPr>
            </w:pPr>
          </w:p>
          <w:p w14:paraId="2ACC0ACB" w14:textId="77777777" w:rsidR="00294A74" w:rsidRDefault="00294A74" w:rsidP="00294A74">
            <w:pPr>
              <w:jc w:val="center"/>
              <w:rPr>
                <w:spacing w:val="-2"/>
                <w:sz w:val="16"/>
              </w:rPr>
            </w:pPr>
            <w:r>
              <w:rPr>
                <w:spacing w:val="-2"/>
                <w:sz w:val="16"/>
              </w:rPr>
              <w:t>9.2.</w:t>
            </w:r>
          </w:p>
        </w:tc>
        <w:tc>
          <w:tcPr>
            <w:tcW w:w="3119" w:type="dxa"/>
            <w:gridSpan w:val="3"/>
            <w:tcBorders>
              <w:top w:val="dotted" w:sz="4" w:space="0" w:color="A6A6A6"/>
              <w:left w:val="single" w:sz="6" w:space="0" w:color="auto"/>
              <w:bottom w:val="single" w:sz="6" w:space="0" w:color="auto"/>
              <w:right w:val="single" w:sz="6" w:space="0" w:color="auto"/>
            </w:tcBorders>
          </w:tcPr>
          <w:p w14:paraId="2ACC0ACC" w14:textId="77777777" w:rsidR="00294A74" w:rsidRDefault="00294A74" w:rsidP="00294A74">
            <w:pPr>
              <w:rPr>
                <w:sz w:val="2"/>
                <w:szCs w:val="2"/>
              </w:rPr>
            </w:pPr>
          </w:p>
          <w:p w14:paraId="2ACC0ACD" w14:textId="77777777" w:rsidR="00294A74" w:rsidRDefault="00294A74" w:rsidP="00294A74">
            <w:pPr>
              <w:rPr>
                <w:spacing w:val="-2"/>
                <w:sz w:val="16"/>
              </w:rPr>
            </w:pPr>
            <w:r>
              <w:rPr>
                <w:spacing w:val="-2"/>
                <w:sz w:val="16"/>
              </w:rPr>
              <w:t>Duomenų perdavimo modulis yra kelių kasos aparatų komponentas</w:t>
            </w:r>
          </w:p>
        </w:tc>
        <w:tc>
          <w:tcPr>
            <w:tcW w:w="4677" w:type="dxa"/>
            <w:gridSpan w:val="7"/>
            <w:tcBorders>
              <w:top w:val="single" w:sz="6" w:space="0" w:color="auto"/>
              <w:left w:val="single" w:sz="6" w:space="0" w:color="auto"/>
              <w:bottom w:val="single" w:sz="6" w:space="0" w:color="auto"/>
              <w:right w:val="single" w:sz="6" w:space="0" w:color="auto"/>
            </w:tcBorders>
          </w:tcPr>
          <w:p w14:paraId="2ACC0ACE" w14:textId="77777777" w:rsidR="00294A74" w:rsidRDefault="00294A74" w:rsidP="00294A74">
            <w:pPr>
              <w:rPr>
                <w:sz w:val="2"/>
                <w:szCs w:val="2"/>
              </w:rPr>
            </w:pPr>
          </w:p>
          <w:p w14:paraId="2ACC0ACF" w14:textId="77777777" w:rsidR="00294A74" w:rsidRDefault="00294A74" w:rsidP="00294A74">
            <w:pPr>
              <w:rPr>
                <w:spacing w:val="-2"/>
                <w:sz w:val="16"/>
              </w:rPr>
            </w:pPr>
            <w:r>
              <w:rPr>
                <w:spacing w:val="-2"/>
                <w:sz w:val="16"/>
              </w:rPr>
              <w:t xml:space="preserve">&lt;&lt;Taip </w:t>
            </w:r>
            <w:r>
              <w:rPr>
                <w:b/>
                <w:bCs/>
                <w:color w:val="FFFFFF"/>
                <w:spacing w:val="-2"/>
                <w:sz w:val="16"/>
              </w:rPr>
              <w:t>ARBA</w:t>
            </w:r>
            <w:r>
              <w:rPr>
                <w:spacing w:val="-2"/>
                <w:sz w:val="16"/>
              </w:rPr>
              <w:t xml:space="preserve"> Ne </w:t>
            </w:r>
            <w:r>
              <w:rPr>
                <w:b/>
                <w:bCs/>
                <w:color w:val="FFFFFF"/>
                <w:spacing w:val="-2"/>
                <w:sz w:val="16"/>
              </w:rPr>
              <w:t>ARBA</w:t>
            </w:r>
            <w:r>
              <w:rPr>
                <w:spacing w:val="-2"/>
                <w:sz w:val="16"/>
              </w:rPr>
              <w:t xml:space="preserve"> {Papildomas paaiškinimas}&gt;&gt;</w:t>
            </w:r>
          </w:p>
        </w:tc>
        <w:tc>
          <w:tcPr>
            <w:tcW w:w="1276" w:type="dxa"/>
            <w:tcBorders>
              <w:top w:val="single" w:sz="6" w:space="0" w:color="auto"/>
              <w:left w:val="single" w:sz="6" w:space="0" w:color="auto"/>
              <w:bottom w:val="single" w:sz="6" w:space="0" w:color="auto"/>
              <w:right w:val="single" w:sz="6" w:space="0" w:color="auto"/>
            </w:tcBorders>
          </w:tcPr>
          <w:p w14:paraId="2ACC0AD0" w14:textId="77777777" w:rsidR="00294A74" w:rsidRDefault="00294A74" w:rsidP="00294A74">
            <w:pPr>
              <w:rPr>
                <w:sz w:val="2"/>
                <w:szCs w:val="2"/>
              </w:rPr>
            </w:pPr>
          </w:p>
          <w:p w14:paraId="2ACC0AD1" w14:textId="77777777" w:rsidR="00294A74" w:rsidRDefault="00294A74" w:rsidP="00294A74">
            <w:pPr>
              <w:rPr>
                <w:sz w:val="18"/>
                <w:szCs w:val="18"/>
              </w:rPr>
            </w:pPr>
          </w:p>
        </w:tc>
      </w:tr>
      <w:tr w:rsidR="00294A74" w14:paraId="2ACC0ADB" w14:textId="77777777">
        <w:trPr>
          <w:cantSplit/>
        </w:trPr>
        <w:tc>
          <w:tcPr>
            <w:tcW w:w="709" w:type="dxa"/>
            <w:tcBorders>
              <w:top w:val="nil"/>
              <w:left w:val="single" w:sz="6" w:space="0" w:color="auto"/>
              <w:bottom w:val="single" w:sz="6" w:space="0" w:color="auto"/>
              <w:right w:val="single" w:sz="6" w:space="0" w:color="auto"/>
            </w:tcBorders>
          </w:tcPr>
          <w:p w14:paraId="2ACC0AD3" w14:textId="77777777" w:rsidR="00294A74" w:rsidRDefault="00294A74" w:rsidP="00294A74">
            <w:pPr>
              <w:rPr>
                <w:sz w:val="2"/>
                <w:szCs w:val="2"/>
              </w:rPr>
            </w:pPr>
          </w:p>
          <w:p w14:paraId="2ACC0AD4" w14:textId="77777777" w:rsidR="00294A74" w:rsidRDefault="00294A74" w:rsidP="00294A74">
            <w:pPr>
              <w:jc w:val="center"/>
              <w:rPr>
                <w:spacing w:val="-2"/>
                <w:sz w:val="16"/>
              </w:rPr>
            </w:pPr>
            <w:r>
              <w:rPr>
                <w:spacing w:val="-2"/>
                <w:sz w:val="16"/>
              </w:rPr>
              <w:t>9.3.</w:t>
            </w:r>
          </w:p>
        </w:tc>
        <w:tc>
          <w:tcPr>
            <w:tcW w:w="3119" w:type="dxa"/>
            <w:gridSpan w:val="3"/>
            <w:tcBorders>
              <w:top w:val="dotted" w:sz="4" w:space="0" w:color="A6A6A6"/>
              <w:left w:val="single" w:sz="6" w:space="0" w:color="auto"/>
              <w:bottom w:val="single" w:sz="6" w:space="0" w:color="auto"/>
              <w:right w:val="single" w:sz="6" w:space="0" w:color="auto"/>
            </w:tcBorders>
          </w:tcPr>
          <w:p w14:paraId="2ACC0AD5" w14:textId="77777777" w:rsidR="00294A74" w:rsidRDefault="00294A74" w:rsidP="00294A74">
            <w:pPr>
              <w:rPr>
                <w:sz w:val="2"/>
                <w:szCs w:val="2"/>
              </w:rPr>
            </w:pPr>
          </w:p>
          <w:p w14:paraId="2ACC0AD6" w14:textId="77777777" w:rsidR="00294A74" w:rsidRDefault="00294A74" w:rsidP="00294A74">
            <w:pPr>
              <w:rPr>
                <w:spacing w:val="-2"/>
                <w:sz w:val="16"/>
              </w:rPr>
            </w:pPr>
            <w:r>
              <w:rPr>
                <w:spacing w:val="-2"/>
                <w:sz w:val="16"/>
                <w:szCs w:val="24"/>
              </w:rPr>
              <w:t>Maksimalus nustatytas duomenų perdavimo i.EKA periodiškumas</w:t>
            </w:r>
          </w:p>
        </w:tc>
        <w:tc>
          <w:tcPr>
            <w:tcW w:w="4677" w:type="dxa"/>
            <w:gridSpan w:val="7"/>
            <w:tcBorders>
              <w:top w:val="single" w:sz="6" w:space="0" w:color="auto"/>
              <w:left w:val="single" w:sz="6" w:space="0" w:color="auto"/>
              <w:bottom w:val="single" w:sz="6" w:space="0" w:color="auto"/>
              <w:right w:val="single" w:sz="6" w:space="0" w:color="auto"/>
            </w:tcBorders>
          </w:tcPr>
          <w:p w14:paraId="2ACC0AD7" w14:textId="77777777" w:rsidR="00294A74" w:rsidRDefault="00294A74" w:rsidP="00294A74">
            <w:pPr>
              <w:rPr>
                <w:sz w:val="2"/>
                <w:szCs w:val="2"/>
              </w:rPr>
            </w:pPr>
          </w:p>
          <w:p w14:paraId="2ACC0AD8"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AD9" w14:textId="77777777" w:rsidR="00294A74" w:rsidRDefault="00294A74" w:rsidP="00294A74">
            <w:pPr>
              <w:rPr>
                <w:sz w:val="2"/>
                <w:szCs w:val="2"/>
              </w:rPr>
            </w:pPr>
          </w:p>
          <w:p w14:paraId="2ACC0ADA" w14:textId="77777777" w:rsidR="00294A74" w:rsidRDefault="00294A74" w:rsidP="00294A74">
            <w:pPr>
              <w:rPr>
                <w:sz w:val="18"/>
                <w:szCs w:val="18"/>
              </w:rPr>
            </w:pPr>
          </w:p>
        </w:tc>
      </w:tr>
      <w:tr w:rsidR="00294A74" w14:paraId="2ACC0AE4" w14:textId="77777777">
        <w:trPr>
          <w:cantSplit/>
        </w:trPr>
        <w:tc>
          <w:tcPr>
            <w:tcW w:w="709" w:type="dxa"/>
            <w:tcBorders>
              <w:top w:val="nil"/>
              <w:left w:val="single" w:sz="6" w:space="0" w:color="auto"/>
              <w:bottom w:val="single" w:sz="6" w:space="0" w:color="auto"/>
              <w:right w:val="single" w:sz="6" w:space="0" w:color="auto"/>
            </w:tcBorders>
          </w:tcPr>
          <w:p w14:paraId="2ACC0ADC" w14:textId="77777777" w:rsidR="00294A74" w:rsidRDefault="00294A74" w:rsidP="00294A74">
            <w:pPr>
              <w:rPr>
                <w:sz w:val="2"/>
                <w:szCs w:val="2"/>
              </w:rPr>
            </w:pPr>
          </w:p>
          <w:p w14:paraId="2ACC0ADD" w14:textId="77777777" w:rsidR="00294A74" w:rsidRDefault="00294A74" w:rsidP="00294A74">
            <w:pPr>
              <w:jc w:val="center"/>
              <w:rPr>
                <w:spacing w:val="-2"/>
                <w:sz w:val="16"/>
              </w:rPr>
            </w:pPr>
            <w:r>
              <w:rPr>
                <w:spacing w:val="-2"/>
                <w:sz w:val="16"/>
              </w:rPr>
              <w:t>9.4.</w:t>
            </w:r>
          </w:p>
        </w:tc>
        <w:tc>
          <w:tcPr>
            <w:tcW w:w="3119" w:type="dxa"/>
            <w:gridSpan w:val="3"/>
            <w:tcBorders>
              <w:top w:val="dotted" w:sz="4" w:space="0" w:color="A6A6A6"/>
              <w:left w:val="single" w:sz="6" w:space="0" w:color="auto"/>
              <w:bottom w:val="single" w:sz="6" w:space="0" w:color="auto"/>
              <w:right w:val="single" w:sz="6" w:space="0" w:color="auto"/>
            </w:tcBorders>
          </w:tcPr>
          <w:p w14:paraId="2ACC0ADE" w14:textId="77777777" w:rsidR="00294A74" w:rsidRDefault="00294A74" w:rsidP="00294A74">
            <w:pPr>
              <w:rPr>
                <w:sz w:val="2"/>
                <w:szCs w:val="2"/>
              </w:rPr>
            </w:pPr>
          </w:p>
          <w:p w14:paraId="2ACC0ADF" w14:textId="77777777" w:rsidR="00294A74" w:rsidRDefault="00294A74" w:rsidP="00294A74">
            <w:pPr>
              <w:rPr>
                <w:spacing w:val="-2"/>
                <w:sz w:val="16"/>
                <w:szCs w:val="24"/>
              </w:rPr>
            </w:pPr>
            <w:r>
              <w:rPr>
                <w:spacing w:val="-2"/>
                <w:sz w:val="16"/>
                <w:szCs w:val="24"/>
              </w:rPr>
              <w:t xml:space="preserve">Maksimalus nustatytas </w:t>
            </w:r>
            <w:proofErr w:type="spellStart"/>
            <w:r>
              <w:rPr>
                <w:spacing w:val="-2"/>
                <w:sz w:val="16"/>
                <w:szCs w:val="24"/>
              </w:rPr>
              <w:t>kriptogramų</w:t>
            </w:r>
            <w:proofErr w:type="spellEnd"/>
            <w:r>
              <w:rPr>
                <w:spacing w:val="-2"/>
                <w:sz w:val="16"/>
                <w:szCs w:val="24"/>
              </w:rPr>
              <w:t xml:space="preserve"> gavimo iš i.EKA periodiškumas</w:t>
            </w:r>
          </w:p>
        </w:tc>
        <w:tc>
          <w:tcPr>
            <w:tcW w:w="4677" w:type="dxa"/>
            <w:gridSpan w:val="7"/>
            <w:tcBorders>
              <w:top w:val="single" w:sz="6" w:space="0" w:color="auto"/>
              <w:left w:val="single" w:sz="6" w:space="0" w:color="auto"/>
              <w:bottom w:val="single" w:sz="6" w:space="0" w:color="auto"/>
              <w:right w:val="single" w:sz="6" w:space="0" w:color="auto"/>
            </w:tcBorders>
          </w:tcPr>
          <w:p w14:paraId="2ACC0AE0" w14:textId="77777777" w:rsidR="00294A74" w:rsidRDefault="00294A74" w:rsidP="00294A74">
            <w:pPr>
              <w:rPr>
                <w:sz w:val="2"/>
                <w:szCs w:val="2"/>
              </w:rPr>
            </w:pPr>
          </w:p>
          <w:p w14:paraId="2ACC0AE1"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AE2" w14:textId="77777777" w:rsidR="00294A74" w:rsidRDefault="00294A74" w:rsidP="00294A74">
            <w:pPr>
              <w:rPr>
                <w:sz w:val="2"/>
                <w:szCs w:val="2"/>
              </w:rPr>
            </w:pPr>
          </w:p>
          <w:p w14:paraId="2ACC0AE3" w14:textId="77777777" w:rsidR="00294A74" w:rsidRDefault="00294A74" w:rsidP="00294A74">
            <w:pPr>
              <w:rPr>
                <w:sz w:val="18"/>
                <w:szCs w:val="18"/>
              </w:rPr>
            </w:pPr>
          </w:p>
        </w:tc>
      </w:tr>
      <w:tr w:rsidR="00294A74" w14:paraId="2ACC0AE9" w14:textId="77777777">
        <w:trPr>
          <w:cantSplit/>
          <w:trHeight w:val="259"/>
        </w:trPr>
        <w:tc>
          <w:tcPr>
            <w:tcW w:w="709" w:type="dxa"/>
            <w:tcBorders>
              <w:top w:val="single" w:sz="6" w:space="0" w:color="auto"/>
              <w:left w:val="nil"/>
              <w:bottom w:val="single" w:sz="6" w:space="0" w:color="auto"/>
              <w:right w:val="nil"/>
            </w:tcBorders>
          </w:tcPr>
          <w:p w14:paraId="2ACC0AE5" w14:textId="77777777" w:rsidR="00294A74" w:rsidRDefault="00294A74" w:rsidP="00294A74">
            <w:pPr>
              <w:rPr>
                <w:rFonts w:ascii="Calibri" w:hAnsi="Calibri"/>
                <w:sz w:val="6"/>
              </w:rPr>
            </w:pPr>
          </w:p>
        </w:tc>
        <w:tc>
          <w:tcPr>
            <w:tcW w:w="3119" w:type="dxa"/>
            <w:gridSpan w:val="3"/>
            <w:tcBorders>
              <w:top w:val="single" w:sz="6" w:space="0" w:color="auto"/>
              <w:left w:val="nil"/>
              <w:bottom w:val="single" w:sz="6" w:space="0" w:color="auto"/>
              <w:right w:val="nil"/>
            </w:tcBorders>
          </w:tcPr>
          <w:p w14:paraId="2ACC0AE6" w14:textId="77777777" w:rsidR="00294A74" w:rsidRDefault="00294A74" w:rsidP="00294A74">
            <w:pPr>
              <w:rPr>
                <w:rFonts w:ascii="Calibri" w:hAnsi="Calibri"/>
                <w:sz w:val="6"/>
              </w:rPr>
            </w:pPr>
          </w:p>
        </w:tc>
        <w:tc>
          <w:tcPr>
            <w:tcW w:w="4677" w:type="dxa"/>
            <w:gridSpan w:val="7"/>
            <w:tcBorders>
              <w:top w:val="single" w:sz="6" w:space="0" w:color="auto"/>
              <w:left w:val="nil"/>
              <w:bottom w:val="single" w:sz="6" w:space="0" w:color="auto"/>
              <w:right w:val="nil"/>
            </w:tcBorders>
          </w:tcPr>
          <w:p w14:paraId="2ACC0AE7" w14:textId="77777777" w:rsidR="00294A74" w:rsidRDefault="00294A74" w:rsidP="00294A74">
            <w:pPr>
              <w:rPr>
                <w:rFonts w:ascii="Calibri" w:hAnsi="Calibri"/>
                <w:sz w:val="6"/>
              </w:rPr>
            </w:pPr>
          </w:p>
        </w:tc>
        <w:tc>
          <w:tcPr>
            <w:tcW w:w="1276" w:type="dxa"/>
            <w:tcBorders>
              <w:top w:val="single" w:sz="6" w:space="0" w:color="auto"/>
              <w:left w:val="nil"/>
              <w:bottom w:val="single" w:sz="6" w:space="0" w:color="auto"/>
              <w:right w:val="nil"/>
            </w:tcBorders>
          </w:tcPr>
          <w:p w14:paraId="2ACC0AE8" w14:textId="77777777" w:rsidR="00294A74" w:rsidRDefault="00294A74" w:rsidP="00294A74">
            <w:pPr>
              <w:rPr>
                <w:rFonts w:ascii="Calibri" w:hAnsi="Calibri"/>
                <w:sz w:val="6"/>
                <w:szCs w:val="18"/>
              </w:rPr>
            </w:pPr>
          </w:p>
        </w:tc>
      </w:tr>
      <w:tr w:rsidR="00294A74" w14:paraId="2ACC0AF0" w14:textId="77777777">
        <w:trPr>
          <w:cantSplit/>
        </w:trPr>
        <w:tc>
          <w:tcPr>
            <w:tcW w:w="709" w:type="dxa"/>
            <w:tcBorders>
              <w:top w:val="single" w:sz="6" w:space="0" w:color="auto"/>
              <w:left w:val="single" w:sz="6" w:space="0" w:color="auto"/>
              <w:bottom w:val="single" w:sz="6" w:space="0" w:color="auto"/>
              <w:right w:val="nil"/>
            </w:tcBorders>
          </w:tcPr>
          <w:p w14:paraId="2ACC0AEA" w14:textId="77777777" w:rsidR="00294A74" w:rsidRDefault="00294A74" w:rsidP="00294A74">
            <w:pPr>
              <w:rPr>
                <w:sz w:val="2"/>
                <w:szCs w:val="2"/>
              </w:rPr>
            </w:pPr>
          </w:p>
          <w:p w14:paraId="2ACC0AEB" w14:textId="77777777" w:rsidR="00294A74" w:rsidRDefault="00294A74" w:rsidP="00294A74">
            <w:pPr>
              <w:jc w:val="center"/>
              <w:rPr>
                <w:spacing w:val="-2"/>
                <w:sz w:val="16"/>
              </w:rPr>
            </w:pPr>
            <w:r>
              <w:rPr>
                <w:spacing w:val="-2"/>
                <w:sz w:val="16"/>
              </w:rPr>
              <w:t>10.</w:t>
            </w:r>
          </w:p>
        </w:tc>
        <w:tc>
          <w:tcPr>
            <w:tcW w:w="7796" w:type="dxa"/>
            <w:gridSpan w:val="10"/>
            <w:tcBorders>
              <w:top w:val="single" w:sz="6" w:space="0" w:color="auto"/>
              <w:left w:val="nil"/>
              <w:bottom w:val="single" w:sz="6" w:space="0" w:color="auto"/>
              <w:right w:val="nil"/>
            </w:tcBorders>
          </w:tcPr>
          <w:p w14:paraId="2ACC0AEC" w14:textId="77777777" w:rsidR="00294A74" w:rsidRDefault="00294A74" w:rsidP="00294A74">
            <w:pPr>
              <w:rPr>
                <w:sz w:val="2"/>
                <w:szCs w:val="2"/>
              </w:rPr>
            </w:pPr>
          </w:p>
          <w:p w14:paraId="2ACC0AED" w14:textId="77777777" w:rsidR="00294A74" w:rsidRDefault="00294A74" w:rsidP="00294A74">
            <w:pPr>
              <w:rPr>
                <w:b/>
                <w:caps/>
                <w:spacing w:val="-2"/>
                <w:sz w:val="16"/>
              </w:rPr>
            </w:pPr>
            <w:r>
              <w:rPr>
                <w:b/>
                <w:caps/>
                <w:spacing w:val="-2"/>
                <w:sz w:val="16"/>
              </w:rPr>
              <w:t>Kvitų spausdintuvas (jei modelis konkretus)</w:t>
            </w:r>
          </w:p>
        </w:tc>
        <w:tc>
          <w:tcPr>
            <w:tcW w:w="1276" w:type="dxa"/>
            <w:tcBorders>
              <w:top w:val="single" w:sz="6" w:space="0" w:color="auto"/>
              <w:left w:val="nil"/>
              <w:bottom w:val="single" w:sz="6" w:space="0" w:color="auto"/>
              <w:right w:val="single" w:sz="6" w:space="0" w:color="auto"/>
            </w:tcBorders>
          </w:tcPr>
          <w:p w14:paraId="2ACC0AEE" w14:textId="77777777" w:rsidR="00294A74" w:rsidRDefault="00294A74" w:rsidP="00294A74">
            <w:pPr>
              <w:rPr>
                <w:sz w:val="2"/>
                <w:szCs w:val="2"/>
              </w:rPr>
            </w:pPr>
          </w:p>
          <w:p w14:paraId="2ACC0AEF" w14:textId="77777777" w:rsidR="00294A74" w:rsidRDefault="00294A74" w:rsidP="00294A74">
            <w:pPr>
              <w:rPr>
                <w:sz w:val="18"/>
                <w:szCs w:val="18"/>
              </w:rPr>
            </w:pPr>
          </w:p>
        </w:tc>
      </w:tr>
      <w:tr w:rsidR="00294A74" w14:paraId="2ACC0AF9" w14:textId="77777777">
        <w:trPr>
          <w:cantSplit/>
        </w:trPr>
        <w:tc>
          <w:tcPr>
            <w:tcW w:w="709" w:type="dxa"/>
            <w:tcBorders>
              <w:top w:val="single" w:sz="6" w:space="0" w:color="auto"/>
              <w:left w:val="single" w:sz="6" w:space="0" w:color="auto"/>
              <w:bottom w:val="nil"/>
              <w:right w:val="nil"/>
            </w:tcBorders>
          </w:tcPr>
          <w:p w14:paraId="2ACC0AF1" w14:textId="77777777" w:rsidR="00294A74" w:rsidRDefault="00294A74" w:rsidP="00294A74">
            <w:pPr>
              <w:rPr>
                <w:sz w:val="2"/>
                <w:szCs w:val="2"/>
              </w:rPr>
            </w:pPr>
          </w:p>
          <w:p w14:paraId="2ACC0AF2" w14:textId="77777777" w:rsidR="00294A74" w:rsidRDefault="00294A74" w:rsidP="00294A74">
            <w:pPr>
              <w:jc w:val="center"/>
              <w:rPr>
                <w:spacing w:val="-2"/>
                <w:sz w:val="16"/>
              </w:rPr>
            </w:pPr>
            <w:r>
              <w:rPr>
                <w:spacing w:val="-2"/>
                <w:sz w:val="16"/>
              </w:rPr>
              <w:t>10.1.</w:t>
            </w:r>
          </w:p>
        </w:tc>
        <w:tc>
          <w:tcPr>
            <w:tcW w:w="3119" w:type="dxa"/>
            <w:gridSpan w:val="3"/>
            <w:tcBorders>
              <w:top w:val="single" w:sz="6" w:space="0" w:color="auto"/>
              <w:left w:val="single" w:sz="6" w:space="0" w:color="auto"/>
              <w:bottom w:val="single" w:sz="6" w:space="0" w:color="auto"/>
              <w:right w:val="single" w:sz="6" w:space="0" w:color="auto"/>
            </w:tcBorders>
          </w:tcPr>
          <w:p w14:paraId="2ACC0AF3" w14:textId="77777777" w:rsidR="00294A74" w:rsidRDefault="00294A74" w:rsidP="00294A74">
            <w:pPr>
              <w:rPr>
                <w:sz w:val="2"/>
                <w:szCs w:val="2"/>
              </w:rPr>
            </w:pPr>
          </w:p>
          <w:p w14:paraId="2ACC0AF4" w14:textId="77777777" w:rsidR="00294A74" w:rsidRDefault="00294A74" w:rsidP="00294A74">
            <w:pPr>
              <w:rPr>
                <w:spacing w:val="-2"/>
                <w:sz w:val="16"/>
              </w:rPr>
            </w:pPr>
            <w:r>
              <w:rPr>
                <w:spacing w:val="-2"/>
                <w:sz w:val="16"/>
              </w:rPr>
              <w:t>Tipas (apibūdinimas)</w:t>
            </w:r>
          </w:p>
        </w:tc>
        <w:tc>
          <w:tcPr>
            <w:tcW w:w="4677" w:type="dxa"/>
            <w:gridSpan w:val="7"/>
            <w:tcBorders>
              <w:top w:val="single" w:sz="6" w:space="0" w:color="auto"/>
              <w:left w:val="single" w:sz="6" w:space="0" w:color="auto"/>
              <w:bottom w:val="single" w:sz="6" w:space="0" w:color="auto"/>
              <w:right w:val="single" w:sz="6" w:space="0" w:color="auto"/>
            </w:tcBorders>
          </w:tcPr>
          <w:p w14:paraId="2ACC0AF5" w14:textId="77777777" w:rsidR="00294A74" w:rsidRDefault="00294A74" w:rsidP="00294A74">
            <w:pPr>
              <w:rPr>
                <w:sz w:val="2"/>
                <w:szCs w:val="2"/>
              </w:rPr>
            </w:pPr>
          </w:p>
          <w:p w14:paraId="2ACC0AF6" w14:textId="77777777" w:rsidR="00294A74" w:rsidRDefault="00294A74" w:rsidP="00294A74">
            <w:pPr>
              <w:rPr>
                <w:spacing w:val="-2"/>
                <w:sz w:val="16"/>
              </w:rPr>
            </w:pPr>
            <w:r>
              <w:rPr>
                <w:spacing w:val="-2"/>
                <w:sz w:val="16"/>
              </w:rPr>
              <w:t>{pvz., adatinis ar terminis ar pan.}</w:t>
            </w:r>
          </w:p>
        </w:tc>
        <w:tc>
          <w:tcPr>
            <w:tcW w:w="1276" w:type="dxa"/>
            <w:tcBorders>
              <w:top w:val="single" w:sz="6" w:space="0" w:color="auto"/>
              <w:left w:val="nil"/>
              <w:bottom w:val="single" w:sz="6" w:space="0" w:color="auto"/>
              <w:right w:val="single" w:sz="6" w:space="0" w:color="auto"/>
            </w:tcBorders>
          </w:tcPr>
          <w:p w14:paraId="2ACC0AF7" w14:textId="77777777" w:rsidR="00294A74" w:rsidRDefault="00294A74" w:rsidP="00294A74">
            <w:pPr>
              <w:rPr>
                <w:sz w:val="2"/>
                <w:szCs w:val="2"/>
              </w:rPr>
            </w:pPr>
          </w:p>
          <w:p w14:paraId="2ACC0AF8" w14:textId="77777777" w:rsidR="00294A74" w:rsidRDefault="00294A74" w:rsidP="00294A74">
            <w:pPr>
              <w:rPr>
                <w:sz w:val="18"/>
                <w:szCs w:val="18"/>
              </w:rPr>
            </w:pPr>
          </w:p>
        </w:tc>
      </w:tr>
      <w:tr w:rsidR="00294A74" w14:paraId="2ACC0B02" w14:textId="77777777">
        <w:trPr>
          <w:cantSplit/>
        </w:trPr>
        <w:tc>
          <w:tcPr>
            <w:tcW w:w="709" w:type="dxa"/>
            <w:tcBorders>
              <w:top w:val="nil"/>
              <w:left w:val="single" w:sz="6" w:space="0" w:color="auto"/>
              <w:bottom w:val="nil"/>
              <w:right w:val="nil"/>
            </w:tcBorders>
          </w:tcPr>
          <w:p w14:paraId="2ACC0AFA" w14:textId="77777777" w:rsidR="00294A74" w:rsidRDefault="00294A74" w:rsidP="00294A74">
            <w:pPr>
              <w:rPr>
                <w:sz w:val="2"/>
                <w:szCs w:val="2"/>
              </w:rPr>
            </w:pPr>
          </w:p>
          <w:p w14:paraId="2ACC0AFB" w14:textId="77777777" w:rsidR="00294A74" w:rsidRDefault="00294A74" w:rsidP="00294A74">
            <w:pPr>
              <w:jc w:val="center"/>
              <w:rPr>
                <w:spacing w:val="-2"/>
                <w:sz w:val="16"/>
              </w:rPr>
            </w:pPr>
            <w:r>
              <w:rPr>
                <w:spacing w:val="-2"/>
                <w:sz w:val="16"/>
              </w:rPr>
              <w:t>10.2.</w:t>
            </w:r>
          </w:p>
        </w:tc>
        <w:tc>
          <w:tcPr>
            <w:tcW w:w="3119" w:type="dxa"/>
            <w:gridSpan w:val="3"/>
            <w:tcBorders>
              <w:top w:val="single" w:sz="6" w:space="0" w:color="auto"/>
              <w:left w:val="single" w:sz="6" w:space="0" w:color="auto"/>
              <w:bottom w:val="single" w:sz="6" w:space="0" w:color="auto"/>
              <w:right w:val="single" w:sz="6" w:space="0" w:color="auto"/>
            </w:tcBorders>
          </w:tcPr>
          <w:p w14:paraId="2ACC0AFC" w14:textId="77777777" w:rsidR="00294A74" w:rsidRDefault="00294A74" w:rsidP="00294A74">
            <w:pPr>
              <w:rPr>
                <w:sz w:val="2"/>
                <w:szCs w:val="2"/>
              </w:rPr>
            </w:pPr>
          </w:p>
          <w:p w14:paraId="2ACC0AFD" w14:textId="77777777" w:rsidR="00294A74" w:rsidRDefault="00294A74" w:rsidP="00294A74">
            <w:pPr>
              <w:rPr>
                <w:spacing w:val="-2"/>
                <w:sz w:val="16"/>
              </w:rPr>
            </w:pPr>
            <w:r>
              <w:rPr>
                <w:spacing w:val="-2"/>
                <w:sz w:val="16"/>
              </w:rPr>
              <w:t>Modelis (jei konkretus)</w:t>
            </w:r>
          </w:p>
        </w:tc>
        <w:tc>
          <w:tcPr>
            <w:tcW w:w="4677" w:type="dxa"/>
            <w:gridSpan w:val="7"/>
            <w:tcBorders>
              <w:top w:val="single" w:sz="6" w:space="0" w:color="auto"/>
              <w:left w:val="single" w:sz="6" w:space="0" w:color="auto"/>
              <w:bottom w:val="single" w:sz="6" w:space="0" w:color="auto"/>
              <w:right w:val="single" w:sz="6" w:space="0" w:color="auto"/>
            </w:tcBorders>
          </w:tcPr>
          <w:p w14:paraId="2ACC0AFE" w14:textId="77777777" w:rsidR="00294A74" w:rsidRDefault="00294A74" w:rsidP="00294A74">
            <w:pPr>
              <w:rPr>
                <w:sz w:val="2"/>
                <w:szCs w:val="2"/>
              </w:rPr>
            </w:pPr>
          </w:p>
          <w:p w14:paraId="2ACC0AFF" w14:textId="77777777" w:rsidR="00294A74" w:rsidRDefault="00294A74" w:rsidP="00294A74">
            <w:pPr>
              <w:rPr>
                <w:spacing w:val="-2"/>
                <w:sz w:val="16"/>
              </w:rPr>
            </w:pPr>
          </w:p>
        </w:tc>
        <w:tc>
          <w:tcPr>
            <w:tcW w:w="1276" w:type="dxa"/>
            <w:tcBorders>
              <w:top w:val="single" w:sz="6" w:space="0" w:color="auto"/>
              <w:left w:val="nil"/>
              <w:bottom w:val="single" w:sz="6" w:space="0" w:color="auto"/>
              <w:right w:val="single" w:sz="6" w:space="0" w:color="auto"/>
            </w:tcBorders>
          </w:tcPr>
          <w:p w14:paraId="2ACC0B00" w14:textId="77777777" w:rsidR="00294A74" w:rsidRDefault="00294A74" w:rsidP="00294A74">
            <w:pPr>
              <w:rPr>
                <w:sz w:val="2"/>
                <w:szCs w:val="2"/>
              </w:rPr>
            </w:pPr>
          </w:p>
          <w:p w14:paraId="2ACC0B01" w14:textId="77777777" w:rsidR="00294A74" w:rsidRDefault="00294A74" w:rsidP="00294A74">
            <w:pPr>
              <w:rPr>
                <w:sz w:val="18"/>
                <w:szCs w:val="18"/>
              </w:rPr>
            </w:pPr>
          </w:p>
        </w:tc>
      </w:tr>
      <w:tr w:rsidR="00294A74" w14:paraId="2ACC0B0B" w14:textId="77777777">
        <w:trPr>
          <w:cantSplit/>
        </w:trPr>
        <w:tc>
          <w:tcPr>
            <w:tcW w:w="709" w:type="dxa"/>
            <w:tcBorders>
              <w:top w:val="nil"/>
              <w:left w:val="single" w:sz="6" w:space="0" w:color="auto"/>
              <w:bottom w:val="single" w:sz="6" w:space="0" w:color="auto"/>
              <w:right w:val="nil"/>
            </w:tcBorders>
          </w:tcPr>
          <w:p w14:paraId="2ACC0B03" w14:textId="77777777" w:rsidR="00294A74" w:rsidRDefault="00294A74" w:rsidP="00294A74">
            <w:pPr>
              <w:rPr>
                <w:sz w:val="2"/>
                <w:szCs w:val="2"/>
              </w:rPr>
            </w:pPr>
          </w:p>
          <w:p w14:paraId="2ACC0B04" w14:textId="77777777" w:rsidR="00294A74" w:rsidRDefault="00294A74" w:rsidP="00294A74">
            <w:pPr>
              <w:jc w:val="center"/>
              <w:rPr>
                <w:spacing w:val="-2"/>
                <w:sz w:val="16"/>
              </w:rPr>
            </w:pPr>
            <w:r>
              <w:rPr>
                <w:spacing w:val="-2"/>
                <w:sz w:val="16"/>
              </w:rPr>
              <w:t>10.3.</w:t>
            </w:r>
          </w:p>
        </w:tc>
        <w:tc>
          <w:tcPr>
            <w:tcW w:w="3119" w:type="dxa"/>
            <w:gridSpan w:val="3"/>
            <w:tcBorders>
              <w:top w:val="single" w:sz="6" w:space="0" w:color="auto"/>
              <w:left w:val="single" w:sz="6" w:space="0" w:color="auto"/>
              <w:bottom w:val="single" w:sz="6" w:space="0" w:color="auto"/>
              <w:right w:val="single" w:sz="6" w:space="0" w:color="auto"/>
            </w:tcBorders>
          </w:tcPr>
          <w:p w14:paraId="2ACC0B05" w14:textId="77777777" w:rsidR="00294A74" w:rsidRDefault="00294A74" w:rsidP="00294A74">
            <w:pPr>
              <w:rPr>
                <w:sz w:val="2"/>
                <w:szCs w:val="2"/>
              </w:rPr>
            </w:pPr>
          </w:p>
          <w:p w14:paraId="2ACC0B06" w14:textId="77777777" w:rsidR="00294A74" w:rsidRDefault="00294A74" w:rsidP="00294A74">
            <w:pPr>
              <w:rPr>
                <w:spacing w:val="-2"/>
                <w:sz w:val="16"/>
              </w:rPr>
            </w:pPr>
            <w:r>
              <w:rPr>
                <w:spacing w:val="-2"/>
                <w:sz w:val="16"/>
              </w:rPr>
              <w:t>Gamintojas, šalis (jei modelis konkretus)</w:t>
            </w:r>
          </w:p>
        </w:tc>
        <w:tc>
          <w:tcPr>
            <w:tcW w:w="4677" w:type="dxa"/>
            <w:gridSpan w:val="7"/>
            <w:tcBorders>
              <w:top w:val="single" w:sz="6" w:space="0" w:color="auto"/>
              <w:left w:val="single" w:sz="6" w:space="0" w:color="auto"/>
              <w:bottom w:val="single" w:sz="6" w:space="0" w:color="auto"/>
              <w:right w:val="single" w:sz="6" w:space="0" w:color="auto"/>
            </w:tcBorders>
          </w:tcPr>
          <w:p w14:paraId="2ACC0B07" w14:textId="77777777" w:rsidR="00294A74" w:rsidRDefault="00294A74" w:rsidP="00294A74">
            <w:pPr>
              <w:rPr>
                <w:sz w:val="2"/>
                <w:szCs w:val="2"/>
              </w:rPr>
            </w:pPr>
          </w:p>
          <w:p w14:paraId="2ACC0B08" w14:textId="77777777" w:rsidR="00294A74" w:rsidRDefault="00294A74" w:rsidP="00294A74">
            <w:pPr>
              <w:rPr>
                <w:spacing w:val="-2"/>
                <w:sz w:val="16"/>
              </w:rPr>
            </w:pPr>
          </w:p>
        </w:tc>
        <w:tc>
          <w:tcPr>
            <w:tcW w:w="1276" w:type="dxa"/>
            <w:tcBorders>
              <w:top w:val="single" w:sz="6" w:space="0" w:color="auto"/>
              <w:left w:val="nil"/>
              <w:bottom w:val="single" w:sz="6" w:space="0" w:color="auto"/>
              <w:right w:val="single" w:sz="6" w:space="0" w:color="auto"/>
            </w:tcBorders>
          </w:tcPr>
          <w:p w14:paraId="2ACC0B09" w14:textId="77777777" w:rsidR="00294A74" w:rsidRDefault="00294A74" w:rsidP="00294A74">
            <w:pPr>
              <w:rPr>
                <w:sz w:val="2"/>
                <w:szCs w:val="2"/>
              </w:rPr>
            </w:pPr>
          </w:p>
          <w:p w14:paraId="2ACC0B0A" w14:textId="77777777" w:rsidR="00294A74" w:rsidRDefault="00294A74" w:rsidP="00294A74">
            <w:pPr>
              <w:rPr>
                <w:sz w:val="18"/>
                <w:szCs w:val="18"/>
              </w:rPr>
            </w:pPr>
          </w:p>
        </w:tc>
      </w:tr>
      <w:tr w:rsidR="00294A74" w14:paraId="2ACC0B15" w14:textId="77777777">
        <w:trPr>
          <w:cantSplit/>
        </w:trPr>
        <w:tc>
          <w:tcPr>
            <w:tcW w:w="709" w:type="dxa"/>
            <w:tcBorders>
              <w:top w:val="single" w:sz="6" w:space="0" w:color="auto"/>
              <w:left w:val="nil"/>
              <w:bottom w:val="single" w:sz="6" w:space="0" w:color="auto"/>
              <w:right w:val="nil"/>
            </w:tcBorders>
          </w:tcPr>
          <w:p w14:paraId="2ACC0B0C" w14:textId="77777777" w:rsidR="00294A74" w:rsidRDefault="00294A74" w:rsidP="00294A74">
            <w:pPr>
              <w:rPr>
                <w:rFonts w:ascii="Calibri" w:hAnsi="Calibri"/>
                <w:sz w:val="6"/>
                <w:lang w:val="pt-BR"/>
              </w:rPr>
            </w:pPr>
          </w:p>
        </w:tc>
        <w:tc>
          <w:tcPr>
            <w:tcW w:w="835" w:type="dxa"/>
            <w:tcBorders>
              <w:top w:val="single" w:sz="6" w:space="0" w:color="auto"/>
              <w:left w:val="nil"/>
              <w:bottom w:val="single" w:sz="6" w:space="0" w:color="auto"/>
              <w:right w:val="nil"/>
            </w:tcBorders>
          </w:tcPr>
          <w:p w14:paraId="2ACC0B0D" w14:textId="77777777" w:rsidR="00294A74" w:rsidRDefault="00294A74" w:rsidP="00294A74">
            <w:pPr>
              <w:rPr>
                <w:rFonts w:ascii="Calibri" w:hAnsi="Calibri"/>
                <w:sz w:val="6"/>
              </w:rPr>
            </w:pPr>
          </w:p>
        </w:tc>
        <w:tc>
          <w:tcPr>
            <w:tcW w:w="1708" w:type="dxa"/>
            <w:tcBorders>
              <w:top w:val="single" w:sz="6" w:space="0" w:color="auto"/>
              <w:left w:val="nil"/>
              <w:bottom w:val="single" w:sz="6" w:space="0" w:color="auto"/>
              <w:right w:val="nil"/>
            </w:tcBorders>
          </w:tcPr>
          <w:p w14:paraId="2ACC0B0E" w14:textId="77777777" w:rsidR="00294A74" w:rsidRDefault="00294A74" w:rsidP="00294A74">
            <w:pPr>
              <w:rPr>
                <w:rFonts w:ascii="Calibri" w:hAnsi="Calibri"/>
                <w:sz w:val="6"/>
              </w:rPr>
            </w:pPr>
          </w:p>
        </w:tc>
        <w:tc>
          <w:tcPr>
            <w:tcW w:w="1204" w:type="dxa"/>
            <w:gridSpan w:val="3"/>
            <w:tcBorders>
              <w:top w:val="single" w:sz="6" w:space="0" w:color="auto"/>
              <w:left w:val="nil"/>
              <w:bottom w:val="single" w:sz="6" w:space="0" w:color="auto"/>
              <w:right w:val="nil"/>
            </w:tcBorders>
          </w:tcPr>
          <w:p w14:paraId="2ACC0B0F" w14:textId="77777777" w:rsidR="00294A74" w:rsidRDefault="00294A74" w:rsidP="00294A74">
            <w:pPr>
              <w:rPr>
                <w:rFonts w:ascii="Calibri" w:hAnsi="Calibri"/>
                <w:sz w:val="6"/>
              </w:rPr>
            </w:pPr>
          </w:p>
        </w:tc>
        <w:tc>
          <w:tcPr>
            <w:tcW w:w="840" w:type="dxa"/>
            <w:tcBorders>
              <w:top w:val="single" w:sz="6" w:space="0" w:color="auto"/>
              <w:left w:val="nil"/>
              <w:bottom w:val="single" w:sz="6" w:space="0" w:color="auto"/>
              <w:right w:val="nil"/>
            </w:tcBorders>
          </w:tcPr>
          <w:p w14:paraId="2ACC0B10" w14:textId="77777777" w:rsidR="00294A74" w:rsidRDefault="00294A74" w:rsidP="00294A74">
            <w:pPr>
              <w:rPr>
                <w:rFonts w:ascii="Calibri" w:hAnsi="Calibri"/>
                <w:sz w:val="6"/>
              </w:rPr>
            </w:pPr>
          </w:p>
        </w:tc>
        <w:tc>
          <w:tcPr>
            <w:tcW w:w="1217" w:type="dxa"/>
            <w:gridSpan w:val="2"/>
            <w:tcBorders>
              <w:top w:val="single" w:sz="6" w:space="0" w:color="auto"/>
              <w:left w:val="nil"/>
              <w:bottom w:val="single" w:sz="6" w:space="0" w:color="auto"/>
              <w:right w:val="nil"/>
            </w:tcBorders>
          </w:tcPr>
          <w:p w14:paraId="2ACC0B11" w14:textId="77777777" w:rsidR="00294A74" w:rsidRDefault="00294A74" w:rsidP="00294A74">
            <w:pPr>
              <w:rPr>
                <w:rFonts w:ascii="Calibri" w:hAnsi="Calibri"/>
                <w:sz w:val="6"/>
              </w:rPr>
            </w:pPr>
          </w:p>
        </w:tc>
        <w:tc>
          <w:tcPr>
            <w:tcW w:w="1218" w:type="dxa"/>
            <w:tcBorders>
              <w:top w:val="single" w:sz="6" w:space="0" w:color="auto"/>
              <w:left w:val="nil"/>
              <w:bottom w:val="single" w:sz="6" w:space="0" w:color="auto"/>
              <w:right w:val="nil"/>
            </w:tcBorders>
          </w:tcPr>
          <w:p w14:paraId="2ACC0B12" w14:textId="77777777" w:rsidR="00294A74" w:rsidRDefault="00294A74" w:rsidP="00294A74">
            <w:pPr>
              <w:rPr>
                <w:rFonts w:ascii="Calibri" w:hAnsi="Calibri"/>
                <w:sz w:val="6"/>
              </w:rPr>
            </w:pPr>
          </w:p>
        </w:tc>
        <w:tc>
          <w:tcPr>
            <w:tcW w:w="774" w:type="dxa"/>
            <w:tcBorders>
              <w:top w:val="single" w:sz="6" w:space="0" w:color="auto"/>
              <w:left w:val="nil"/>
              <w:bottom w:val="single" w:sz="6" w:space="0" w:color="auto"/>
              <w:right w:val="nil"/>
            </w:tcBorders>
          </w:tcPr>
          <w:p w14:paraId="2ACC0B13" w14:textId="77777777" w:rsidR="00294A74" w:rsidRDefault="00294A74" w:rsidP="00294A74">
            <w:pPr>
              <w:rPr>
                <w:rFonts w:ascii="Calibri" w:hAnsi="Calibri"/>
                <w:sz w:val="6"/>
              </w:rPr>
            </w:pPr>
          </w:p>
        </w:tc>
        <w:tc>
          <w:tcPr>
            <w:tcW w:w="1276" w:type="dxa"/>
            <w:tcBorders>
              <w:top w:val="single" w:sz="6" w:space="0" w:color="auto"/>
              <w:left w:val="nil"/>
              <w:bottom w:val="single" w:sz="6" w:space="0" w:color="auto"/>
              <w:right w:val="nil"/>
            </w:tcBorders>
          </w:tcPr>
          <w:p w14:paraId="2ACC0B14" w14:textId="77777777" w:rsidR="00294A74" w:rsidRDefault="00294A74" w:rsidP="00294A74">
            <w:pPr>
              <w:rPr>
                <w:rFonts w:ascii="Calibri" w:hAnsi="Calibri"/>
                <w:sz w:val="6"/>
              </w:rPr>
            </w:pPr>
          </w:p>
        </w:tc>
      </w:tr>
      <w:tr w:rsidR="00294A74" w14:paraId="2ACC0B1C" w14:textId="77777777">
        <w:trPr>
          <w:cantSplit/>
          <w:trHeight w:val="45"/>
        </w:trPr>
        <w:tc>
          <w:tcPr>
            <w:tcW w:w="709" w:type="dxa"/>
            <w:tcBorders>
              <w:top w:val="single" w:sz="6" w:space="0" w:color="auto"/>
              <w:left w:val="single" w:sz="6" w:space="0" w:color="auto"/>
              <w:bottom w:val="single" w:sz="6" w:space="0" w:color="auto"/>
              <w:right w:val="nil"/>
            </w:tcBorders>
          </w:tcPr>
          <w:p w14:paraId="2ACC0B16" w14:textId="77777777" w:rsidR="00294A74" w:rsidRDefault="00294A74" w:rsidP="00294A74">
            <w:pPr>
              <w:rPr>
                <w:sz w:val="2"/>
                <w:szCs w:val="2"/>
              </w:rPr>
            </w:pPr>
          </w:p>
          <w:p w14:paraId="2ACC0B17" w14:textId="77777777" w:rsidR="00294A74" w:rsidRDefault="00294A74" w:rsidP="00294A74">
            <w:pPr>
              <w:jc w:val="center"/>
              <w:rPr>
                <w:b/>
                <w:caps/>
                <w:spacing w:val="-2"/>
                <w:sz w:val="16"/>
              </w:rPr>
            </w:pPr>
            <w:r>
              <w:rPr>
                <w:b/>
                <w:caps/>
                <w:spacing w:val="-2"/>
                <w:sz w:val="16"/>
              </w:rPr>
              <w:t>11.</w:t>
            </w:r>
          </w:p>
        </w:tc>
        <w:tc>
          <w:tcPr>
            <w:tcW w:w="7796" w:type="dxa"/>
            <w:gridSpan w:val="10"/>
            <w:tcBorders>
              <w:top w:val="single" w:sz="6" w:space="0" w:color="auto"/>
              <w:left w:val="nil"/>
              <w:bottom w:val="single" w:sz="6" w:space="0" w:color="auto"/>
              <w:right w:val="nil"/>
            </w:tcBorders>
          </w:tcPr>
          <w:p w14:paraId="2ACC0B18" w14:textId="77777777" w:rsidR="00294A74" w:rsidRDefault="00294A74" w:rsidP="00294A74">
            <w:pPr>
              <w:rPr>
                <w:sz w:val="2"/>
                <w:szCs w:val="2"/>
              </w:rPr>
            </w:pPr>
          </w:p>
          <w:p w14:paraId="2ACC0B19" w14:textId="77777777" w:rsidR="00294A74" w:rsidRDefault="00294A74" w:rsidP="00294A74">
            <w:pPr>
              <w:rPr>
                <w:b/>
                <w:caps/>
                <w:spacing w:val="-2"/>
                <w:sz w:val="16"/>
              </w:rPr>
            </w:pPr>
            <w:r>
              <w:rPr>
                <w:b/>
                <w:caps/>
                <w:spacing w:val="-2"/>
                <w:sz w:val="16"/>
              </w:rPr>
              <w:t>Kasininko-operatoriaus vaizduoklis</w:t>
            </w:r>
          </w:p>
        </w:tc>
        <w:tc>
          <w:tcPr>
            <w:tcW w:w="1276" w:type="dxa"/>
            <w:tcBorders>
              <w:top w:val="single" w:sz="6" w:space="0" w:color="auto"/>
              <w:left w:val="nil"/>
              <w:bottom w:val="single" w:sz="6" w:space="0" w:color="auto"/>
              <w:right w:val="single" w:sz="6" w:space="0" w:color="auto"/>
            </w:tcBorders>
          </w:tcPr>
          <w:p w14:paraId="2ACC0B1A" w14:textId="77777777" w:rsidR="00294A74" w:rsidRDefault="00294A74" w:rsidP="00294A74">
            <w:pPr>
              <w:rPr>
                <w:sz w:val="2"/>
                <w:szCs w:val="2"/>
              </w:rPr>
            </w:pPr>
          </w:p>
          <w:p w14:paraId="2ACC0B1B" w14:textId="77777777" w:rsidR="00294A74" w:rsidRDefault="00294A74" w:rsidP="00294A74">
            <w:pPr>
              <w:rPr>
                <w:b/>
                <w:spacing w:val="-2"/>
                <w:sz w:val="16"/>
              </w:rPr>
            </w:pPr>
          </w:p>
        </w:tc>
      </w:tr>
      <w:tr w:rsidR="00294A74" w14:paraId="2ACC0B25" w14:textId="77777777">
        <w:trPr>
          <w:cantSplit/>
        </w:trPr>
        <w:tc>
          <w:tcPr>
            <w:tcW w:w="709" w:type="dxa"/>
            <w:tcBorders>
              <w:top w:val="single" w:sz="6" w:space="0" w:color="auto"/>
              <w:left w:val="single" w:sz="6" w:space="0" w:color="auto"/>
              <w:bottom w:val="nil"/>
              <w:right w:val="single" w:sz="6" w:space="0" w:color="auto"/>
            </w:tcBorders>
          </w:tcPr>
          <w:p w14:paraId="2ACC0B1D" w14:textId="77777777" w:rsidR="00294A74" w:rsidRDefault="00294A74" w:rsidP="00294A74">
            <w:pPr>
              <w:rPr>
                <w:sz w:val="2"/>
                <w:szCs w:val="2"/>
              </w:rPr>
            </w:pPr>
          </w:p>
          <w:p w14:paraId="2ACC0B1E" w14:textId="77777777" w:rsidR="00294A74" w:rsidRDefault="00294A74" w:rsidP="00294A74">
            <w:pPr>
              <w:jc w:val="center"/>
              <w:rPr>
                <w:spacing w:val="-2"/>
                <w:sz w:val="16"/>
              </w:rPr>
            </w:pPr>
            <w:r>
              <w:rPr>
                <w:spacing w:val="-2"/>
                <w:sz w:val="16"/>
              </w:rPr>
              <w:t>11.1.</w:t>
            </w:r>
          </w:p>
        </w:tc>
        <w:tc>
          <w:tcPr>
            <w:tcW w:w="3119" w:type="dxa"/>
            <w:gridSpan w:val="3"/>
            <w:tcBorders>
              <w:top w:val="single" w:sz="6" w:space="0" w:color="auto"/>
              <w:left w:val="single" w:sz="6" w:space="0" w:color="auto"/>
              <w:bottom w:val="single" w:sz="6" w:space="0" w:color="auto"/>
              <w:right w:val="single" w:sz="6" w:space="0" w:color="auto"/>
            </w:tcBorders>
          </w:tcPr>
          <w:p w14:paraId="2ACC0B1F" w14:textId="77777777" w:rsidR="00294A74" w:rsidRDefault="00294A74" w:rsidP="00294A74">
            <w:pPr>
              <w:rPr>
                <w:sz w:val="2"/>
                <w:szCs w:val="2"/>
              </w:rPr>
            </w:pPr>
          </w:p>
          <w:p w14:paraId="2ACC0B20" w14:textId="77777777" w:rsidR="00294A74" w:rsidRDefault="00294A74" w:rsidP="00294A74">
            <w:pPr>
              <w:rPr>
                <w:spacing w:val="-2"/>
                <w:sz w:val="16"/>
              </w:rPr>
            </w:pPr>
            <w:r>
              <w:rPr>
                <w:spacing w:val="-2"/>
                <w:sz w:val="16"/>
              </w:rPr>
              <w:t>Tipas (apibūdinimas)</w:t>
            </w:r>
          </w:p>
        </w:tc>
        <w:tc>
          <w:tcPr>
            <w:tcW w:w="4677" w:type="dxa"/>
            <w:gridSpan w:val="7"/>
            <w:tcBorders>
              <w:top w:val="single" w:sz="6" w:space="0" w:color="auto"/>
              <w:left w:val="single" w:sz="6" w:space="0" w:color="auto"/>
              <w:bottom w:val="single" w:sz="6" w:space="0" w:color="auto"/>
              <w:right w:val="single" w:sz="6" w:space="0" w:color="auto"/>
            </w:tcBorders>
          </w:tcPr>
          <w:p w14:paraId="2ACC0B21" w14:textId="77777777" w:rsidR="00294A74" w:rsidRDefault="00294A74" w:rsidP="00294A74">
            <w:pPr>
              <w:rPr>
                <w:sz w:val="2"/>
                <w:szCs w:val="2"/>
              </w:rPr>
            </w:pPr>
          </w:p>
          <w:p w14:paraId="2ACC0B22" w14:textId="77777777" w:rsidR="00294A74" w:rsidRDefault="00294A74" w:rsidP="00294A74">
            <w:pPr>
              <w:rPr>
                <w:spacing w:val="-2"/>
                <w:sz w:val="16"/>
              </w:rPr>
            </w:pPr>
            <w:r>
              <w:rPr>
                <w:spacing w:val="-2"/>
                <w:sz w:val="16"/>
              </w:rPr>
              <w:t xml:space="preserve">{Kasininko vaizduoklio apibūdinimas bendrais bruožais (LCD, </w:t>
            </w:r>
            <w:proofErr w:type="spellStart"/>
            <w:r>
              <w:rPr>
                <w:spacing w:val="-2"/>
                <w:sz w:val="16"/>
              </w:rPr>
              <w:t>jutiklinis</w:t>
            </w:r>
            <w:proofErr w:type="spellEnd"/>
            <w:r>
              <w:rPr>
                <w:spacing w:val="-2"/>
                <w:sz w:val="16"/>
              </w:rPr>
              <w:t xml:space="preserve"> ar pan.)}</w:t>
            </w:r>
          </w:p>
        </w:tc>
        <w:tc>
          <w:tcPr>
            <w:tcW w:w="1276" w:type="dxa"/>
            <w:tcBorders>
              <w:top w:val="single" w:sz="6" w:space="0" w:color="auto"/>
              <w:left w:val="single" w:sz="6" w:space="0" w:color="auto"/>
              <w:bottom w:val="single" w:sz="6" w:space="0" w:color="auto"/>
              <w:right w:val="single" w:sz="6" w:space="0" w:color="auto"/>
            </w:tcBorders>
          </w:tcPr>
          <w:p w14:paraId="2ACC0B23" w14:textId="77777777" w:rsidR="00294A74" w:rsidRDefault="00294A74" w:rsidP="00294A74">
            <w:pPr>
              <w:rPr>
                <w:sz w:val="2"/>
                <w:szCs w:val="2"/>
              </w:rPr>
            </w:pPr>
          </w:p>
          <w:p w14:paraId="2ACC0B24" w14:textId="77777777" w:rsidR="00294A74" w:rsidRDefault="00294A74" w:rsidP="00294A74">
            <w:pPr>
              <w:rPr>
                <w:sz w:val="18"/>
                <w:szCs w:val="18"/>
              </w:rPr>
            </w:pPr>
          </w:p>
        </w:tc>
      </w:tr>
      <w:tr w:rsidR="00294A74" w14:paraId="2ACC0B2E" w14:textId="77777777">
        <w:trPr>
          <w:cantSplit/>
        </w:trPr>
        <w:tc>
          <w:tcPr>
            <w:tcW w:w="709" w:type="dxa"/>
            <w:tcBorders>
              <w:top w:val="nil"/>
              <w:left w:val="single" w:sz="6" w:space="0" w:color="auto"/>
              <w:bottom w:val="nil"/>
              <w:right w:val="single" w:sz="6" w:space="0" w:color="auto"/>
            </w:tcBorders>
          </w:tcPr>
          <w:p w14:paraId="2ACC0B26" w14:textId="77777777" w:rsidR="00294A74" w:rsidRDefault="00294A74" w:rsidP="00294A74">
            <w:pPr>
              <w:rPr>
                <w:sz w:val="2"/>
                <w:szCs w:val="2"/>
              </w:rPr>
            </w:pPr>
          </w:p>
          <w:p w14:paraId="2ACC0B27" w14:textId="77777777" w:rsidR="00294A74" w:rsidRDefault="00294A74" w:rsidP="00294A74">
            <w:pPr>
              <w:jc w:val="center"/>
              <w:rPr>
                <w:spacing w:val="-2"/>
                <w:sz w:val="16"/>
              </w:rPr>
            </w:pPr>
            <w:r>
              <w:rPr>
                <w:spacing w:val="-2"/>
                <w:sz w:val="16"/>
              </w:rPr>
              <w:t>11.2.</w:t>
            </w:r>
          </w:p>
        </w:tc>
        <w:tc>
          <w:tcPr>
            <w:tcW w:w="3119" w:type="dxa"/>
            <w:gridSpan w:val="3"/>
            <w:tcBorders>
              <w:top w:val="single" w:sz="6" w:space="0" w:color="auto"/>
              <w:left w:val="single" w:sz="6" w:space="0" w:color="auto"/>
              <w:bottom w:val="single" w:sz="6" w:space="0" w:color="auto"/>
              <w:right w:val="single" w:sz="6" w:space="0" w:color="auto"/>
            </w:tcBorders>
          </w:tcPr>
          <w:p w14:paraId="2ACC0B28" w14:textId="77777777" w:rsidR="00294A74" w:rsidRDefault="00294A74" w:rsidP="00294A74">
            <w:pPr>
              <w:rPr>
                <w:sz w:val="2"/>
                <w:szCs w:val="2"/>
              </w:rPr>
            </w:pPr>
          </w:p>
          <w:p w14:paraId="2ACC0B29" w14:textId="77777777" w:rsidR="00294A74" w:rsidRDefault="00294A74" w:rsidP="00294A74">
            <w:pPr>
              <w:rPr>
                <w:spacing w:val="-2"/>
                <w:sz w:val="16"/>
              </w:rPr>
            </w:pPr>
            <w:r>
              <w:rPr>
                <w:spacing w:val="-2"/>
                <w:sz w:val="16"/>
              </w:rPr>
              <w:t>Modelis (jei konkretus)</w:t>
            </w:r>
          </w:p>
        </w:tc>
        <w:tc>
          <w:tcPr>
            <w:tcW w:w="4677" w:type="dxa"/>
            <w:gridSpan w:val="7"/>
            <w:tcBorders>
              <w:top w:val="single" w:sz="6" w:space="0" w:color="auto"/>
              <w:left w:val="single" w:sz="6" w:space="0" w:color="auto"/>
              <w:bottom w:val="single" w:sz="6" w:space="0" w:color="auto"/>
              <w:right w:val="single" w:sz="6" w:space="0" w:color="auto"/>
            </w:tcBorders>
            <w:shd w:val="clear" w:color="auto" w:fill="auto"/>
          </w:tcPr>
          <w:p w14:paraId="2ACC0B2A" w14:textId="77777777" w:rsidR="00294A74" w:rsidRDefault="00294A74" w:rsidP="00294A74">
            <w:pPr>
              <w:rPr>
                <w:sz w:val="2"/>
                <w:szCs w:val="2"/>
              </w:rPr>
            </w:pPr>
          </w:p>
          <w:p w14:paraId="2ACC0B2B"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B2C" w14:textId="77777777" w:rsidR="00294A74" w:rsidRDefault="00294A74" w:rsidP="00294A74">
            <w:pPr>
              <w:rPr>
                <w:sz w:val="2"/>
                <w:szCs w:val="2"/>
              </w:rPr>
            </w:pPr>
          </w:p>
          <w:p w14:paraId="2ACC0B2D" w14:textId="77777777" w:rsidR="00294A74" w:rsidRDefault="00294A74" w:rsidP="00294A74">
            <w:pPr>
              <w:rPr>
                <w:sz w:val="18"/>
                <w:szCs w:val="18"/>
              </w:rPr>
            </w:pPr>
          </w:p>
        </w:tc>
      </w:tr>
      <w:tr w:rsidR="00294A74" w14:paraId="2ACC0B37" w14:textId="77777777">
        <w:trPr>
          <w:cantSplit/>
        </w:trPr>
        <w:tc>
          <w:tcPr>
            <w:tcW w:w="709" w:type="dxa"/>
            <w:tcBorders>
              <w:top w:val="nil"/>
              <w:left w:val="single" w:sz="6" w:space="0" w:color="auto"/>
              <w:bottom w:val="single" w:sz="6" w:space="0" w:color="auto"/>
              <w:right w:val="single" w:sz="6" w:space="0" w:color="auto"/>
            </w:tcBorders>
          </w:tcPr>
          <w:p w14:paraId="2ACC0B2F" w14:textId="77777777" w:rsidR="00294A74" w:rsidRDefault="00294A74" w:rsidP="00294A74">
            <w:pPr>
              <w:rPr>
                <w:sz w:val="2"/>
                <w:szCs w:val="2"/>
              </w:rPr>
            </w:pPr>
          </w:p>
          <w:p w14:paraId="2ACC0B30" w14:textId="77777777" w:rsidR="00294A74" w:rsidRDefault="00294A74" w:rsidP="00294A74">
            <w:pPr>
              <w:jc w:val="center"/>
              <w:rPr>
                <w:spacing w:val="-2"/>
                <w:sz w:val="16"/>
              </w:rPr>
            </w:pPr>
            <w:r>
              <w:rPr>
                <w:spacing w:val="-2"/>
                <w:sz w:val="16"/>
              </w:rPr>
              <w:t>11.3.</w:t>
            </w:r>
          </w:p>
        </w:tc>
        <w:tc>
          <w:tcPr>
            <w:tcW w:w="3119" w:type="dxa"/>
            <w:gridSpan w:val="3"/>
            <w:tcBorders>
              <w:top w:val="single" w:sz="6" w:space="0" w:color="auto"/>
              <w:left w:val="single" w:sz="6" w:space="0" w:color="auto"/>
              <w:bottom w:val="single" w:sz="6" w:space="0" w:color="auto"/>
              <w:right w:val="single" w:sz="6" w:space="0" w:color="auto"/>
            </w:tcBorders>
          </w:tcPr>
          <w:p w14:paraId="2ACC0B31" w14:textId="77777777" w:rsidR="00294A74" w:rsidRDefault="00294A74" w:rsidP="00294A74">
            <w:pPr>
              <w:rPr>
                <w:sz w:val="2"/>
                <w:szCs w:val="2"/>
              </w:rPr>
            </w:pPr>
          </w:p>
          <w:p w14:paraId="2ACC0B32" w14:textId="77777777" w:rsidR="00294A74" w:rsidRDefault="00294A74" w:rsidP="00294A74">
            <w:pPr>
              <w:rPr>
                <w:spacing w:val="-2"/>
                <w:sz w:val="16"/>
              </w:rPr>
            </w:pPr>
            <w:r>
              <w:rPr>
                <w:spacing w:val="-2"/>
                <w:sz w:val="16"/>
              </w:rPr>
              <w:t>Gamintojas, šalis (jei modelis konkretus)</w:t>
            </w:r>
          </w:p>
        </w:tc>
        <w:tc>
          <w:tcPr>
            <w:tcW w:w="4677" w:type="dxa"/>
            <w:gridSpan w:val="7"/>
            <w:tcBorders>
              <w:top w:val="single" w:sz="6" w:space="0" w:color="auto"/>
              <w:left w:val="single" w:sz="6" w:space="0" w:color="auto"/>
              <w:bottom w:val="single" w:sz="6" w:space="0" w:color="auto"/>
              <w:right w:val="single" w:sz="6" w:space="0" w:color="auto"/>
            </w:tcBorders>
            <w:shd w:val="clear" w:color="auto" w:fill="auto"/>
          </w:tcPr>
          <w:p w14:paraId="2ACC0B33" w14:textId="77777777" w:rsidR="00294A74" w:rsidRDefault="00294A74" w:rsidP="00294A74">
            <w:pPr>
              <w:rPr>
                <w:sz w:val="2"/>
                <w:szCs w:val="2"/>
              </w:rPr>
            </w:pPr>
          </w:p>
          <w:p w14:paraId="2ACC0B34"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B35" w14:textId="77777777" w:rsidR="00294A74" w:rsidRDefault="00294A74" w:rsidP="00294A74">
            <w:pPr>
              <w:rPr>
                <w:sz w:val="2"/>
                <w:szCs w:val="2"/>
              </w:rPr>
            </w:pPr>
          </w:p>
          <w:p w14:paraId="2ACC0B36" w14:textId="77777777" w:rsidR="00294A74" w:rsidRDefault="00294A74" w:rsidP="00294A74">
            <w:pPr>
              <w:rPr>
                <w:sz w:val="18"/>
                <w:szCs w:val="18"/>
              </w:rPr>
            </w:pPr>
          </w:p>
        </w:tc>
      </w:tr>
      <w:tr w:rsidR="00294A74" w14:paraId="2ACC0B3C" w14:textId="77777777">
        <w:trPr>
          <w:cantSplit/>
        </w:trPr>
        <w:tc>
          <w:tcPr>
            <w:tcW w:w="709" w:type="dxa"/>
            <w:tcBorders>
              <w:top w:val="single" w:sz="6" w:space="0" w:color="auto"/>
              <w:left w:val="nil"/>
              <w:bottom w:val="single" w:sz="6" w:space="0" w:color="auto"/>
              <w:right w:val="nil"/>
            </w:tcBorders>
          </w:tcPr>
          <w:p w14:paraId="2ACC0B38" w14:textId="77777777" w:rsidR="00294A74" w:rsidRDefault="00294A74" w:rsidP="00294A74">
            <w:pPr>
              <w:rPr>
                <w:rFonts w:ascii="Calibri" w:hAnsi="Calibri"/>
                <w:sz w:val="6"/>
              </w:rPr>
            </w:pPr>
          </w:p>
        </w:tc>
        <w:tc>
          <w:tcPr>
            <w:tcW w:w="3119" w:type="dxa"/>
            <w:gridSpan w:val="3"/>
            <w:tcBorders>
              <w:top w:val="single" w:sz="6" w:space="0" w:color="auto"/>
              <w:left w:val="nil"/>
              <w:bottom w:val="single" w:sz="6" w:space="0" w:color="auto"/>
              <w:right w:val="nil"/>
            </w:tcBorders>
          </w:tcPr>
          <w:p w14:paraId="2ACC0B39" w14:textId="77777777" w:rsidR="00294A74" w:rsidRDefault="00294A74" w:rsidP="00294A74">
            <w:pPr>
              <w:rPr>
                <w:rFonts w:ascii="Calibri" w:hAnsi="Calibri"/>
                <w:sz w:val="6"/>
              </w:rPr>
            </w:pPr>
          </w:p>
        </w:tc>
        <w:tc>
          <w:tcPr>
            <w:tcW w:w="4677" w:type="dxa"/>
            <w:gridSpan w:val="7"/>
            <w:tcBorders>
              <w:top w:val="single" w:sz="6" w:space="0" w:color="auto"/>
              <w:left w:val="nil"/>
              <w:bottom w:val="single" w:sz="6" w:space="0" w:color="auto"/>
              <w:right w:val="nil"/>
            </w:tcBorders>
            <w:shd w:val="clear" w:color="auto" w:fill="auto"/>
          </w:tcPr>
          <w:p w14:paraId="2ACC0B3A" w14:textId="77777777" w:rsidR="00294A74" w:rsidRDefault="00294A74" w:rsidP="00294A74">
            <w:pPr>
              <w:rPr>
                <w:rFonts w:ascii="Calibri" w:hAnsi="Calibri"/>
                <w:sz w:val="6"/>
              </w:rPr>
            </w:pPr>
          </w:p>
        </w:tc>
        <w:tc>
          <w:tcPr>
            <w:tcW w:w="1276" w:type="dxa"/>
            <w:tcBorders>
              <w:top w:val="single" w:sz="6" w:space="0" w:color="auto"/>
              <w:left w:val="nil"/>
              <w:bottom w:val="single" w:sz="6" w:space="0" w:color="auto"/>
              <w:right w:val="nil"/>
            </w:tcBorders>
          </w:tcPr>
          <w:p w14:paraId="2ACC0B3B" w14:textId="77777777" w:rsidR="00294A74" w:rsidRDefault="00294A74" w:rsidP="00294A74">
            <w:pPr>
              <w:rPr>
                <w:rFonts w:ascii="Calibri" w:hAnsi="Calibri"/>
                <w:sz w:val="6"/>
                <w:szCs w:val="18"/>
              </w:rPr>
            </w:pPr>
          </w:p>
        </w:tc>
      </w:tr>
      <w:tr w:rsidR="00294A74" w14:paraId="2ACC0B45" w14:textId="77777777">
        <w:trPr>
          <w:cantSplit/>
        </w:trPr>
        <w:tc>
          <w:tcPr>
            <w:tcW w:w="709" w:type="dxa"/>
            <w:tcBorders>
              <w:top w:val="single" w:sz="6" w:space="0" w:color="auto"/>
              <w:left w:val="single" w:sz="6" w:space="0" w:color="auto"/>
              <w:bottom w:val="single" w:sz="6" w:space="0" w:color="auto"/>
              <w:right w:val="nil"/>
            </w:tcBorders>
          </w:tcPr>
          <w:p w14:paraId="2ACC0B3D" w14:textId="77777777" w:rsidR="00294A74" w:rsidRDefault="00294A74" w:rsidP="00294A74">
            <w:pPr>
              <w:rPr>
                <w:sz w:val="2"/>
                <w:szCs w:val="2"/>
              </w:rPr>
            </w:pPr>
          </w:p>
          <w:p w14:paraId="2ACC0B3E" w14:textId="77777777" w:rsidR="00294A74" w:rsidRDefault="00294A74" w:rsidP="00294A74">
            <w:pPr>
              <w:jc w:val="center"/>
              <w:rPr>
                <w:b/>
                <w:caps/>
                <w:spacing w:val="-2"/>
                <w:sz w:val="16"/>
              </w:rPr>
            </w:pPr>
            <w:r>
              <w:rPr>
                <w:b/>
                <w:caps/>
                <w:spacing w:val="-2"/>
                <w:sz w:val="16"/>
              </w:rPr>
              <w:t>12.</w:t>
            </w:r>
          </w:p>
        </w:tc>
        <w:tc>
          <w:tcPr>
            <w:tcW w:w="3119" w:type="dxa"/>
            <w:gridSpan w:val="3"/>
            <w:tcBorders>
              <w:top w:val="single" w:sz="6" w:space="0" w:color="auto"/>
              <w:left w:val="nil"/>
              <w:bottom w:val="single" w:sz="6" w:space="0" w:color="auto"/>
              <w:right w:val="nil"/>
            </w:tcBorders>
          </w:tcPr>
          <w:p w14:paraId="2ACC0B3F" w14:textId="77777777" w:rsidR="00294A74" w:rsidRDefault="00294A74" w:rsidP="00294A74">
            <w:pPr>
              <w:rPr>
                <w:sz w:val="2"/>
                <w:szCs w:val="2"/>
              </w:rPr>
            </w:pPr>
          </w:p>
          <w:p w14:paraId="2ACC0B40" w14:textId="77777777" w:rsidR="00294A74" w:rsidRDefault="00294A74" w:rsidP="00294A74">
            <w:pPr>
              <w:rPr>
                <w:b/>
                <w:caps/>
                <w:spacing w:val="-2"/>
                <w:sz w:val="16"/>
              </w:rPr>
            </w:pPr>
            <w:r>
              <w:rPr>
                <w:b/>
                <w:caps/>
                <w:spacing w:val="-2"/>
                <w:sz w:val="16"/>
              </w:rPr>
              <w:t>Pirkėjo vaizduoklis</w:t>
            </w:r>
          </w:p>
        </w:tc>
        <w:tc>
          <w:tcPr>
            <w:tcW w:w="4677" w:type="dxa"/>
            <w:gridSpan w:val="7"/>
            <w:tcBorders>
              <w:top w:val="single" w:sz="6" w:space="0" w:color="auto"/>
              <w:left w:val="nil"/>
              <w:bottom w:val="single" w:sz="6" w:space="0" w:color="auto"/>
              <w:right w:val="nil"/>
            </w:tcBorders>
          </w:tcPr>
          <w:p w14:paraId="2ACC0B41" w14:textId="77777777" w:rsidR="00294A74" w:rsidRDefault="00294A74" w:rsidP="00294A74">
            <w:pPr>
              <w:rPr>
                <w:sz w:val="2"/>
                <w:szCs w:val="2"/>
              </w:rPr>
            </w:pPr>
          </w:p>
          <w:p w14:paraId="2ACC0B42" w14:textId="77777777" w:rsidR="00294A74" w:rsidRDefault="00294A74" w:rsidP="00294A74">
            <w:pPr>
              <w:rPr>
                <w:b/>
                <w:spacing w:val="-2"/>
                <w:sz w:val="16"/>
              </w:rPr>
            </w:pPr>
          </w:p>
        </w:tc>
        <w:tc>
          <w:tcPr>
            <w:tcW w:w="1276" w:type="dxa"/>
            <w:tcBorders>
              <w:top w:val="single" w:sz="6" w:space="0" w:color="auto"/>
              <w:left w:val="nil"/>
              <w:bottom w:val="single" w:sz="6" w:space="0" w:color="auto"/>
              <w:right w:val="single" w:sz="6" w:space="0" w:color="auto"/>
            </w:tcBorders>
          </w:tcPr>
          <w:p w14:paraId="2ACC0B43" w14:textId="77777777" w:rsidR="00294A74" w:rsidRDefault="00294A74" w:rsidP="00294A74">
            <w:pPr>
              <w:rPr>
                <w:sz w:val="2"/>
                <w:szCs w:val="2"/>
              </w:rPr>
            </w:pPr>
          </w:p>
          <w:p w14:paraId="2ACC0B44" w14:textId="77777777" w:rsidR="00294A74" w:rsidRDefault="00294A74" w:rsidP="00294A74">
            <w:pPr>
              <w:rPr>
                <w:b/>
                <w:spacing w:val="-2"/>
                <w:sz w:val="16"/>
              </w:rPr>
            </w:pPr>
          </w:p>
        </w:tc>
      </w:tr>
      <w:tr w:rsidR="00294A74" w14:paraId="2ACC0B4E" w14:textId="77777777">
        <w:trPr>
          <w:cantSplit/>
        </w:trPr>
        <w:tc>
          <w:tcPr>
            <w:tcW w:w="709" w:type="dxa"/>
            <w:tcBorders>
              <w:top w:val="single" w:sz="6" w:space="0" w:color="auto"/>
              <w:left w:val="single" w:sz="6" w:space="0" w:color="auto"/>
              <w:bottom w:val="nil"/>
              <w:right w:val="single" w:sz="6" w:space="0" w:color="auto"/>
            </w:tcBorders>
          </w:tcPr>
          <w:p w14:paraId="2ACC0B46" w14:textId="77777777" w:rsidR="00294A74" w:rsidRDefault="00294A74" w:rsidP="00294A74">
            <w:pPr>
              <w:rPr>
                <w:sz w:val="2"/>
                <w:szCs w:val="2"/>
              </w:rPr>
            </w:pPr>
          </w:p>
          <w:p w14:paraId="2ACC0B47" w14:textId="77777777" w:rsidR="00294A74" w:rsidRDefault="00294A74" w:rsidP="00294A74">
            <w:pPr>
              <w:jc w:val="center"/>
              <w:rPr>
                <w:spacing w:val="-2"/>
                <w:sz w:val="16"/>
              </w:rPr>
            </w:pPr>
            <w:r>
              <w:rPr>
                <w:spacing w:val="-2"/>
                <w:sz w:val="16"/>
              </w:rPr>
              <w:t>12.1.</w:t>
            </w:r>
          </w:p>
        </w:tc>
        <w:tc>
          <w:tcPr>
            <w:tcW w:w="3119" w:type="dxa"/>
            <w:gridSpan w:val="3"/>
            <w:tcBorders>
              <w:top w:val="single" w:sz="6" w:space="0" w:color="auto"/>
              <w:left w:val="single" w:sz="6" w:space="0" w:color="auto"/>
              <w:bottom w:val="single" w:sz="6" w:space="0" w:color="auto"/>
              <w:right w:val="single" w:sz="6" w:space="0" w:color="auto"/>
            </w:tcBorders>
          </w:tcPr>
          <w:p w14:paraId="2ACC0B48" w14:textId="77777777" w:rsidR="00294A74" w:rsidRDefault="00294A74" w:rsidP="00294A74">
            <w:pPr>
              <w:rPr>
                <w:sz w:val="2"/>
                <w:szCs w:val="2"/>
              </w:rPr>
            </w:pPr>
          </w:p>
          <w:p w14:paraId="2ACC0B49" w14:textId="77777777" w:rsidR="00294A74" w:rsidRDefault="00294A74" w:rsidP="00294A74">
            <w:pPr>
              <w:rPr>
                <w:spacing w:val="-2"/>
                <w:sz w:val="16"/>
              </w:rPr>
            </w:pPr>
            <w:r>
              <w:rPr>
                <w:spacing w:val="-2"/>
                <w:sz w:val="16"/>
              </w:rPr>
              <w:t>Tipas (apibūdinimas)</w:t>
            </w:r>
          </w:p>
        </w:tc>
        <w:tc>
          <w:tcPr>
            <w:tcW w:w="4677" w:type="dxa"/>
            <w:gridSpan w:val="7"/>
            <w:tcBorders>
              <w:top w:val="single" w:sz="6" w:space="0" w:color="auto"/>
              <w:left w:val="single" w:sz="6" w:space="0" w:color="auto"/>
              <w:bottom w:val="single" w:sz="6" w:space="0" w:color="auto"/>
              <w:right w:val="single" w:sz="6" w:space="0" w:color="auto"/>
            </w:tcBorders>
          </w:tcPr>
          <w:p w14:paraId="2ACC0B4A" w14:textId="77777777" w:rsidR="00294A74" w:rsidRDefault="00294A74" w:rsidP="00294A74">
            <w:pPr>
              <w:rPr>
                <w:sz w:val="2"/>
                <w:szCs w:val="2"/>
              </w:rPr>
            </w:pPr>
          </w:p>
          <w:p w14:paraId="2ACC0B4B" w14:textId="77777777" w:rsidR="00294A74" w:rsidRDefault="00294A74" w:rsidP="00294A74">
            <w:pPr>
              <w:rPr>
                <w:spacing w:val="-2"/>
                <w:sz w:val="16"/>
              </w:rPr>
            </w:pPr>
            <w:r>
              <w:rPr>
                <w:spacing w:val="-2"/>
                <w:sz w:val="16"/>
              </w:rPr>
              <w:t>{Pirkėjo vaizduoklio apibūdinimas bendrais bruožais (VFD, LCD, galima nurodyti eilučių skaičių ir kitas savybes ar pan.)}</w:t>
            </w:r>
          </w:p>
        </w:tc>
        <w:tc>
          <w:tcPr>
            <w:tcW w:w="1276" w:type="dxa"/>
            <w:tcBorders>
              <w:top w:val="single" w:sz="6" w:space="0" w:color="auto"/>
              <w:left w:val="single" w:sz="6" w:space="0" w:color="auto"/>
              <w:bottom w:val="single" w:sz="6" w:space="0" w:color="auto"/>
              <w:right w:val="single" w:sz="6" w:space="0" w:color="auto"/>
            </w:tcBorders>
          </w:tcPr>
          <w:p w14:paraId="2ACC0B4C" w14:textId="77777777" w:rsidR="00294A74" w:rsidRDefault="00294A74" w:rsidP="00294A74">
            <w:pPr>
              <w:rPr>
                <w:sz w:val="2"/>
                <w:szCs w:val="2"/>
              </w:rPr>
            </w:pPr>
          </w:p>
          <w:p w14:paraId="2ACC0B4D" w14:textId="77777777" w:rsidR="00294A74" w:rsidRDefault="00294A74" w:rsidP="00294A74">
            <w:pPr>
              <w:rPr>
                <w:sz w:val="18"/>
                <w:szCs w:val="18"/>
              </w:rPr>
            </w:pPr>
          </w:p>
        </w:tc>
      </w:tr>
      <w:tr w:rsidR="00294A74" w14:paraId="2ACC0B57" w14:textId="77777777">
        <w:trPr>
          <w:cantSplit/>
        </w:trPr>
        <w:tc>
          <w:tcPr>
            <w:tcW w:w="709" w:type="dxa"/>
            <w:tcBorders>
              <w:top w:val="nil"/>
              <w:left w:val="single" w:sz="6" w:space="0" w:color="auto"/>
              <w:bottom w:val="nil"/>
              <w:right w:val="single" w:sz="6" w:space="0" w:color="auto"/>
            </w:tcBorders>
          </w:tcPr>
          <w:p w14:paraId="2ACC0B4F" w14:textId="77777777" w:rsidR="00294A74" w:rsidRDefault="00294A74" w:rsidP="00294A74">
            <w:pPr>
              <w:rPr>
                <w:sz w:val="2"/>
                <w:szCs w:val="2"/>
              </w:rPr>
            </w:pPr>
          </w:p>
          <w:p w14:paraId="2ACC0B50" w14:textId="77777777" w:rsidR="00294A74" w:rsidRDefault="00294A74" w:rsidP="00294A74">
            <w:pPr>
              <w:jc w:val="center"/>
              <w:rPr>
                <w:spacing w:val="-2"/>
                <w:sz w:val="16"/>
              </w:rPr>
            </w:pPr>
            <w:r>
              <w:rPr>
                <w:spacing w:val="-2"/>
                <w:sz w:val="16"/>
              </w:rPr>
              <w:t>12.2.</w:t>
            </w:r>
          </w:p>
        </w:tc>
        <w:tc>
          <w:tcPr>
            <w:tcW w:w="3119" w:type="dxa"/>
            <w:gridSpan w:val="3"/>
            <w:tcBorders>
              <w:top w:val="single" w:sz="6" w:space="0" w:color="auto"/>
              <w:left w:val="single" w:sz="6" w:space="0" w:color="auto"/>
              <w:bottom w:val="single" w:sz="6" w:space="0" w:color="auto"/>
              <w:right w:val="single" w:sz="6" w:space="0" w:color="auto"/>
            </w:tcBorders>
          </w:tcPr>
          <w:p w14:paraId="2ACC0B51" w14:textId="77777777" w:rsidR="00294A74" w:rsidRDefault="00294A74" w:rsidP="00294A74">
            <w:pPr>
              <w:rPr>
                <w:sz w:val="2"/>
                <w:szCs w:val="2"/>
              </w:rPr>
            </w:pPr>
          </w:p>
          <w:p w14:paraId="2ACC0B52" w14:textId="77777777" w:rsidR="00294A74" w:rsidRDefault="00294A74" w:rsidP="00294A74">
            <w:pPr>
              <w:rPr>
                <w:spacing w:val="-2"/>
                <w:sz w:val="16"/>
              </w:rPr>
            </w:pPr>
            <w:r>
              <w:rPr>
                <w:spacing w:val="-2"/>
                <w:sz w:val="16"/>
              </w:rPr>
              <w:t>Modelis (jei konkretus)</w:t>
            </w:r>
          </w:p>
        </w:tc>
        <w:tc>
          <w:tcPr>
            <w:tcW w:w="4677" w:type="dxa"/>
            <w:gridSpan w:val="7"/>
            <w:tcBorders>
              <w:top w:val="single" w:sz="6" w:space="0" w:color="auto"/>
              <w:left w:val="single" w:sz="6" w:space="0" w:color="auto"/>
              <w:bottom w:val="single" w:sz="6" w:space="0" w:color="auto"/>
              <w:right w:val="single" w:sz="6" w:space="0" w:color="auto"/>
            </w:tcBorders>
          </w:tcPr>
          <w:p w14:paraId="2ACC0B53" w14:textId="77777777" w:rsidR="00294A74" w:rsidRDefault="00294A74" w:rsidP="00294A74">
            <w:pPr>
              <w:rPr>
                <w:sz w:val="2"/>
                <w:szCs w:val="2"/>
              </w:rPr>
            </w:pPr>
          </w:p>
          <w:p w14:paraId="2ACC0B54"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B55" w14:textId="77777777" w:rsidR="00294A74" w:rsidRDefault="00294A74" w:rsidP="00294A74">
            <w:pPr>
              <w:rPr>
                <w:sz w:val="2"/>
                <w:szCs w:val="2"/>
              </w:rPr>
            </w:pPr>
          </w:p>
          <w:p w14:paraId="2ACC0B56" w14:textId="77777777" w:rsidR="00294A74" w:rsidRDefault="00294A74" w:rsidP="00294A74">
            <w:pPr>
              <w:rPr>
                <w:sz w:val="18"/>
                <w:szCs w:val="18"/>
              </w:rPr>
            </w:pPr>
          </w:p>
        </w:tc>
      </w:tr>
      <w:tr w:rsidR="00294A74" w14:paraId="2ACC0B60" w14:textId="77777777">
        <w:trPr>
          <w:cantSplit/>
        </w:trPr>
        <w:tc>
          <w:tcPr>
            <w:tcW w:w="709" w:type="dxa"/>
            <w:tcBorders>
              <w:top w:val="nil"/>
              <w:left w:val="single" w:sz="6" w:space="0" w:color="auto"/>
              <w:bottom w:val="single" w:sz="6" w:space="0" w:color="auto"/>
              <w:right w:val="single" w:sz="6" w:space="0" w:color="auto"/>
            </w:tcBorders>
          </w:tcPr>
          <w:p w14:paraId="2ACC0B58" w14:textId="77777777" w:rsidR="00294A74" w:rsidRDefault="00294A74" w:rsidP="00294A74">
            <w:pPr>
              <w:rPr>
                <w:sz w:val="2"/>
                <w:szCs w:val="2"/>
              </w:rPr>
            </w:pPr>
          </w:p>
          <w:p w14:paraId="2ACC0B59" w14:textId="77777777" w:rsidR="00294A74" w:rsidRDefault="00294A74" w:rsidP="00294A74">
            <w:pPr>
              <w:jc w:val="center"/>
              <w:rPr>
                <w:spacing w:val="-2"/>
                <w:sz w:val="16"/>
              </w:rPr>
            </w:pPr>
            <w:r>
              <w:rPr>
                <w:spacing w:val="-2"/>
                <w:sz w:val="16"/>
              </w:rPr>
              <w:t>12.3.</w:t>
            </w:r>
          </w:p>
        </w:tc>
        <w:tc>
          <w:tcPr>
            <w:tcW w:w="3119" w:type="dxa"/>
            <w:gridSpan w:val="3"/>
            <w:tcBorders>
              <w:top w:val="single" w:sz="6" w:space="0" w:color="auto"/>
              <w:left w:val="single" w:sz="6" w:space="0" w:color="auto"/>
              <w:bottom w:val="single" w:sz="6" w:space="0" w:color="auto"/>
              <w:right w:val="single" w:sz="6" w:space="0" w:color="auto"/>
            </w:tcBorders>
          </w:tcPr>
          <w:p w14:paraId="2ACC0B5A" w14:textId="77777777" w:rsidR="00294A74" w:rsidRDefault="00294A74" w:rsidP="00294A74">
            <w:pPr>
              <w:rPr>
                <w:sz w:val="2"/>
                <w:szCs w:val="2"/>
              </w:rPr>
            </w:pPr>
          </w:p>
          <w:p w14:paraId="2ACC0B5B" w14:textId="77777777" w:rsidR="00294A74" w:rsidRDefault="00294A74" w:rsidP="00294A74">
            <w:pPr>
              <w:rPr>
                <w:spacing w:val="-2"/>
                <w:sz w:val="16"/>
              </w:rPr>
            </w:pPr>
            <w:r>
              <w:rPr>
                <w:spacing w:val="-2"/>
                <w:sz w:val="16"/>
              </w:rPr>
              <w:t>Gamintojas ir jo šalis (jei modelis konkretus)</w:t>
            </w:r>
          </w:p>
        </w:tc>
        <w:tc>
          <w:tcPr>
            <w:tcW w:w="4677" w:type="dxa"/>
            <w:gridSpan w:val="7"/>
            <w:tcBorders>
              <w:top w:val="single" w:sz="6" w:space="0" w:color="auto"/>
              <w:left w:val="single" w:sz="6" w:space="0" w:color="auto"/>
              <w:bottom w:val="single" w:sz="6" w:space="0" w:color="auto"/>
              <w:right w:val="single" w:sz="6" w:space="0" w:color="auto"/>
            </w:tcBorders>
          </w:tcPr>
          <w:p w14:paraId="2ACC0B5C" w14:textId="77777777" w:rsidR="00294A74" w:rsidRDefault="00294A74" w:rsidP="00294A74">
            <w:pPr>
              <w:rPr>
                <w:sz w:val="2"/>
                <w:szCs w:val="2"/>
              </w:rPr>
            </w:pPr>
          </w:p>
          <w:p w14:paraId="2ACC0B5D"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B5E" w14:textId="77777777" w:rsidR="00294A74" w:rsidRDefault="00294A74" w:rsidP="00294A74">
            <w:pPr>
              <w:rPr>
                <w:sz w:val="2"/>
                <w:szCs w:val="2"/>
              </w:rPr>
            </w:pPr>
          </w:p>
          <w:p w14:paraId="2ACC0B5F" w14:textId="77777777" w:rsidR="00294A74" w:rsidRDefault="00294A74" w:rsidP="00294A74">
            <w:pPr>
              <w:rPr>
                <w:sz w:val="18"/>
                <w:szCs w:val="18"/>
              </w:rPr>
            </w:pPr>
          </w:p>
        </w:tc>
      </w:tr>
      <w:tr w:rsidR="00294A74" w14:paraId="2ACC0B65" w14:textId="77777777">
        <w:trPr>
          <w:cantSplit/>
        </w:trPr>
        <w:tc>
          <w:tcPr>
            <w:tcW w:w="709" w:type="dxa"/>
            <w:tcBorders>
              <w:top w:val="single" w:sz="6" w:space="0" w:color="auto"/>
              <w:left w:val="nil"/>
              <w:bottom w:val="single" w:sz="6" w:space="0" w:color="auto"/>
              <w:right w:val="nil"/>
            </w:tcBorders>
          </w:tcPr>
          <w:p w14:paraId="2ACC0B61" w14:textId="77777777" w:rsidR="00294A74" w:rsidRDefault="00294A74" w:rsidP="00294A74">
            <w:pPr>
              <w:rPr>
                <w:rFonts w:ascii="Calibri" w:hAnsi="Calibri"/>
                <w:sz w:val="6"/>
              </w:rPr>
            </w:pPr>
          </w:p>
        </w:tc>
        <w:tc>
          <w:tcPr>
            <w:tcW w:w="3119" w:type="dxa"/>
            <w:gridSpan w:val="3"/>
            <w:tcBorders>
              <w:top w:val="single" w:sz="6" w:space="0" w:color="auto"/>
              <w:left w:val="nil"/>
              <w:bottom w:val="single" w:sz="6" w:space="0" w:color="auto"/>
              <w:right w:val="nil"/>
            </w:tcBorders>
          </w:tcPr>
          <w:p w14:paraId="2ACC0B62" w14:textId="77777777" w:rsidR="00294A74" w:rsidRDefault="00294A74" w:rsidP="00294A74">
            <w:pPr>
              <w:rPr>
                <w:rFonts w:ascii="Calibri" w:hAnsi="Calibri"/>
                <w:sz w:val="6"/>
              </w:rPr>
            </w:pPr>
          </w:p>
        </w:tc>
        <w:tc>
          <w:tcPr>
            <w:tcW w:w="4677" w:type="dxa"/>
            <w:gridSpan w:val="7"/>
            <w:tcBorders>
              <w:top w:val="single" w:sz="6" w:space="0" w:color="auto"/>
              <w:left w:val="nil"/>
              <w:bottom w:val="single" w:sz="6" w:space="0" w:color="auto"/>
              <w:right w:val="nil"/>
            </w:tcBorders>
          </w:tcPr>
          <w:p w14:paraId="2ACC0B63" w14:textId="77777777" w:rsidR="00294A74" w:rsidRDefault="00294A74" w:rsidP="00294A74">
            <w:pPr>
              <w:rPr>
                <w:rFonts w:ascii="Calibri" w:hAnsi="Calibri"/>
                <w:sz w:val="6"/>
              </w:rPr>
            </w:pPr>
          </w:p>
        </w:tc>
        <w:tc>
          <w:tcPr>
            <w:tcW w:w="1276" w:type="dxa"/>
            <w:tcBorders>
              <w:top w:val="single" w:sz="6" w:space="0" w:color="auto"/>
              <w:left w:val="nil"/>
              <w:bottom w:val="single" w:sz="6" w:space="0" w:color="auto"/>
              <w:right w:val="nil"/>
            </w:tcBorders>
          </w:tcPr>
          <w:p w14:paraId="2ACC0B64" w14:textId="77777777" w:rsidR="00294A74" w:rsidRDefault="00294A74" w:rsidP="00294A74">
            <w:pPr>
              <w:rPr>
                <w:rFonts w:ascii="Calibri" w:hAnsi="Calibri"/>
                <w:sz w:val="6"/>
                <w:szCs w:val="18"/>
              </w:rPr>
            </w:pPr>
          </w:p>
        </w:tc>
      </w:tr>
      <w:tr w:rsidR="00294A74" w14:paraId="2ACC0B6C" w14:textId="77777777">
        <w:trPr>
          <w:cantSplit/>
        </w:trPr>
        <w:tc>
          <w:tcPr>
            <w:tcW w:w="709" w:type="dxa"/>
            <w:tcBorders>
              <w:top w:val="single" w:sz="6" w:space="0" w:color="auto"/>
              <w:left w:val="single" w:sz="6" w:space="0" w:color="auto"/>
              <w:bottom w:val="single" w:sz="6" w:space="0" w:color="auto"/>
              <w:right w:val="nil"/>
            </w:tcBorders>
          </w:tcPr>
          <w:p w14:paraId="2ACC0B66" w14:textId="77777777" w:rsidR="00294A74" w:rsidRDefault="00294A74" w:rsidP="00294A74">
            <w:pPr>
              <w:rPr>
                <w:sz w:val="2"/>
                <w:szCs w:val="2"/>
              </w:rPr>
            </w:pPr>
          </w:p>
          <w:p w14:paraId="2ACC0B67" w14:textId="77777777" w:rsidR="00294A74" w:rsidRDefault="00294A74" w:rsidP="00294A74">
            <w:pPr>
              <w:jc w:val="center"/>
              <w:rPr>
                <w:b/>
                <w:caps/>
                <w:spacing w:val="-2"/>
                <w:sz w:val="16"/>
              </w:rPr>
            </w:pPr>
            <w:r>
              <w:rPr>
                <w:b/>
                <w:caps/>
                <w:spacing w:val="-2"/>
                <w:sz w:val="16"/>
              </w:rPr>
              <w:t>13.</w:t>
            </w:r>
          </w:p>
        </w:tc>
        <w:tc>
          <w:tcPr>
            <w:tcW w:w="7796" w:type="dxa"/>
            <w:gridSpan w:val="10"/>
            <w:tcBorders>
              <w:top w:val="single" w:sz="6" w:space="0" w:color="auto"/>
              <w:left w:val="nil"/>
              <w:bottom w:val="single" w:sz="6" w:space="0" w:color="auto"/>
              <w:right w:val="nil"/>
            </w:tcBorders>
          </w:tcPr>
          <w:p w14:paraId="2ACC0B68" w14:textId="77777777" w:rsidR="00294A74" w:rsidRDefault="00294A74" w:rsidP="00294A74">
            <w:pPr>
              <w:rPr>
                <w:sz w:val="2"/>
                <w:szCs w:val="2"/>
              </w:rPr>
            </w:pPr>
          </w:p>
          <w:p w14:paraId="2ACC0B69" w14:textId="77777777" w:rsidR="00294A74" w:rsidRDefault="00294A74" w:rsidP="00294A74">
            <w:pPr>
              <w:rPr>
                <w:b/>
                <w:caps/>
                <w:spacing w:val="-2"/>
                <w:sz w:val="16"/>
              </w:rPr>
            </w:pPr>
            <w:r>
              <w:rPr>
                <w:b/>
                <w:caps/>
                <w:spacing w:val="-2"/>
                <w:sz w:val="16"/>
              </w:rPr>
              <w:t>Klaviatūra ar analogiškas įvesties įrenginys</w:t>
            </w:r>
          </w:p>
        </w:tc>
        <w:tc>
          <w:tcPr>
            <w:tcW w:w="1276" w:type="dxa"/>
            <w:tcBorders>
              <w:top w:val="single" w:sz="6" w:space="0" w:color="auto"/>
              <w:left w:val="nil"/>
              <w:bottom w:val="single" w:sz="6" w:space="0" w:color="auto"/>
              <w:right w:val="single" w:sz="6" w:space="0" w:color="auto"/>
            </w:tcBorders>
          </w:tcPr>
          <w:p w14:paraId="2ACC0B6A" w14:textId="77777777" w:rsidR="00294A74" w:rsidRDefault="00294A74" w:rsidP="00294A74">
            <w:pPr>
              <w:rPr>
                <w:sz w:val="2"/>
                <w:szCs w:val="2"/>
              </w:rPr>
            </w:pPr>
          </w:p>
          <w:p w14:paraId="2ACC0B6B" w14:textId="77777777" w:rsidR="00294A74" w:rsidRDefault="00294A74" w:rsidP="00294A74">
            <w:pPr>
              <w:rPr>
                <w:spacing w:val="-2"/>
                <w:sz w:val="16"/>
              </w:rPr>
            </w:pPr>
          </w:p>
        </w:tc>
      </w:tr>
      <w:tr w:rsidR="00294A74" w14:paraId="2ACC0B75" w14:textId="77777777">
        <w:trPr>
          <w:cantSplit/>
        </w:trPr>
        <w:tc>
          <w:tcPr>
            <w:tcW w:w="709" w:type="dxa"/>
            <w:tcBorders>
              <w:top w:val="single" w:sz="6" w:space="0" w:color="auto"/>
              <w:left w:val="single" w:sz="6" w:space="0" w:color="auto"/>
              <w:bottom w:val="nil"/>
              <w:right w:val="single" w:sz="6" w:space="0" w:color="auto"/>
            </w:tcBorders>
          </w:tcPr>
          <w:p w14:paraId="2ACC0B6D" w14:textId="77777777" w:rsidR="00294A74" w:rsidRDefault="00294A74" w:rsidP="00294A74">
            <w:pPr>
              <w:rPr>
                <w:sz w:val="2"/>
                <w:szCs w:val="2"/>
              </w:rPr>
            </w:pPr>
          </w:p>
          <w:p w14:paraId="2ACC0B6E" w14:textId="77777777" w:rsidR="00294A74" w:rsidRDefault="00294A74" w:rsidP="00294A74">
            <w:pPr>
              <w:jc w:val="center"/>
              <w:rPr>
                <w:spacing w:val="-2"/>
                <w:sz w:val="16"/>
              </w:rPr>
            </w:pPr>
            <w:r>
              <w:rPr>
                <w:spacing w:val="-2"/>
                <w:sz w:val="16"/>
              </w:rPr>
              <w:t>13.1.</w:t>
            </w:r>
          </w:p>
        </w:tc>
        <w:tc>
          <w:tcPr>
            <w:tcW w:w="3119" w:type="dxa"/>
            <w:gridSpan w:val="3"/>
            <w:tcBorders>
              <w:top w:val="single" w:sz="6" w:space="0" w:color="auto"/>
              <w:left w:val="single" w:sz="6" w:space="0" w:color="auto"/>
              <w:bottom w:val="single" w:sz="6" w:space="0" w:color="auto"/>
              <w:right w:val="single" w:sz="6" w:space="0" w:color="auto"/>
            </w:tcBorders>
          </w:tcPr>
          <w:p w14:paraId="2ACC0B6F" w14:textId="77777777" w:rsidR="00294A74" w:rsidRDefault="00294A74" w:rsidP="00294A74">
            <w:pPr>
              <w:rPr>
                <w:sz w:val="2"/>
                <w:szCs w:val="2"/>
              </w:rPr>
            </w:pPr>
          </w:p>
          <w:p w14:paraId="2ACC0B70" w14:textId="77777777" w:rsidR="00294A74" w:rsidRDefault="00294A74" w:rsidP="00294A74">
            <w:pPr>
              <w:rPr>
                <w:spacing w:val="-2"/>
                <w:sz w:val="16"/>
              </w:rPr>
            </w:pPr>
            <w:r>
              <w:rPr>
                <w:spacing w:val="-2"/>
                <w:sz w:val="16"/>
              </w:rPr>
              <w:t>Tipas (apibūdinimas)</w:t>
            </w:r>
          </w:p>
        </w:tc>
        <w:tc>
          <w:tcPr>
            <w:tcW w:w="4677" w:type="dxa"/>
            <w:gridSpan w:val="7"/>
            <w:tcBorders>
              <w:top w:val="single" w:sz="6" w:space="0" w:color="auto"/>
              <w:left w:val="single" w:sz="6" w:space="0" w:color="auto"/>
              <w:bottom w:val="single" w:sz="6" w:space="0" w:color="auto"/>
              <w:right w:val="single" w:sz="6" w:space="0" w:color="auto"/>
            </w:tcBorders>
          </w:tcPr>
          <w:p w14:paraId="2ACC0B71" w14:textId="77777777" w:rsidR="00294A74" w:rsidRDefault="00294A74" w:rsidP="00294A74">
            <w:pPr>
              <w:rPr>
                <w:sz w:val="2"/>
                <w:szCs w:val="2"/>
              </w:rPr>
            </w:pPr>
          </w:p>
          <w:p w14:paraId="2ACC0B72" w14:textId="77777777" w:rsidR="00294A74" w:rsidRDefault="00294A74" w:rsidP="00294A74">
            <w:pPr>
              <w:rPr>
                <w:spacing w:val="-2"/>
                <w:sz w:val="16"/>
              </w:rPr>
            </w:pPr>
            <w:r>
              <w:rPr>
                <w:spacing w:val="-2"/>
                <w:sz w:val="16"/>
              </w:rPr>
              <w:t xml:space="preserve">{Klaviatūros (ar jos atitikmens) apibūdinimas bendrais bruožais (pvz., klavišinė, membraninė, </w:t>
            </w:r>
            <w:proofErr w:type="spellStart"/>
            <w:r>
              <w:rPr>
                <w:spacing w:val="-2"/>
                <w:sz w:val="16"/>
              </w:rPr>
              <w:t>jutiklinė</w:t>
            </w:r>
            <w:proofErr w:type="spellEnd"/>
            <w:r>
              <w:rPr>
                <w:spacing w:val="-2"/>
                <w:sz w:val="16"/>
              </w:rPr>
              <w:t xml:space="preserve"> (kasininko ekrane) ar pan.)}</w:t>
            </w:r>
          </w:p>
        </w:tc>
        <w:tc>
          <w:tcPr>
            <w:tcW w:w="1276" w:type="dxa"/>
            <w:tcBorders>
              <w:top w:val="single" w:sz="6" w:space="0" w:color="auto"/>
              <w:left w:val="single" w:sz="6" w:space="0" w:color="auto"/>
              <w:bottom w:val="single" w:sz="6" w:space="0" w:color="auto"/>
              <w:right w:val="single" w:sz="6" w:space="0" w:color="auto"/>
            </w:tcBorders>
          </w:tcPr>
          <w:p w14:paraId="2ACC0B73" w14:textId="77777777" w:rsidR="00294A74" w:rsidRDefault="00294A74" w:rsidP="00294A74">
            <w:pPr>
              <w:rPr>
                <w:sz w:val="2"/>
                <w:szCs w:val="2"/>
              </w:rPr>
            </w:pPr>
          </w:p>
          <w:p w14:paraId="2ACC0B74" w14:textId="77777777" w:rsidR="00294A74" w:rsidRDefault="00294A74" w:rsidP="00294A74">
            <w:pPr>
              <w:rPr>
                <w:spacing w:val="-2"/>
                <w:sz w:val="16"/>
              </w:rPr>
            </w:pPr>
          </w:p>
        </w:tc>
      </w:tr>
      <w:tr w:rsidR="00294A74" w14:paraId="2ACC0B7E" w14:textId="77777777">
        <w:trPr>
          <w:cantSplit/>
        </w:trPr>
        <w:tc>
          <w:tcPr>
            <w:tcW w:w="709" w:type="dxa"/>
            <w:tcBorders>
              <w:top w:val="nil"/>
              <w:left w:val="single" w:sz="6" w:space="0" w:color="auto"/>
              <w:bottom w:val="nil"/>
              <w:right w:val="single" w:sz="6" w:space="0" w:color="auto"/>
            </w:tcBorders>
          </w:tcPr>
          <w:p w14:paraId="2ACC0B76" w14:textId="77777777" w:rsidR="00294A74" w:rsidRDefault="00294A74" w:rsidP="00294A74">
            <w:pPr>
              <w:rPr>
                <w:sz w:val="2"/>
                <w:szCs w:val="2"/>
              </w:rPr>
            </w:pPr>
          </w:p>
          <w:p w14:paraId="2ACC0B77" w14:textId="77777777" w:rsidR="00294A74" w:rsidRDefault="00294A74" w:rsidP="00294A74">
            <w:pPr>
              <w:jc w:val="center"/>
              <w:rPr>
                <w:spacing w:val="-2"/>
                <w:sz w:val="16"/>
              </w:rPr>
            </w:pPr>
            <w:r>
              <w:rPr>
                <w:spacing w:val="-2"/>
                <w:sz w:val="16"/>
              </w:rPr>
              <w:t>13.2.</w:t>
            </w:r>
          </w:p>
        </w:tc>
        <w:tc>
          <w:tcPr>
            <w:tcW w:w="3119" w:type="dxa"/>
            <w:gridSpan w:val="3"/>
            <w:tcBorders>
              <w:top w:val="single" w:sz="6" w:space="0" w:color="auto"/>
              <w:left w:val="single" w:sz="6" w:space="0" w:color="auto"/>
              <w:bottom w:val="single" w:sz="6" w:space="0" w:color="auto"/>
              <w:right w:val="single" w:sz="6" w:space="0" w:color="auto"/>
            </w:tcBorders>
          </w:tcPr>
          <w:p w14:paraId="2ACC0B78" w14:textId="77777777" w:rsidR="00294A74" w:rsidRDefault="00294A74" w:rsidP="00294A74">
            <w:pPr>
              <w:rPr>
                <w:sz w:val="2"/>
                <w:szCs w:val="2"/>
              </w:rPr>
            </w:pPr>
          </w:p>
          <w:p w14:paraId="2ACC0B79" w14:textId="77777777" w:rsidR="00294A74" w:rsidRDefault="00294A74" w:rsidP="00294A74">
            <w:pPr>
              <w:rPr>
                <w:spacing w:val="-2"/>
                <w:sz w:val="16"/>
              </w:rPr>
            </w:pPr>
            <w:r>
              <w:rPr>
                <w:spacing w:val="-2"/>
                <w:sz w:val="16"/>
              </w:rPr>
              <w:t>Modelis (jei konkretus)</w:t>
            </w:r>
          </w:p>
        </w:tc>
        <w:tc>
          <w:tcPr>
            <w:tcW w:w="4677" w:type="dxa"/>
            <w:gridSpan w:val="7"/>
            <w:tcBorders>
              <w:top w:val="single" w:sz="6" w:space="0" w:color="auto"/>
              <w:left w:val="single" w:sz="6" w:space="0" w:color="auto"/>
              <w:bottom w:val="single" w:sz="6" w:space="0" w:color="auto"/>
              <w:right w:val="single" w:sz="6" w:space="0" w:color="auto"/>
            </w:tcBorders>
          </w:tcPr>
          <w:p w14:paraId="2ACC0B7A" w14:textId="77777777" w:rsidR="00294A74" w:rsidRDefault="00294A74" w:rsidP="00294A74">
            <w:pPr>
              <w:rPr>
                <w:sz w:val="2"/>
                <w:szCs w:val="2"/>
              </w:rPr>
            </w:pPr>
          </w:p>
          <w:p w14:paraId="2ACC0B7B"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tcPr>
          <w:p w14:paraId="2ACC0B7C" w14:textId="77777777" w:rsidR="00294A74" w:rsidRDefault="00294A74" w:rsidP="00294A74">
            <w:pPr>
              <w:rPr>
                <w:sz w:val="2"/>
                <w:szCs w:val="2"/>
              </w:rPr>
            </w:pPr>
          </w:p>
          <w:p w14:paraId="2ACC0B7D" w14:textId="77777777" w:rsidR="00294A74" w:rsidRDefault="00294A74" w:rsidP="00294A74">
            <w:pPr>
              <w:rPr>
                <w:spacing w:val="-2"/>
                <w:sz w:val="16"/>
              </w:rPr>
            </w:pPr>
          </w:p>
        </w:tc>
      </w:tr>
      <w:tr w:rsidR="00294A74" w14:paraId="2ACC0B87" w14:textId="77777777">
        <w:trPr>
          <w:cantSplit/>
        </w:trPr>
        <w:tc>
          <w:tcPr>
            <w:tcW w:w="709" w:type="dxa"/>
            <w:tcBorders>
              <w:top w:val="nil"/>
              <w:left w:val="single" w:sz="6" w:space="0" w:color="auto"/>
              <w:bottom w:val="single" w:sz="6" w:space="0" w:color="auto"/>
              <w:right w:val="single" w:sz="6" w:space="0" w:color="auto"/>
            </w:tcBorders>
          </w:tcPr>
          <w:p w14:paraId="2ACC0B7F" w14:textId="77777777" w:rsidR="00294A74" w:rsidRDefault="00294A74" w:rsidP="00294A74">
            <w:pPr>
              <w:rPr>
                <w:sz w:val="2"/>
                <w:szCs w:val="2"/>
              </w:rPr>
            </w:pPr>
          </w:p>
          <w:p w14:paraId="2ACC0B80" w14:textId="77777777" w:rsidR="00294A74" w:rsidRDefault="00294A74" w:rsidP="00294A74">
            <w:pPr>
              <w:jc w:val="center"/>
              <w:rPr>
                <w:spacing w:val="-2"/>
                <w:sz w:val="16"/>
                <w:szCs w:val="18"/>
              </w:rPr>
            </w:pPr>
            <w:r>
              <w:rPr>
                <w:spacing w:val="-2"/>
                <w:sz w:val="16"/>
                <w:szCs w:val="18"/>
              </w:rPr>
              <w:t>13.3.</w:t>
            </w:r>
          </w:p>
        </w:tc>
        <w:tc>
          <w:tcPr>
            <w:tcW w:w="3119" w:type="dxa"/>
            <w:gridSpan w:val="3"/>
            <w:tcBorders>
              <w:top w:val="single" w:sz="6" w:space="0" w:color="auto"/>
              <w:left w:val="single" w:sz="6" w:space="0" w:color="auto"/>
              <w:bottom w:val="single" w:sz="6" w:space="0" w:color="auto"/>
              <w:right w:val="single" w:sz="6" w:space="0" w:color="auto"/>
            </w:tcBorders>
          </w:tcPr>
          <w:p w14:paraId="2ACC0B81" w14:textId="77777777" w:rsidR="00294A74" w:rsidRDefault="00294A74" w:rsidP="00294A74">
            <w:pPr>
              <w:rPr>
                <w:sz w:val="2"/>
                <w:szCs w:val="2"/>
              </w:rPr>
            </w:pPr>
          </w:p>
          <w:p w14:paraId="2ACC0B82" w14:textId="77777777" w:rsidR="00294A74" w:rsidRDefault="00294A74" w:rsidP="00294A74">
            <w:pPr>
              <w:rPr>
                <w:spacing w:val="-2"/>
                <w:sz w:val="16"/>
                <w:szCs w:val="18"/>
              </w:rPr>
            </w:pPr>
            <w:r>
              <w:rPr>
                <w:spacing w:val="-2"/>
                <w:sz w:val="16"/>
                <w:szCs w:val="18"/>
              </w:rPr>
              <w:t>Gamintojas ir jo šalis (jei modelis konkretus)</w:t>
            </w:r>
          </w:p>
        </w:tc>
        <w:tc>
          <w:tcPr>
            <w:tcW w:w="4677" w:type="dxa"/>
            <w:gridSpan w:val="7"/>
            <w:tcBorders>
              <w:top w:val="single" w:sz="6" w:space="0" w:color="auto"/>
              <w:left w:val="single" w:sz="6" w:space="0" w:color="auto"/>
              <w:bottom w:val="single" w:sz="6" w:space="0" w:color="auto"/>
              <w:right w:val="single" w:sz="6" w:space="0" w:color="auto"/>
            </w:tcBorders>
          </w:tcPr>
          <w:p w14:paraId="2ACC0B83" w14:textId="77777777" w:rsidR="00294A74" w:rsidRDefault="00294A74" w:rsidP="00294A74">
            <w:pPr>
              <w:rPr>
                <w:sz w:val="2"/>
                <w:szCs w:val="2"/>
              </w:rPr>
            </w:pPr>
          </w:p>
          <w:p w14:paraId="2ACC0B84" w14:textId="77777777" w:rsidR="00294A74" w:rsidRDefault="00294A74" w:rsidP="00294A74">
            <w:pPr>
              <w:rPr>
                <w:spacing w:val="-2"/>
                <w:sz w:val="16"/>
                <w:szCs w:val="18"/>
              </w:rPr>
            </w:pPr>
          </w:p>
        </w:tc>
        <w:tc>
          <w:tcPr>
            <w:tcW w:w="1276" w:type="dxa"/>
            <w:tcBorders>
              <w:top w:val="single" w:sz="6" w:space="0" w:color="auto"/>
              <w:left w:val="single" w:sz="6" w:space="0" w:color="auto"/>
              <w:bottom w:val="single" w:sz="6" w:space="0" w:color="auto"/>
              <w:right w:val="single" w:sz="6" w:space="0" w:color="auto"/>
            </w:tcBorders>
          </w:tcPr>
          <w:p w14:paraId="2ACC0B85" w14:textId="77777777" w:rsidR="00294A74" w:rsidRDefault="00294A74" w:rsidP="00294A74">
            <w:pPr>
              <w:rPr>
                <w:sz w:val="2"/>
                <w:szCs w:val="2"/>
              </w:rPr>
            </w:pPr>
          </w:p>
          <w:p w14:paraId="2ACC0B86" w14:textId="77777777" w:rsidR="00294A74" w:rsidRDefault="00294A74" w:rsidP="00294A74">
            <w:pPr>
              <w:rPr>
                <w:sz w:val="18"/>
                <w:szCs w:val="18"/>
              </w:rPr>
            </w:pPr>
          </w:p>
        </w:tc>
      </w:tr>
      <w:tr w:rsidR="00294A74" w14:paraId="2ACC0B8C" w14:textId="77777777">
        <w:trPr>
          <w:cantSplit/>
          <w:trHeight w:val="340"/>
        </w:trPr>
        <w:tc>
          <w:tcPr>
            <w:tcW w:w="709" w:type="dxa"/>
            <w:tcBorders>
              <w:top w:val="single" w:sz="6" w:space="0" w:color="auto"/>
              <w:left w:val="nil"/>
              <w:bottom w:val="single" w:sz="6" w:space="0" w:color="auto"/>
              <w:right w:val="nil"/>
            </w:tcBorders>
          </w:tcPr>
          <w:p w14:paraId="2ACC0B88" w14:textId="77777777" w:rsidR="00294A74" w:rsidRDefault="00294A74" w:rsidP="00294A74">
            <w:pPr>
              <w:rPr>
                <w:rFonts w:ascii="Calibri" w:hAnsi="Calibri"/>
                <w:sz w:val="6"/>
              </w:rPr>
            </w:pPr>
          </w:p>
        </w:tc>
        <w:tc>
          <w:tcPr>
            <w:tcW w:w="3119" w:type="dxa"/>
            <w:gridSpan w:val="3"/>
            <w:tcBorders>
              <w:top w:val="single" w:sz="6" w:space="0" w:color="auto"/>
              <w:left w:val="nil"/>
              <w:bottom w:val="single" w:sz="6" w:space="0" w:color="auto"/>
              <w:right w:val="nil"/>
            </w:tcBorders>
          </w:tcPr>
          <w:p w14:paraId="2ACC0B89" w14:textId="77777777" w:rsidR="00294A74" w:rsidRDefault="00294A74" w:rsidP="00294A74">
            <w:pPr>
              <w:rPr>
                <w:rFonts w:ascii="Calibri" w:hAnsi="Calibri"/>
                <w:sz w:val="6"/>
              </w:rPr>
            </w:pPr>
          </w:p>
        </w:tc>
        <w:tc>
          <w:tcPr>
            <w:tcW w:w="4677" w:type="dxa"/>
            <w:gridSpan w:val="7"/>
            <w:tcBorders>
              <w:top w:val="single" w:sz="6" w:space="0" w:color="auto"/>
              <w:left w:val="nil"/>
              <w:bottom w:val="single" w:sz="6" w:space="0" w:color="auto"/>
              <w:right w:val="nil"/>
            </w:tcBorders>
          </w:tcPr>
          <w:p w14:paraId="2ACC0B8A" w14:textId="77777777" w:rsidR="00294A74" w:rsidRDefault="00294A74" w:rsidP="00294A74">
            <w:pPr>
              <w:rPr>
                <w:rFonts w:ascii="Calibri" w:hAnsi="Calibri"/>
                <w:sz w:val="6"/>
              </w:rPr>
            </w:pPr>
          </w:p>
        </w:tc>
        <w:tc>
          <w:tcPr>
            <w:tcW w:w="1276" w:type="dxa"/>
            <w:tcBorders>
              <w:top w:val="single" w:sz="6" w:space="0" w:color="auto"/>
              <w:left w:val="nil"/>
              <w:bottom w:val="single" w:sz="6" w:space="0" w:color="auto"/>
              <w:right w:val="nil"/>
            </w:tcBorders>
          </w:tcPr>
          <w:p w14:paraId="2ACC0B8B" w14:textId="77777777" w:rsidR="00294A74" w:rsidRDefault="00294A74" w:rsidP="00294A74">
            <w:pPr>
              <w:rPr>
                <w:rFonts w:ascii="Calibri" w:hAnsi="Calibri"/>
                <w:sz w:val="6"/>
              </w:rPr>
            </w:pPr>
          </w:p>
        </w:tc>
      </w:tr>
      <w:tr w:rsidR="00294A74" w14:paraId="2ACC0B93" w14:textId="77777777">
        <w:trPr>
          <w:cantSplit/>
        </w:trPr>
        <w:tc>
          <w:tcPr>
            <w:tcW w:w="709" w:type="dxa"/>
            <w:tcBorders>
              <w:top w:val="single" w:sz="6" w:space="0" w:color="auto"/>
              <w:left w:val="single" w:sz="6" w:space="0" w:color="auto"/>
              <w:bottom w:val="single" w:sz="6" w:space="0" w:color="auto"/>
              <w:right w:val="nil"/>
            </w:tcBorders>
          </w:tcPr>
          <w:p w14:paraId="2ACC0B8D" w14:textId="77777777" w:rsidR="00294A74" w:rsidRDefault="00294A74" w:rsidP="00294A74">
            <w:pPr>
              <w:rPr>
                <w:sz w:val="2"/>
                <w:szCs w:val="2"/>
              </w:rPr>
            </w:pPr>
          </w:p>
          <w:p w14:paraId="2ACC0B8E" w14:textId="77777777" w:rsidR="00294A74" w:rsidRDefault="00294A74" w:rsidP="00294A74">
            <w:pPr>
              <w:jc w:val="center"/>
              <w:rPr>
                <w:b/>
                <w:caps/>
                <w:spacing w:val="-2"/>
                <w:sz w:val="16"/>
              </w:rPr>
            </w:pPr>
            <w:r>
              <w:rPr>
                <w:b/>
                <w:caps/>
                <w:spacing w:val="-2"/>
                <w:sz w:val="16"/>
              </w:rPr>
              <w:t>14.</w:t>
            </w:r>
          </w:p>
        </w:tc>
        <w:tc>
          <w:tcPr>
            <w:tcW w:w="7796" w:type="dxa"/>
            <w:gridSpan w:val="10"/>
            <w:tcBorders>
              <w:top w:val="single" w:sz="6" w:space="0" w:color="auto"/>
              <w:left w:val="nil"/>
              <w:bottom w:val="single" w:sz="6" w:space="0" w:color="auto"/>
              <w:right w:val="nil"/>
            </w:tcBorders>
          </w:tcPr>
          <w:p w14:paraId="2ACC0B8F" w14:textId="77777777" w:rsidR="00294A74" w:rsidRDefault="00294A74" w:rsidP="00294A74">
            <w:pPr>
              <w:rPr>
                <w:sz w:val="2"/>
                <w:szCs w:val="2"/>
              </w:rPr>
            </w:pPr>
          </w:p>
          <w:p w14:paraId="2ACC0B90" w14:textId="77777777" w:rsidR="00294A74" w:rsidRDefault="00294A74" w:rsidP="00294A74">
            <w:pPr>
              <w:rPr>
                <w:b/>
                <w:caps/>
                <w:spacing w:val="-2"/>
                <w:sz w:val="16"/>
              </w:rPr>
            </w:pPr>
            <w:r>
              <w:rPr>
                <w:b/>
                <w:caps/>
                <w:spacing w:val="-2"/>
                <w:sz w:val="16"/>
              </w:rPr>
              <w:t>Galimybė prijungti kitus papildomus komponentus</w:t>
            </w:r>
          </w:p>
        </w:tc>
        <w:tc>
          <w:tcPr>
            <w:tcW w:w="1276" w:type="dxa"/>
            <w:tcBorders>
              <w:top w:val="single" w:sz="6" w:space="0" w:color="auto"/>
              <w:left w:val="nil"/>
              <w:bottom w:val="single" w:sz="6" w:space="0" w:color="auto"/>
              <w:right w:val="single" w:sz="6" w:space="0" w:color="auto"/>
            </w:tcBorders>
          </w:tcPr>
          <w:p w14:paraId="2ACC0B91" w14:textId="77777777" w:rsidR="00294A74" w:rsidRDefault="00294A74" w:rsidP="00294A74">
            <w:pPr>
              <w:rPr>
                <w:sz w:val="2"/>
                <w:szCs w:val="2"/>
              </w:rPr>
            </w:pPr>
          </w:p>
          <w:p w14:paraId="2ACC0B92" w14:textId="77777777" w:rsidR="00294A74" w:rsidRDefault="00294A74" w:rsidP="00294A74">
            <w:pPr>
              <w:rPr>
                <w:b/>
                <w:caps/>
                <w:spacing w:val="-2"/>
                <w:sz w:val="16"/>
              </w:rPr>
            </w:pPr>
          </w:p>
        </w:tc>
      </w:tr>
      <w:tr w:rsidR="00294A74" w14:paraId="2ACC0B9C" w14:textId="77777777">
        <w:trPr>
          <w:cantSplit/>
        </w:trPr>
        <w:tc>
          <w:tcPr>
            <w:tcW w:w="709" w:type="dxa"/>
            <w:tcBorders>
              <w:top w:val="single" w:sz="6" w:space="0" w:color="auto"/>
              <w:left w:val="single" w:sz="6" w:space="0" w:color="auto"/>
              <w:bottom w:val="nil"/>
              <w:right w:val="single" w:sz="6" w:space="0" w:color="auto"/>
            </w:tcBorders>
          </w:tcPr>
          <w:p w14:paraId="2ACC0B94" w14:textId="77777777" w:rsidR="00294A74" w:rsidRDefault="00294A74" w:rsidP="00294A74">
            <w:pPr>
              <w:rPr>
                <w:sz w:val="2"/>
                <w:szCs w:val="2"/>
              </w:rPr>
            </w:pPr>
          </w:p>
          <w:p w14:paraId="2ACC0B95" w14:textId="77777777" w:rsidR="00294A74" w:rsidRDefault="00294A74" w:rsidP="00294A74">
            <w:pPr>
              <w:jc w:val="center"/>
              <w:rPr>
                <w:spacing w:val="-2"/>
                <w:sz w:val="16"/>
              </w:rPr>
            </w:pPr>
            <w:r>
              <w:rPr>
                <w:spacing w:val="-2"/>
                <w:sz w:val="16"/>
              </w:rPr>
              <w:t>14.1.</w:t>
            </w:r>
          </w:p>
        </w:tc>
        <w:tc>
          <w:tcPr>
            <w:tcW w:w="3119" w:type="dxa"/>
            <w:gridSpan w:val="3"/>
            <w:tcBorders>
              <w:top w:val="single" w:sz="6" w:space="0" w:color="auto"/>
              <w:left w:val="single" w:sz="6" w:space="0" w:color="auto"/>
              <w:bottom w:val="dotted" w:sz="4" w:space="0" w:color="A6A6A6"/>
              <w:right w:val="nil"/>
            </w:tcBorders>
          </w:tcPr>
          <w:p w14:paraId="2ACC0B96" w14:textId="77777777" w:rsidR="00294A74" w:rsidRDefault="00294A74" w:rsidP="00294A74">
            <w:pPr>
              <w:rPr>
                <w:sz w:val="2"/>
                <w:szCs w:val="2"/>
              </w:rPr>
            </w:pPr>
          </w:p>
          <w:p w14:paraId="2ACC0B97" w14:textId="77777777" w:rsidR="00294A74" w:rsidRDefault="00294A74" w:rsidP="00294A74">
            <w:pPr>
              <w:rPr>
                <w:b/>
                <w:spacing w:val="-2"/>
                <w:sz w:val="16"/>
              </w:rPr>
            </w:pPr>
            <w:r>
              <w:rPr>
                <w:b/>
                <w:spacing w:val="-2"/>
                <w:sz w:val="16"/>
              </w:rPr>
              <w:t>Grynųjų pinigų įrangos prijungimo galimybės:</w:t>
            </w:r>
          </w:p>
        </w:tc>
        <w:tc>
          <w:tcPr>
            <w:tcW w:w="4677" w:type="dxa"/>
            <w:gridSpan w:val="7"/>
            <w:tcBorders>
              <w:top w:val="single" w:sz="6" w:space="0" w:color="auto"/>
              <w:left w:val="nil"/>
              <w:bottom w:val="single" w:sz="6" w:space="0" w:color="auto"/>
              <w:right w:val="nil"/>
            </w:tcBorders>
          </w:tcPr>
          <w:p w14:paraId="2ACC0B98" w14:textId="77777777" w:rsidR="00294A74" w:rsidRDefault="00294A74" w:rsidP="00294A74">
            <w:pPr>
              <w:rPr>
                <w:sz w:val="2"/>
                <w:szCs w:val="2"/>
              </w:rPr>
            </w:pPr>
          </w:p>
          <w:p w14:paraId="2ACC0B99" w14:textId="77777777" w:rsidR="00294A74" w:rsidRDefault="00294A74" w:rsidP="00294A74">
            <w:pPr>
              <w:rPr>
                <w:spacing w:val="-2"/>
                <w:sz w:val="16"/>
              </w:rPr>
            </w:pPr>
          </w:p>
        </w:tc>
        <w:tc>
          <w:tcPr>
            <w:tcW w:w="1276" w:type="dxa"/>
            <w:tcBorders>
              <w:top w:val="single" w:sz="6" w:space="0" w:color="auto"/>
              <w:left w:val="nil"/>
              <w:bottom w:val="single" w:sz="6" w:space="0" w:color="auto"/>
              <w:right w:val="single" w:sz="6" w:space="0" w:color="auto"/>
            </w:tcBorders>
          </w:tcPr>
          <w:p w14:paraId="2ACC0B9A" w14:textId="77777777" w:rsidR="00294A74" w:rsidRDefault="00294A74" w:rsidP="00294A74">
            <w:pPr>
              <w:rPr>
                <w:sz w:val="2"/>
                <w:szCs w:val="2"/>
              </w:rPr>
            </w:pPr>
          </w:p>
          <w:p w14:paraId="2ACC0B9B" w14:textId="77777777" w:rsidR="00294A74" w:rsidRDefault="00294A74" w:rsidP="00294A74">
            <w:pPr>
              <w:rPr>
                <w:sz w:val="18"/>
                <w:szCs w:val="18"/>
              </w:rPr>
            </w:pPr>
          </w:p>
        </w:tc>
      </w:tr>
      <w:tr w:rsidR="00294A74" w14:paraId="2ACC0BA5" w14:textId="77777777">
        <w:trPr>
          <w:cantSplit/>
        </w:trPr>
        <w:tc>
          <w:tcPr>
            <w:tcW w:w="709" w:type="dxa"/>
            <w:tcBorders>
              <w:top w:val="nil"/>
              <w:left w:val="single" w:sz="6" w:space="0" w:color="auto"/>
              <w:bottom w:val="nil"/>
              <w:right w:val="single" w:sz="6" w:space="0" w:color="auto"/>
            </w:tcBorders>
          </w:tcPr>
          <w:p w14:paraId="2ACC0B9D" w14:textId="77777777" w:rsidR="00294A74" w:rsidRDefault="00294A74" w:rsidP="00294A74">
            <w:pPr>
              <w:rPr>
                <w:sz w:val="2"/>
                <w:szCs w:val="2"/>
              </w:rPr>
            </w:pPr>
          </w:p>
          <w:p w14:paraId="2ACC0B9E" w14:textId="77777777" w:rsidR="00294A74" w:rsidRDefault="00294A74" w:rsidP="00294A74">
            <w:pPr>
              <w:jc w:val="center"/>
              <w:rPr>
                <w:spacing w:val="-2"/>
                <w:sz w:val="16"/>
              </w:rPr>
            </w:pPr>
            <w:r>
              <w:rPr>
                <w:spacing w:val="-2"/>
                <w:sz w:val="16"/>
              </w:rPr>
              <w:t>14.1.1.</w:t>
            </w:r>
          </w:p>
        </w:tc>
        <w:tc>
          <w:tcPr>
            <w:tcW w:w="3119" w:type="dxa"/>
            <w:gridSpan w:val="3"/>
            <w:tcBorders>
              <w:top w:val="dotted" w:sz="4" w:space="0" w:color="A6A6A6"/>
              <w:left w:val="single" w:sz="6" w:space="0" w:color="auto"/>
              <w:bottom w:val="dotted" w:sz="4" w:space="0" w:color="A6A6A6"/>
              <w:right w:val="single" w:sz="6" w:space="0" w:color="auto"/>
            </w:tcBorders>
          </w:tcPr>
          <w:p w14:paraId="2ACC0B9F" w14:textId="77777777" w:rsidR="00294A74" w:rsidRDefault="00294A74" w:rsidP="00294A74">
            <w:pPr>
              <w:rPr>
                <w:sz w:val="2"/>
                <w:szCs w:val="2"/>
              </w:rPr>
            </w:pPr>
          </w:p>
          <w:p w14:paraId="2ACC0BA0" w14:textId="77777777" w:rsidR="00294A74" w:rsidRDefault="00294A74" w:rsidP="00294A74">
            <w:pPr>
              <w:rPr>
                <w:spacing w:val="-2"/>
                <w:sz w:val="16"/>
              </w:rPr>
            </w:pPr>
            <w:r>
              <w:rPr>
                <w:spacing w:val="-2"/>
                <w:sz w:val="16"/>
              </w:rPr>
              <w:t>ar yra galimybė prijungti pinigų stalčių</w:t>
            </w:r>
          </w:p>
        </w:tc>
        <w:tc>
          <w:tcPr>
            <w:tcW w:w="4677" w:type="dxa"/>
            <w:gridSpan w:val="7"/>
            <w:tcBorders>
              <w:top w:val="single" w:sz="6" w:space="0" w:color="auto"/>
              <w:left w:val="single" w:sz="6" w:space="0" w:color="auto"/>
              <w:bottom w:val="single" w:sz="6" w:space="0" w:color="auto"/>
              <w:right w:val="single" w:sz="6" w:space="0" w:color="auto"/>
            </w:tcBorders>
          </w:tcPr>
          <w:p w14:paraId="2ACC0BA1" w14:textId="77777777" w:rsidR="00294A74" w:rsidRDefault="00294A74" w:rsidP="00294A74">
            <w:pPr>
              <w:rPr>
                <w:sz w:val="2"/>
                <w:szCs w:val="2"/>
              </w:rPr>
            </w:pPr>
          </w:p>
          <w:p w14:paraId="2ACC0BA2" w14:textId="77777777" w:rsidR="00294A74" w:rsidRDefault="00294A74" w:rsidP="00294A74">
            <w:pPr>
              <w:rPr>
                <w:spacing w:val="-2"/>
                <w:sz w:val="16"/>
              </w:rPr>
            </w:pPr>
            <w:r>
              <w:rPr>
                <w:spacing w:val="-2"/>
                <w:sz w:val="16"/>
              </w:rPr>
              <w:t xml:space="preserve">&lt;&lt;Yra </w:t>
            </w:r>
            <w:r>
              <w:rPr>
                <w:b/>
                <w:bCs/>
                <w:color w:val="FFFFFF"/>
                <w:spacing w:val="-2"/>
                <w:sz w:val="16"/>
              </w:rPr>
              <w:t>ARBA</w:t>
            </w:r>
            <w:r>
              <w:rPr>
                <w:spacing w:val="-2"/>
                <w:sz w:val="16"/>
              </w:rPr>
              <w:t xml:space="preserve"> Nėra&gt;&gt;</w:t>
            </w:r>
          </w:p>
        </w:tc>
        <w:tc>
          <w:tcPr>
            <w:tcW w:w="1276" w:type="dxa"/>
            <w:tcBorders>
              <w:top w:val="single" w:sz="6" w:space="0" w:color="auto"/>
              <w:left w:val="single" w:sz="6" w:space="0" w:color="auto"/>
              <w:bottom w:val="single" w:sz="6" w:space="0" w:color="auto"/>
              <w:right w:val="single" w:sz="6" w:space="0" w:color="auto"/>
            </w:tcBorders>
          </w:tcPr>
          <w:p w14:paraId="2ACC0BA3" w14:textId="77777777" w:rsidR="00294A74" w:rsidRDefault="00294A74" w:rsidP="00294A74">
            <w:pPr>
              <w:rPr>
                <w:sz w:val="2"/>
                <w:szCs w:val="2"/>
              </w:rPr>
            </w:pPr>
          </w:p>
          <w:p w14:paraId="2ACC0BA4" w14:textId="77777777" w:rsidR="00294A74" w:rsidRDefault="00294A74" w:rsidP="00294A74">
            <w:pPr>
              <w:rPr>
                <w:sz w:val="18"/>
                <w:szCs w:val="18"/>
              </w:rPr>
            </w:pPr>
          </w:p>
        </w:tc>
      </w:tr>
      <w:tr w:rsidR="00294A74" w14:paraId="2ACC0BAE" w14:textId="77777777">
        <w:trPr>
          <w:cantSplit/>
        </w:trPr>
        <w:tc>
          <w:tcPr>
            <w:tcW w:w="709" w:type="dxa"/>
            <w:tcBorders>
              <w:top w:val="nil"/>
              <w:left w:val="single" w:sz="6" w:space="0" w:color="auto"/>
              <w:bottom w:val="nil"/>
              <w:right w:val="single" w:sz="6" w:space="0" w:color="auto"/>
            </w:tcBorders>
          </w:tcPr>
          <w:p w14:paraId="2ACC0BA6" w14:textId="77777777" w:rsidR="00294A74" w:rsidRDefault="00294A74" w:rsidP="00294A74">
            <w:pPr>
              <w:rPr>
                <w:sz w:val="2"/>
                <w:szCs w:val="2"/>
              </w:rPr>
            </w:pPr>
          </w:p>
          <w:p w14:paraId="2ACC0BA7" w14:textId="77777777" w:rsidR="00294A74" w:rsidRDefault="00294A74" w:rsidP="00294A74">
            <w:pPr>
              <w:jc w:val="center"/>
              <w:rPr>
                <w:spacing w:val="-2"/>
                <w:sz w:val="16"/>
              </w:rPr>
            </w:pPr>
            <w:r>
              <w:rPr>
                <w:spacing w:val="-2"/>
                <w:sz w:val="16"/>
              </w:rPr>
              <w:t>14.1.2.</w:t>
            </w:r>
          </w:p>
        </w:tc>
        <w:tc>
          <w:tcPr>
            <w:tcW w:w="3119" w:type="dxa"/>
            <w:gridSpan w:val="3"/>
            <w:tcBorders>
              <w:top w:val="dotted" w:sz="4" w:space="0" w:color="A6A6A6"/>
              <w:left w:val="single" w:sz="6" w:space="0" w:color="auto"/>
              <w:bottom w:val="nil"/>
              <w:right w:val="single" w:sz="6" w:space="0" w:color="auto"/>
            </w:tcBorders>
          </w:tcPr>
          <w:p w14:paraId="2ACC0BA8" w14:textId="77777777" w:rsidR="00294A74" w:rsidRDefault="00294A74" w:rsidP="00294A74">
            <w:pPr>
              <w:rPr>
                <w:sz w:val="2"/>
                <w:szCs w:val="2"/>
              </w:rPr>
            </w:pPr>
          </w:p>
          <w:p w14:paraId="2ACC0BA9" w14:textId="77777777" w:rsidR="00294A74" w:rsidRDefault="00294A74" w:rsidP="00294A74">
            <w:pPr>
              <w:rPr>
                <w:spacing w:val="-2"/>
                <w:sz w:val="16"/>
              </w:rPr>
            </w:pPr>
            <w:r>
              <w:rPr>
                <w:spacing w:val="-2"/>
                <w:sz w:val="16"/>
              </w:rPr>
              <w:t>ar yra galimybė prijungti automatinę grynųjų pinigų priėmimo ir saugojimo įrangą:</w:t>
            </w:r>
          </w:p>
        </w:tc>
        <w:tc>
          <w:tcPr>
            <w:tcW w:w="4677" w:type="dxa"/>
            <w:gridSpan w:val="7"/>
            <w:tcBorders>
              <w:top w:val="single" w:sz="6" w:space="0" w:color="auto"/>
              <w:left w:val="single" w:sz="6" w:space="0" w:color="auto"/>
              <w:bottom w:val="single" w:sz="6" w:space="0" w:color="auto"/>
              <w:right w:val="single" w:sz="6" w:space="0" w:color="auto"/>
            </w:tcBorders>
          </w:tcPr>
          <w:p w14:paraId="2ACC0BAA" w14:textId="77777777" w:rsidR="00294A74" w:rsidRDefault="00294A74" w:rsidP="00294A74">
            <w:pPr>
              <w:rPr>
                <w:sz w:val="2"/>
                <w:szCs w:val="2"/>
              </w:rPr>
            </w:pPr>
          </w:p>
          <w:p w14:paraId="2ACC0BAB" w14:textId="77777777" w:rsidR="00294A74" w:rsidRDefault="00294A74" w:rsidP="00294A74">
            <w:pPr>
              <w:rPr>
                <w:spacing w:val="-2"/>
                <w:sz w:val="16"/>
              </w:rPr>
            </w:pPr>
            <w:r>
              <w:rPr>
                <w:spacing w:val="-2"/>
                <w:sz w:val="16"/>
              </w:rPr>
              <w:t xml:space="preserve">&lt;&lt;Yra </w:t>
            </w:r>
            <w:r>
              <w:rPr>
                <w:b/>
                <w:bCs/>
                <w:color w:val="FFFFFF"/>
                <w:spacing w:val="-2"/>
                <w:sz w:val="16"/>
              </w:rPr>
              <w:t>ARBA</w:t>
            </w:r>
            <w:r>
              <w:rPr>
                <w:spacing w:val="-2"/>
                <w:sz w:val="16"/>
              </w:rPr>
              <w:t xml:space="preserve"> Nėra&gt;&gt;</w:t>
            </w:r>
          </w:p>
        </w:tc>
        <w:tc>
          <w:tcPr>
            <w:tcW w:w="1276" w:type="dxa"/>
            <w:tcBorders>
              <w:top w:val="single" w:sz="6" w:space="0" w:color="auto"/>
              <w:left w:val="single" w:sz="6" w:space="0" w:color="auto"/>
              <w:bottom w:val="single" w:sz="6" w:space="0" w:color="auto"/>
              <w:right w:val="single" w:sz="6" w:space="0" w:color="auto"/>
            </w:tcBorders>
          </w:tcPr>
          <w:p w14:paraId="2ACC0BAC" w14:textId="77777777" w:rsidR="00294A74" w:rsidRDefault="00294A74" w:rsidP="00294A74">
            <w:pPr>
              <w:rPr>
                <w:sz w:val="2"/>
                <w:szCs w:val="2"/>
              </w:rPr>
            </w:pPr>
          </w:p>
          <w:p w14:paraId="2ACC0BAD" w14:textId="77777777" w:rsidR="00294A74" w:rsidRDefault="00294A74" w:rsidP="00294A74">
            <w:pPr>
              <w:rPr>
                <w:sz w:val="18"/>
                <w:szCs w:val="18"/>
              </w:rPr>
            </w:pPr>
          </w:p>
        </w:tc>
      </w:tr>
      <w:tr w:rsidR="00294A74" w14:paraId="2ACC0BB7" w14:textId="77777777">
        <w:trPr>
          <w:cantSplit/>
        </w:trPr>
        <w:tc>
          <w:tcPr>
            <w:tcW w:w="709" w:type="dxa"/>
            <w:tcBorders>
              <w:top w:val="nil"/>
              <w:left w:val="single" w:sz="6" w:space="0" w:color="auto"/>
              <w:bottom w:val="nil"/>
              <w:right w:val="single" w:sz="6" w:space="0" w:color="auto"/>
            </w:tcBorders>
          </w:tcPr>
          <w:p w14:paraId="2ACC0BAF" w14:textId="77777777" w:rsidR="00294A74" w:rsidRDefault="00294A74" w:rsidP="00294A74">
            <w:pPr>
              <w:rPr>
                <w:sz w:val="2"/>
                <w:szCs w:val="2"/>
              </w:rPr>
            </w:pPr>
          </w:p>
          <w:p w14:paraId="2ACC0BB0" w14:textId="77777777" w:rsidR="00294A74" w:rsidRDefault="00294A74" w:rsidP="00294A74">
            <w:pPr>
              <w:jc w:val="center"/>
              <w:rPr>
                <w:spacing w:val="-2"/>
                <w:sz w:val="16"/>
              </w:rPr>
            </w:pPr>
            <w:r>
              <w:rPr>
                <w:spacing w:val="-2"/>
                <w:sz w:val="16"/>
              </w:rPr>
              <w:t>14.2.</w:t>
            </w:r>
          </w:p>
        </w:tc>
        <w:tc>
          <w:tcPr>
            <w:tcW w:w="3119" w:type="dxa"/>
            <w:gridSpan w:val="3"/>
            <w:tcBorders>
              <w:top w:val="single" w:sz="6" w:space="0" w:color="auto"/>
              <w:left w:val="single" w:sz="6" w:space="0" w:color="auto"/>
              <w:bottom w:val="single" w:sz="6" w:space="0" w:color="auto"/>
              <w:right w:val="single" w:sz="6" w:space="0" w:color="auto"/>
            </w:tcBorders>
          </w:tcPr>
          <w:p w14:paraId="2ACC0BB1" w14:textId="77777777" w:rsidR="00294A74" w:rsidRDefault="00294A74" w:rsidP="00294A74">
            <w:pPr>
              <w:rPr>
                <w:sz w:val="2"/>
                <w:szCs w:val="2"/>
              </w:rPr>
            </w:pPr>
          </w:p>
          <w:p w14:paraId="2ACC0BB2" w14:textId="77777777" w:rsidR="00294A74" w:rsidRDefault="00294A74" w:rsidP="00294A74">
            <w:pPr>
              <w:rPr>
                <w:spacing w:val="-2"/>
                <w:sz w:val="16"/>
              </w:rPr>
            </w:pPr>
            <w:r>
              <w:rPr>
                <w:spacing w:val="-2"/>
                <w:sz w:val="16"/>
              </w:rPr>
              <w:t>Ar yra galimybė prijungti banko mokėjimo kortelių įrangą (terminalą, skaitytuvą)</w:t>
            </w:r>
          </w:p>
        </w:tc>
        <w:tc>
          <w:tcPr>
            <w:tcW w:w="4677" w:type="dxa"/>
            <w:gridSpan w:val="7"/>
            <w:tcBorders>
              <w:top w:val="single" w:sz="6" w:space="0" w:color="auto"/>
              <w:left w:val="single" w:sz="6" w:space="0" w:color="auto"/>
              <w:bottom w:val="single" w:sz="6" w:space="0" w:color="auto"/>
              <w:right w:val="single" w:sz="6" w:space="0" w:color="auto"/>
            </w:tcBorders>
          </w:tcPr>
          <w:p w14:paraId="2ACC0BB3" w14:textId="77777777" w:rsidR="00294A74" w:rsidRDefault="00294A74" w:rsidP="00294A74">
            <w:pPr>
              <w:rPr>
                <w:sz w:val="2"/>
                <w:szCs w:val="2"/>
              </w:rPr>
            </w:pPr>
          </w:p>
          <w:p w14:paraId="2ACC0BB4" w14:textId="77777777" w:rsidR="00294A74" w:rsidRDefault="00294A74" w:rsidP="00294A74">
            <w:pPr>
              <w:rPr>
                <w:spacing w:val="-2"/>
                <w:sz w:val="16"/>
              </w:rPr>
            </w:pPr>
            <w:r>
              <w:rPr>
                <w:spacing w:val="-2"/>
                <w:sz w:val="16"/>
              </w:rPr>
              <w:t xml:space="preserve">&lt;&lt;Yra </w:t>
            </w:r>
            <w:r>
              <w:rPr>
                <w:b/>
                <w:bCs/>
                <w:color w:val="FFFFFF"/>
                <w:spacing w:val="-2"/>
                <w:sz w:val="16"/>
              </w:rPr>
              <w:t>ARBA</w:t>
            </w:r>
            <w:r>
              <w:rPr>
                <w:spacing w:val="-2"/>
                <w:sz w:val="16"/>
              </w:rPr>
              <w:t xml:space="preserve"> Nėra&gt;&gt;</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ACC0BB5" w14:textId="77777777" w:rsidR="00294A74" w:rsidRDefault="00294A74" w:rsidP="00294A74">
            <w:pPr>
              <w:rPr>
                <w:sz w:val="2"/>
                <w:szCs w:val="2"/>
              </w:rPr>
            </w:pPr>
          </w:p>
          <w:p w14:paraId="2ACC0BB6" w14:textId="77777777" w:rsidR="00294A74" w:rsidRDefault="00294A74" w:rsidP="00294A74">
            <w:pPr>
              <w:rPr>
                <w:sz w:val="18"/>
                <w:szCs w:val="18"/>
              </w:rPr>
            </w:pPr>
          </w:p>
        </w:tc>
      </w:tr>
      <w:tr w:rsidR="00294A74" w14:paraId="2ACC0BC0" w14:textId="77777777">
        <w:trPr>
          <w:cantSplit/>
        </w:trPr>
        <w:tc>
          <w:tcPr>
            <w:tcW w:w="709" w:type="dxa"/>
            <w:tcBorders>
              <w:top w:val="nil"/>
              <w:left w:val="single" w:sz="6" w:space="0" w:color="auto"/>
              <w:bottom w:val="nil"/>
              <w:right w:val="single" w:sz="6" w:space="0" w:color="auto"/>
            </w:tcBorders>
          </w:tcPr>
          <w:p w14:paraId="2ACC0BB8" w14:textId="77777777" w:rsidR="00294A74" w:rsidRDefault="00294A74" w:rsidP="00294A74">
            <w:pPr>
              <w:rPr>
                <w:sz w:val="2"/>
                <w:szCs w:val="2"/>
              </w:rPr>
            </w:pPr>
          </w:p>
          <w:p w14:paraId="2ACC0BB9" w14:textId="77777777" w:rsidR="00294A74" w:rsidRDefault="00294A74" w:rsidP="00294A74">
            <w:pPr>
              <w:jc w:val="center"/>
              <w:rPr>
                <w:spacing w:val="-2"/>
                <w:sz w:val="16"/>
              </w:rPr>
            </w:pPr>
            <w:r>
              <w:rPr>
                <w:spacing w:val="-2"/>
                <w:sz w:val="16"/>
              </w:rPr>
              <w:t>14.3.</w:t>
            </w:r>
          </w:p>
        </w:tc>
        <w:tc>
          <w:tcPr>
            <w:tcW w:w="3119" w:type="dxa"/>
            <w:gridSpan w:val="3"/>
            <w:tcBorders>
              <w:top w:val="single" w:sz="6" w:space="0" w:color="auto"/>
              <w:left w:val="single" w:sz="6" w:space="0" w:color="auto"/>
              <w:bottom w:val="single" w:sz="6" w:space="0" w:color="auto"/>
              <w:right w:val="single" w:sz="6" w:space="0" w:color="auto"/>
            </w:tcBorders>
          </w:tcPr>
          <w:p w14:paraId="2ACC0BBA" w14:textId="77777777" w:rsidR="00294A74" w:rsidRDefault="00294A74" w:rsidP="00294A74">
            <w:pPr>
              <w:rPr>
                <w:sz w:val="2"/>
                <w:szCs w:val="2"/>
              </w:rPr>
            </w:pPr>
          </w:p>
          <w:p w14:paraId="2ACC0BBB" w14:textId="77777777" w:rsidR="00294A74" w:rsidRDefault="00294A74" w:rsidP="00294A74">
            <w:pPr>
              <w:rPr>
                <w:spacing w:val="-2"/>
                <w:sz w:val="16"/>
              </w:rPr>
            </w:pPr>
            <w:r>
              <w:rPr>
                <w:spacing w:val="-2"/>
                <w:sz w:val="16"/>
              </w:rPr>
              <w:t>Ar yra galimybė prijungti ne banko mokėjimo kortelių skaitytuvą</w:t>
            </w:r>
          </w:p>
        </w:tc>
        <w:tc>
          <w:tcPr>
            <w:tcW w:w="4677" w:type="dxa"/>
            <w:gridSpan w:val="7"/>
            <w:tcBorders>
              <w:top w:val="single" w:sz="6" w:space="0" w:color="auto"/>
              <w:left w:val="single" w:sz="6" w:space="0" w:color="auto"/>
              <w:bottom w:val="single" w:sz="6" w:space="0" w:color="auto"/>
              <w:right w:val="single" w:sz="6" w:space="0" w:color="auto"/>
            </w:tcBorders>
          </w:tcPr>
          <w:p w14:paraId="2ACC0BBC" w14:textId="77777777" w:rsidR="00294A74" w:rsidRDefault="00294A74" w:rsidP="00294A74">
            <w:pPr>
              <w:rPr>
                <w:sz w:val="2"/>
                <w:szCs w:val="2"/>
              </w:rPr>
            </w:pPr>
          </w:p>
          <w:p w14:paraId="2ACC0BBD" w14:textId="77777777" w:rsidR="00294A74" w:rsidRDefault="00294A74" w:rsidP="00294A74">
            <w:pPr>
              <w:rPr>
                <w:spacing w:val="-2"/>
                <w:sz w:val="16"/>
              </w:rPr>
            </w:pPr>
            <w:r>
              <w:rPr>
                <w:spacing w:val="-2"/>
                <w:sz w:val="16"/>
              </w:rPr>
              <w:t xml:space="preserve">&lt;&lt;Yra </w:t>
            </w:r>
            <w:r>
              <w:rPr>
                <w:b/>
                <w:bCs/>
                <w:color w:val="FFFFFF"/>
                <w:spacing w:val="-2"/>
                <w:sz w:val="16"/>
              </w:rPr>
              <w:t>ARBA</w:t>
            </w:r>
            <w:r>
              <w:rPr>
                <w:spacing w:val="-2"/>
                <w:sz w:val="16"/>
              </w:rPr>
              <w:t xml:space="preserve"> Nėra&gt;&gt;</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ACC0BBE" w14:textId="77777777" w:rsidR="00294A74" w:rsidRDefault="00294A74" w:rsidP="00294A74">
            <w:pPr>
              <w:rPr>
                <w:sz w:val="2"/>
                <w:szCs w:val="2"/>
              </w:rPr>
            </w:pPr>
          </w:p>
          <w:p w14:paraId="2ACC0BBF" w14:textId="77777777" w:rsidR="00294A74" w:rsidRDefault="00294A74" w:rsidP="00294A74">
            <w:pPr>
              <w:rPr>
                <w:sz w:val="18"/>
                <w:szCs w:val="18"/>
              </w:rPr>
            </w:pPr>
          </w:p>
        </w:tc>
      </w:tr>
      <w:tr w:rsidR="00294A74" w14:paraId="2ACC0BC9" w14:textId="77777777">
        <w:trPr>
          <w:cantSplit/>
        </w:trPr>
        <w:tc>
          <w:tcPr>
            <w:tcW w:w="709" w:type="dxa"/>
            <w:tcBorders>
              <w:top w:val="nil"/>
              <w:left w:val="single" w:sz="6" w:space="0" w:color="auto"/>
              <w:bottom w:val="nil"/>
              <w:right w:val="single" w:sz="6" w:space="0" w:color="auto"/>
            </w:tcBorders>
          </w:tcPr>
          <w:p w14:paraId="2ACC0BC1" w14:textId="77777777" w:rsidR="00294A74" w:rsidRDefault="00294A74" w:rsidP="00294A74">
            <w:pPr>
              <w:rPr>
                <w:sz w:val="2"/>
                <w:szCs w:val="2"/>
              </w:rPr>
            </w:pPr>
          </w:p>
          <w:p w14:paraId="2ACC0BC2" w14:textId="77777777" w:rsidR="00294A74" w:rsidRDefault="00294A74" w:rsidP="00294A74">
            <w:pPr>
              <w:jc w:val="center"/>
              <w:rPr>
                <w:spacing w:val="-2"/>
                <w:sz w:val="16"/>
              </w:rPr>
            </w:pPr>
            <w:r>
              <w:rPr>
                <w:spacing w:val="-2"/>
                <w:sz w:val="16"/>
              </w:rPr>
              <w:t>14.4.</w:t>
            </w:r>
          </w:p>
        </w:tc>
        <w:tc>
          <w:tcPr>
            <w:tcW w:w="3119" w:type="dxa"/>
            <w:gridSpan w:val="3"/>
            <w:tcBorders>
              <w:top w:val="single" w:sz="6" w:space="0" w:color="auto"/>
              <w:left w:val="single" w:sz="6" w:space="0" w:color="auto"/>
              <w:bottom w:val="single" w:sz="6" w:space="0" w:color="auto"/>
              <w:right w:val="single" w:sz="6" w:space="0" w:color="auto"/>
            </w:tcBorders>
          </w:tcPr>
          <w:p w14:paraId="2ACC0BC3" w14:textId="77777777" w:rsidR="00294A74" w:rsidRDefault="00294A74" w:rsidP="00294A74">
            <w:pPr>
              <w:rPr>
                <w:sz w:val="2"/>
                <w:szCs w:val="2"/>
              </w:rPr>
            </w:pPr>
          </w:p>
          <w:p w14:paraId="2ACC0BC4" w14:textId="77777777" w:rsidR="00294A74" w:rsidRDefault="00294A74" w:rsidP="00294A74">
            <w:pPr>
              <w:rPr>
                <w:spacing w:val="-2"/>
                <w:sz w:val="16"/>
              </w:rPr>
            </w:pPr>
            <w:r>
              <w:rPr>
                <w:spacing w:val="-2"/>
                <w:sz w:val="16"/>
              </w:rPr>
              <w:t>Ar yra galimybė prijungti brūkšninių (ir kt. grafinių) kodų skaitytuvą</w:t>
            </w:r>
          </w:p>
        </w:tc>
        <w:tc>
          <w:tcPr>
            <w:tcW w:w="4677" w:type="dxa"/>
            <w:gridSpan w:val="7"/>
            <w:tcBorders>
              <w:top w:val="single" w:sz="6" w:space="0" w:color="auto"/>
              <w:left w:val="single" w:sz="6" w:space="0" w:color="auto"/>
              <w:bottom w:val="single" w:sz="6" w:space="0" w:color="auto"/>
              <w:right w:val="single" w:sz="6" w:space="0" w:color="auto"/>
            </w:tcBorders>
          </w:tcPr>
          <w:p w14:paraId="2ACC0BC5" w14:textId="77777777" w:rsidR="00294A74" w:rsidRDefault="00294A74" w:rsidP="00294A74">
            <w:pPr>
              <w:rPr>
                <w:sz w:val="2"/>
                <w:szCs w:val="2"/>
              </w:rPr>
            </w:pPr>
          </w:p>
          <w:p w14:paraId="2ACC0BC6" w14:textId="77777777" w:rsidR="00294A74" w:rsidRDefault="00294A74" w:rsidP="00294A74">
            <w:pPr>
              <w:rPr>
                <w:spacing w:val="-2"/>
                <w:sz w:val="16"/>
              </w:rPr>
            </w:pPr>
            <w:r>
              <w:rPr>
                <w:spacing w:val="-2"/>
                <w:sz w:val="16"/>
              </w:rPr>
              <w:t xml:space="preserve">&lt;&lt;Yra </w:t>
            </w:r>
            <w:r>
              <w:rPr>
                <w:b/>
                <w:bCs/>
                <w:color w:val="FFFFFF"/>
                <w:spacing w:val="-2"/>
                <w:sz w:val="16"/>
              </w:rPr>
              <w:t>ARBA</w:t>
            </w:r>
            <w:r>
              <w:rPr>
                <w:spacing w:val="-2"/>
                <w:sz w:val="16"/>
              </w:rPr>
              <w:t xml:space="preserve"> Nėra&gt;&gt;</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ACC0BC7" w14:textId="77777777" w:rsidR="00294A74" w:rsidRDefault="00294A74" w:rsidP="00294A74">
            <w:pPr>
              <w:rPr>
                <w:sz w:val="2"/>
                <w:szCs w:val="2"/>
              </w:rPr>
            </w:pPr>
          </w:p>
          <w:p w14:paraId="2ACC0BC8" w14:textId="77777777" w:rsidR="00294A74" w:rsidRDefault="00294A74" w:rsidP="00294A74">
            <w:pPr>
              <w:rPr>
                <w:sz w:val="18"/>
                <w:szCs w:val="18"/>
              </w:rPr>
            </w:pPr>
          </w:p>
        </w:tc>
      </w:tr>
      <w:tr w:rsidR="00294A74" w14:paraId="2ACC0BD2" w14:textId="77777777">
        <w:trPr>
          <w:cantSplit/>
        </w:trPr>
        <w:tc>
          <w:tcPr>
            <w:tcW w:w="709" w:type="dxa"/>
            <w:tcBorders>
              <w:top w:val="nil"/>
              <w:left w:val="single" w:sz="6" w:space="0" w:color="auto"/>
              <w:bottom w:val="nil"/>
              <w:right w:val="single" w:sz="6" w:space="0" w:color="auto"/>
            </w:tcBorders>
          </w:tcPr>
          <w:p w14:paraId="2ACC0BCA" w14:textId="77777777" w:rsidR="00294A74" w:rsidRDefault="00294A74" w:rsidP="00294A74">
            <w:pPr>
              <w:rPr>
                <w:sz w:val="2"/>
                <w:szCs w:val="2"/>
              </w:rPr>
            </w:pPr>
          </w:p>
          <w:p w14:paraId="2ACC0BCB" w14:textId="77777777" w:rsidR="00294A74" w:rsidRDefault="00294A74" w:rsidP="00294A74">
            <w:pPr>
              <w:jc w:val="center"/>
              <w:rPr>
                <w:spacing w:val="-2"/>
                <w:sz w:val="16"/>
              </w:rPr>
            </w:pPr>
            <w:r>
              <w:rPr>
                <w:spacing w:val="-2"/>
                <w:sz w:val="16"/>
              </w:rPr>
              <w:t>14.5.</w:t>
            </w:r>
          </w:p>
        </w:tc>
        <w:tc>
          <w:tcPr>
            <w:tcW w:w="3119" w:type="dxa"/>
            <w:gridSpan w:val="3"/>
            <w:tcBorders>
              <w:top w:val="single" w:sz="6" w:space="0" w:color="auto"/>
              <w:left w:val="single" w:sz="6" w:space="0" w:color="auto"/>
              <w:bottom w:val="single" w:sz="6" w:space="0" w:color="auto"/>
              <w:right w:val="single" w:sz="6" w:space="0" w:color="auto"/>
            </w:tcBorders>
          </w:tcPr>
          <w:p w14:paraId="2ACC0BCC" w14:textId="77777777" w:rsidR="00294A74" w:rsidRDefault="00294A74" w:rsidP="00294A74">
            <w:pPr>
              <w:rPr>
                <w:sz w:val="2"/>
                <w:szCs w:val="2"/>
              </w:rPr>
            </w:pPr>
          </w:p>
          <w:p w14:paraId="2ACC0BCD" w14:textId="77777777" w:rsidR="00294A74" w:rsidRDefault="00294A74" w:rsidP="00294A74">
            <w:pPr>
              <w:rPr>
                <w:spacing w:val="-2"/>
                <w:sz w:val="16"/>
              </w:rPr>
            </w:pPr>
            <w:r>
              <w:rPr>
                <w:spacing w:val="-2"/>
                <w:sz w:val="16"/>
              </w:rPr>
              <w:t>Ar yra galimybė prijungti svarstykles</w:t>
            </w:r>
          </w:p>
        </w:tc>
        <w:tc>
          <w:tcPr>
            <w:tcW w:w="4677" w:type="dxa"/>
            <w:gridSpan w:val="7"/>
            <w:tcBorders>
              <w:top w:val="single" w:sz="6" w:space="0" w:color="auto"/>
              <w:left w:val="single" w:sz="6" w:space="0" w:color="auto"/>
              <w:bottom w:val="single" w:sz="6" w:space="0" w:color="auto"/>
              <w:right w:val="single" w:sz="6" w:space="0" w:color="auto"/>
            </w:tcBorders>
          </w:tcPr>
          <w:p w14:paraId="2ACC0BCE" w14:textId="77777777" w:rsidR="00294A74" w:rsidRDefault="00294A74" w:rsidP="00294A74">
            <w:pPr>
              <w:rPr>
                <w:sz w:val="2"/>
                <w:szCs w:val="2"/>
              </w:rPr>
            </w:pPr>
          </w:p>
          <w:p w14:paraId="2ACC0BCF" w14:textId="77777777" w:rsidR="00294A74" w:rsidRDefault="00294A74" w:rsidP="00294A74">
            <w:pPr>
              <w:rPr>
                <w:spacing w:val="-2"/>
                <w:sz w:val="16"/>
              </w:rPr>
            </w:pPr>
            <w:r>
              <w:rPr>
                <w:spacing w:val="-2"/>
                <w:sz w:val="16"/>
              </w:rPr>
              <w:t xml:space="preserve">&lt;&lt;Yra </w:t>
            </w:r>
            <w:r>
              <w:rPr>
                <w:b/>
                <w:bCs/>
                <w:color w:val="FFFFFF"/>
                <w:spacing w:val="-2"/>
                <w:sz w:val="16"/>
              </w:rPr>
              <w:t>ARBA</w:t>
            </w:r>
            <w:r>
              <w:rPr>
                <w:spacing w:val="-2"/>
                <w:sz w:val="16"/>
              </w:rPr>
              <w:t xml:space="preserve"> Nėra&gt;&gt;</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ACC0BD0" w14:textId="77777777" w:rsidR="00294A74" w:rsidRDefault="00294A74" w:rsidP="00294A74">
            <w:pPr>
              <w:rPr>
                <w:sz w:val="2"/>
                <w:szCs w:val="2"/>
              </w:rPr>
            </w:pPr>
          </w:p>
          <w:p w14:paraId="2ACC0BD1" w14:textId="77777777" w:rsidR="00294A74" w:rsidRDefault="00294A74" w:rsidP="00294A74">
            <w:pPr>
              <w:rPr>
                <w:sz w:val="18"/>
                <w:szCs w:val="18"/>
              </w:rPr>
            </w:pPr>
          </w:p>
        </w:tc>
      </w:tr>
      <w:tr w:rsidR="00294A74" w14:paraId="2ACC0BDB" w14:textId="77777777">
        <w:trPr>
          <w:cantSplit/>
        </w:trPr>
        <w:tc>
          <w:tcPr>
            <w:tcW w:w="709" w:type="dxa"/>
            <w:tcBorders>
              <w:top w:val="nil"/>
              <w:left w:val="single" w:sz="6" w:space="0" w:color="auto"/>
              <w:bottom w:val="single" w:sz="6" w:space="0" w:color="auto"/>
              <w:right w:val="single" w:sz="6" w:space="0" w:color="auto"/>
            </w:tcBorders>
          </w:tcPr>
          <w:p w14:paraId="2ACC0BD3" w14:textId="77777777" w:rsidR="00294A74" w:rsidRDefault="00294A74" w:rsidP="00294A74">
            <w:pPr>
              <w:rPr>
                <w:sz w:val="2"/>
                <w:szCs w:val="2"/>
              </w:rPr>
            </w:pPr>
          </w:p>
          <w:p w14:paraId="2ACC0BD4" w14:textId="77777777" w:rsidR="00294A74" w:rsidRDefault="00294A74" w:rsidP="00294A74">
            <w:pPr>
              <w:jc w:val="center"/>
              <w:rPr>
                <w:spacing w:val="-2"/>
                <w:sz w:val="16"/>
              </w:rPr>
            </w:pPr>
            <w:r>
              <w:rPr>
                <w:spacing w:val="-2"/>
                <w:sz w:val="16"/>
              </w:rPr>
              <w:t>14.6.</w:t>
            </w:r>
          </w:p>
        </w:tc>
        <w:tc>
          <w:tcPr>
            <w:tcW w:w="3119" w:type="dxa"/>
            <w:gridSpan w:val="3"/>
            <w:tcBorders>
              <w:top w:val="single" w:sz="6" w:space="0" w:color="auto"/>
              <w:left w:val="single" w:sz="6" w:space="0" w:color="auto"/>
              <w:bottom w:val="single" w:sz="6" w:space="0" w:color="auto"/>
              <w:right w:val="single" w:sz="6" w:space="0" w:color="auto"/>
            </w:tcBorders>
          </w:tcPr>
          <w:p w14:paraId="2ACC0BD5" w14:textId="77777777" w:rsidR="00294A74" w:rsidRDefault="00294A74" w:rsidP="00294A74">
            <w:pPr>
              <w:rPr>
                <w:sz w:val="2"/>
                <w:szCs w:val="2"/>
              </w:rPr>
            </w:pPr>
          </w:p>
          <w:p w14:paraId="2ACC0BD6" w14:textId="77777777" w:rsidR="00294A74" w:rsidRDefault="00294A74" w:rsidP="00294A74">
            <w:pPr>
              <w:rPr>
                <w:spacing w:val="-2"/>
                <w:sz w:val="16"/>
              </w:rPr>
            </w:pPr>
            <w:r>
              <w:rPr>
                <w:spacing w:val="-2"/>
                <w:sz w:val="16"/>
              </w:rPr>
              <w:t>Kiti papildomai prijungiami aktualūs įrenginiai</w:t>
            </w:r>
          </w:p>
        </w:tc>
        <w:tc>
          <w:tcPr>
            <w:tcW w:w="4677" w:type="dxa"/>
            <w:gridSpan w:val="7"/>
            <w:tcBorders>
              <w:top w:val="single" w:sz="6" w:space="0" w:color="auto"/>
              <w:left w:val="single" w:sz="6" w:space="0" w:color="auto"/>
              <w:bottom w:val="single" w:sz="6" w:space="0" w:color="auto"/>
              <w:right w:val="single" w:sz="6" w:space="0" w:color="auto"/>
            </w:tcBorders>
          </w:tcPr>
          <w:p w14:paraId="2ACC0BD7" w14:textId="77777777" w:rsidR="00294A74" w:rsidRDefault="00294A74" w:rsidP="00294A74">
            <w:pPr>
              <w:rPr>
                <w:sz w:val="2"/>
                <w:szCs w:val="2"/>
              </w:rPr>
            </w:pPr>
          </w:p>
          <w:p w14:paraId="2ACC0BD8" w14:textId="77777777" w:rsidR="00294A74" w:rsidRDefault="00294A74" w:rsidP="00294A74">
            <w:pPr>
              <w:rPr>
                <w:spacing w:val="-2"/>
                <w:sz w:val="16"/>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ACC0BD9" w14:textId="77777777" w:rsidR="00294A74" w:rsidRDefault="00294A74" w:rsidP="00294A74">
            <w:pPr>
              <w:rPr>
                <w:sz w:val="2"/>
                <w:szCs w:val="2"/>
              </w:rPr>
            </w:pPr>
          </w:p>
          <w:p w14:paraId="2ACC0BDA" w14:textId="77777777" w:rsidR="00294A74" w:rsidRDefault="00294A74" w:rsidP="00294A74">
            <w:pPr>
              <w:rPr>
                <w:sz w:val="18"/>
                <w:szCs w:val="18"/>
              </w:rPr>
            </w:pPr>
          </w:p>
        </w:tc>
      </w:tr>
      <w:tr w:rsidR="00294A74" w14:paraId="2ACC0BE0" w14:textId="77777777">
        <w:trPr>
          <w:cantSplit/>
          <w:trHeight w:val="484"/>
        </w:trPr>
        <w:tc>
          <w:tcPr>
            <w:tcW w:w="709" w:type="dxa"/>
            <w:tcBorders>
              <w:top w:val="single" w:sz="6" w:space="0" w:color="auto"/>
              <w:left w:val="nil"/>
              <w:bottom w:val="single" w:sz="6" w:space="0" w:color="auto"/>
              <w:right w:val="nil"/>
            </w:tcBorders>
          </w:tcPr>
          <w:p w14:paraId="2ACC0BDC" w14:textId="77777777" w:rsidR="00294A74" w:rsidRDefault="00294A74" w:rsidP="00294A74">
            <w:pPr>
              <w:rPr>
                <w:rFonts w:ascii="Calibri" w:hAnsi="Calibri"/>
                <w:sz w:val="6"/>
              </w:rPr>
            </w:pPr>
          </w:p>
        </w:tc>
        <w:tc>
          <w:tcPr>
            <w:tcW w:w="3119" w:type="dxa"/>
            <w:gridSpan w:val="3"/>
            <w:tcBorders>
              <w:top w:val="single" w:sz="6" w:space="0" w:color="auto"/>
              <w:left w:val="nil"/>
              <w:bottom w:val="single" w:sz="6" w:space="0" w:color="auto"/>
              <w:right w:val="nil"/>
            </w:tcBorders>
          </w:tcPr>
          <w:p w14:paraId="2ACC0BDD" w14:textId="77777777" w:rsidR="00294A74" w:rsidRDefault="00294A74" w:rsidP="00294A74">
            <w:pPr>
              <w:rPr>
                <w:rFonts w:ascii="Calibri" w:hAnsi="Calibri"/>
                <w:sz w:val="6"/>
              </w:rPr>
            </w:pPr>
          </w:p>
        </w:tc>
        <w:tc>
          <w:tcPr>
            <w:tcW w:w="4677" w:type="dxa"/>
            <w:gridSpan w:val="7"/>
            <w:tcBorders>
              <w:top w:val="single" w:sz="6" w:space="0" w:color="auto"/>
              <w:left w:val="nil"/>
              <w:bottom w:val="single" w:sz="6" w:space="0" w:color="auto"/>
              <w:right w:val="nil"/>
            </w:tcBorders>
          </w:tcPr>
          <w:p w14:paraId="2ACC0BDE" w14:textId="77777777" w:rsidR="00294A74" w:rsidRDefault="00294A74" w:rsidP="00294A74">
            <w:pPr>
              <w:rPr>
                <w:rFonts w:ascii="Calibri" w:hAnsi="Calibri"/>
                <w:sz w:val="6"/>
              </w:rPr>
            </w:pPr>
          </w:p>
        </w:tc>
        <w:tc>
          <w:tcPr>
            <w:tcW w:w="1276" w:type="dxa"/>
            <w:tcBorders>
              <w:top w:val="single" w:sz="6" w:space="0" w:color="auto"/>
              <w:left w:val="nil"/>
              <w:bottom w:val="single" w:sz="6" w:space="0" w:color="auto"/>
              <w:right w:val="nil"/>
            </w:tcBorders>
            <w:shd w:val="clear" w:color="auto" w:fill="auto"/>
          </w:tcPr>
          <w:p w14:paraId="2ACC0BDF" w14:textId="77777777" w:rsidR="00294A74" w:rsidRDefault="00294A74" w:rsidP="00294A74">
            <w:pPr>
              <w:rPr>
                <w:rFonts w:ascii="Calibri" w:hAnsi="Calibri"/>
                <w:sz w:val="6"/>
                <w:szCs w:val="18"/>
              </w:rPr>
            </w:pPr>
          </w:p>
        </w:tc>
      </w:tr>
      <w:tr w:rsidR="00294A74" w14:paraId="2ACC0BE9" w14:textId="77777777">
        <w:trPr>
          <w:cantSplit/>
        </w:trPr>
        <w:tc>
          <w:tcPr>
            <w:tcW w:w="709" w:type="dxa"/>
            <w:tcBorders>
              <w:top w:val="single" w:sz="6" w:space="0" w:color="auto"/>
              <w:left w:val="single" w:sz="6" w:space="0" w:color="auto"/>
              <w:bottom w:val="single" w:sz="6" w:space="0" w:color="auto"/>
              <w:right w:val="nil"/>
            </w:tcBorders>
          </w:tcPr>
          <w:p w14:paraId="2ACC0BE1" w14:textId="77777777" w:rsidR="00294A74" w:rsidRDefault="00294A74" w:rsidP="00294A74">
            <w:pPr>
              <w:rPr>
                <w:sz w:val="2"/>
                <w:szCs w:val="2"/>
              </w:rPr>
            </w:pPr>
          </w:p>
          <w:p w14:paraId="2ACC0BE2" w14:textId="77777777" w:rsidR="00294A74" w:rsidRDefault="00294A74" w:rsidP="00294A74">
            <w:pPr>
              <w:jc w:val="center"/>
              <w:rPr>
                <w:b/>
                <w:caps/>
                <w:spacing w:val="-2"/>
                <w:sz w:val="16"/>
              </w:rPr>
            </w:pPr>
            <w:r>
              <w:rPr>
                <w:b/>
                <w:caps/>
                <w:spacing w:val="-2"/>
                <w:sz w:val="16"/>
              </w:rPr>
              <w:t>15.</w:t>
            </w:r>
          </w:p>
        </w:tc>
        <w:tc>
          <w:tcPr>
            <w:tcW w:w="3119" w:type="dxa"/>
            <w:gridSpan w:val="3"/>
            <w:tcBorders>
              <w:top w:val="single" w:sz="6" w:space="0" w:color="auto"/>
              <w:left w:val="nil"/>
              <w:bottom w:val="single" w:sz="6" w:space="0" w:color="auto"/>
              <w:right w:val="nil"/>
            </w:tcBorders>
          </w:tcPr>
          <w:p w14:paraId="2ACC0BE3" w14:textId="77777777" w:rsidR="00294A74" w:rsidRDefault="00294A74" w:rsidP="00294A74">
            <w:pPr>
              <w:rPr>
                <w:sz w:val="2"/>
                <w:szCs w:val="2"/>
              </w:rPr>
            </w:pPr>
          </w:p>
          <w:p w14:paraId="2ACC0BE4" w14:textId="77777777" w:rsidR="00294A74" w:rsidRDefault="00294A74" w:rsidP="00294A74">
            <w:pPr>
              <w:rPr>
                <w:b/>
                <w:caps/>
                <w:spacing w:val="-2"/>
                <w:sz w:val="16"/>
              </w:rPr>
            </w:pPr>
            <w:r>
              <w:rPr>
                <w:b/>
                <w:caps/>
                <w:spacing w:val="-2"/>
                <w:sz w:val="16"/>
              </w:rPr>
              <w:t>Sąsajos (jungtys, protokolai)</w:t>
            </w:r>
          </w:p>
        </w:tc>
        <w:tc>
          <w:tcPr>
            <w:tcW w:w="4677" w:type="dxa"/>
            <w:gridSpan w:val="7"/>
            <w:tcBorders>
              <w:top w:val="single" w:sz="6" w:space="0" w:color="auto"/>
              <w:left w:val="nil"/>
              <w:bottom w:val="single" w:sz="6" w:space="0" w:color="auto"/>
              <w:right w:val="nil"/>
            </w:tcBorders>
          </w:tcPr>
          <w:p w14:paraId="2ACC0BE5" w14:textId="77777777" w:rsidR="00294A74" w:rsidRDefault="00294A74" w:rsidP="00294A74">
            <w:pPr>
              <w:rPr>
                <w:sz w:val="2"/>
                <w:szCs w:val="2"/>
              </w:rPr>
            </w:pPr>
          </w:p>
          <w:p w14:paraId="2ACC0BE6" w14:textId="77777777" w:rsidR="00294A74" w:rsidRDefault="00294A74" w:rsidP="00294A74">
            <w:pPr>
              <w:rPr>
                <w:b/>
                <w:caps/>
                <w:spacing w:val="-2"/>
                <w:sz w:val="16"/>
              </w:rPr>
            </w:pPr>
          </w:p>
        </w:tc>
        <w:tc>
          <w:tcPr>
            <w:tcW w:w="1276" w:type="dxa"/>
            <w:tcBorders>
              <w:top w:val="single" w:sz="6" w:space="0" w:color="auto"/>
              <w:left w:val="nil"/>
              <w:bottom w:val="single" w:sz="6" w:space="0" w:color="auto"/>
              <w:right w:val="single" w:sz="6" w:space="0" w:color="auto"/>
            </w:tcBorders>
          </w:tcPr>
          <w:p w14:paraId="2ACC0BE7" w14:textId="77777777" w:rsidR="00294A74" w:rsidRDefault="00294A74" w:rsidP="00294A74">
            <w:pPr>
              <w:rPr>
                <w:sz w:val="2"/>
                <w:szCs w:val="2"/>
              </w:rPr>
            </w:pPr>
          </w:p>
          <w:p w14:paraId="2ACC0BE8" w14:textId="77777777" w:rsidR="00294A74" w:rsidRDefault="00294A74" w:rsidP="00294A74">
            <w:pPr>
              <w:rPr>
                <w:b/>
                <w:caps/>
                <w:spacing w:val="-2"/>
                <w:sz w:val="16"/>
              </w:rPr>
            </w:pPr>
          </w:p>
        </w:tc>
      </w:tr>
      <w:tr w:rsidR="00294A74" w14:paraId="2ACC0BF4" w14:textId="77777777">
        <w:trPr>
          <w:cantSplit/>
          <w:trHeight w:val="484"/>
        </w:trPr>
        <w:tc>
          <w:tcPr>
            <w:tcW w:w="709" w:type="dxa"/>
            <w:tcBorders>
              <w:top w:val="single" w:sz="6" w:space="0" w:color="auto"/>
              <w:left w:val="single" w:sz="6" w:space="0" w:color="auto"/>
              <w:bottom w:val="nil"/>
              <w:right w:val="single" w:sz="6" w:space="0" w:color="auto"/>
            </w:tcBorders>
          </w:tcPr>
          <w:p w14:paraId="2ACC0BEA" w14:textId="77777777" w:rsidR="00294A74" w:rsidRDefault="00294A74" w:rsidP="00294A74">
            <w:pPr>
              <w:rPr>
                <w:sz w:val="2"/>
                <w:szCs w:val="2"/>
              </w:rPr>
            </w:pPr>
          </w:p>
          <w:p w14:paraId="2ACC0BEB" w14:textId="77777777" w:rsidR="00294A74" w:rsidRDefault="00294A74" w:rsidP="00294A74">
            <w:pPr>
              <w:jc w:val="center"/>
              <w:rPr>
                <w:spacing w:val="-2"/>
                <w:sz w:val="16"/>
              </w:rPr>
            </w:pPr>
            <w:r>
              <w:rPr>
                <w:spacing w:val="-2"/>
                <w:sz w:val="16"/>
              </w:rPr>
              <w:t>15.1.</w:t>
            </w:r>
          </w:p>
        </w:tc>
        <w:tc>
          <w:tcPr>
            <w:tcW w:w="3119" w:type="dxa"/>
            <w:gridSpan w:val="3"/>
            <w:tcBorders>
              <w:top w:val="single" w:sz="6" w:space="0" w:color="auto"/>
              <w:left w:val="single" w:sz="6" w:space="0" w:color="auto"/>
              <w:bottom w:val="nil"/>
              <w:right w:val="single" w:sz="6" w:space="0" w:color="auto"/>
            </w:tcBorders>
          </w:tcPr>
          <w:p w14:paraId="2ACC0BEC" w14:textId="77777777" w:rsidR="00294A74" w:rsidRDefault="00294A74" w:rsidP="00294A74">
            <w:pPr>
              <w:rPr>
                <w:sz w:val="2"/>
                <w:szCs w:val="2"/>
              </w:rPr>
            </w:pPr>
          </w:p>
          <w:p w14:paraId="2ACC0BED" w14:textId="77777777" w:rsidR="00294A74" w:rsidRDefault="00294A74" w:rsidP="00294A74">
            <w:pPr>
              <w:rPr>
                <w:caps/>
                <w:spacing w:val="-2"/>
                <w:sz w:val="16"/>
              </w:rPr>
            </w:pPr>
            <w:r>
              <w:rPr>
                <w:spacing w:val="-2"/>
                <w:sz w:val="16"/>
              </w:rPr>
              <w:t>Pagrindinio valdymo modulio</w:t>
            </w:r>
            <w:r>
              <w:rPr>
                <w:spacing w:val="-2"/>
                <w:sz w:val="16"/>
              </w:rPr>
              <w:br/>
              <w:t>(kompiuterio, terminalo ir pan.) sąsajų duomenis</w:t>
            </w:r>
          </w:p>
        </w:tc>
        <w:tc>
          <w:tcPr>
            <w:tcW w:w="1864" w:type="dxa"/>
            <w:gridSpan w:val="4"/>
            <w:tcBorders>
              <w:top w:val="single" w:sz="6" w:space="0" w:color="auto"/>
              <w:left w:val="single" w:sz="6" w:space="0" w:color="auto"/>
              <w:bottom w:val="single" w:sz="6" w:space="0" w:color="auto"/>
              <w:right w:val="single" w:sz="6" w:space="0" w:color="auto"/>
            </w:tcBorders>
            <w:vAlign w:val="center"/>
          </w:tcPr>
          <w:p w14:paraId="2ACC0BEE" w14:textId="77777777" w:rsidR="00294A74" w:rsidRDefault="00294A74" w:rsidP="00294A74">
            <w:pPr>
              <w:rPr>
                <w:sz w:val="2"/>
                <w:szCs w:val="2"/>
              </w:rPr>
            </w:pPr>
          </w:p>
          <w:p w14:paraId="2ACC0BEF" w14:textId="77777777" w:rsidR="00294A74" w:rsidRDefault="00294A74" w:rsidP="00294A74">
            <w:pPr>
              <w:jc w:val="center"/>
              <w:rPr>
                <w:b/>
                <w:spacing w:val="-2"/>
                <w:sz w:val="16"/>
              </w:rPr>
            </w:pPr>
            <w:r>
              <w:rPr>
                <w:b/>
                <w:spacing w:val="-2"/>
                <w:sz w:val="16"/>
              </w:rPr>
              <w:t>Sąsajos (jungties) tipas</w:t>
            </w:r>
          </w:p>
        </w:tc>
        <w:tc>
          <w:tcPr>
            <w:tcW w:w="2813" w:type="dxa"/>
            <w:gridSpan w:val="3"/>
            <w:tcBorders>
              <w:top w:val="single" w:sz="6" w:space="0" w:color="auto"/>
              <w:left w:val="single" w:sz="6" w:space="0" w:color="auto"/>
              <w:bottom w:val="single" w:sz="6" w:space="0" w:color="auto"/>
              <w:right w:val="single" w:sz="6" w:space="0" w:color="auto"/>
            </w:tcBorders>
            <w:vAlign w:val="center"/>
          </w:tcPr>
          <w:p w14:paraId="2ACC0BF0" w14:textId="77777777" w:rsidR="00294A74" w:rsidRDefault="00294A74" w:rsidP="00294A74">
            <w:pPr>
              <w:rPr>
                <w:sz w:val="2"/>
                <w:szCs w:val="2"/>
              </w:rPr>
            </w:pPr>
          </w:p>
          <w:p w14:paraId="2ACC0BF1" w14:textId="77777777" w:rsidR="00294A74" w:rsidRDefault="00294A74" w:rsidP="00294A74">
            <w:pPr>
              <w:jc w:val="center"/>
              <w:rPr>
                <w:b/>
                <w:spacing w:val="-2"/>
                <w:sz w:val="16"/>
              </w:rPr>
            </w:pPr>
            <w:r>
              <w:rPr>
                <w:b/>
                <w:spacing w:val="-2"/>
                <w:sz w:val="16"/>
              </w:rPr>
              <w:t>Sąsajos (jungties) paskirtis</w:t>
            </w:r>
            <w:r>
              <w:rPr>
                <w:b/>
                <w:spacing w:val="-2"/>
                <w:sz w:val="16"/>
              </w:rPr>
              <w:br/>
              <w:t>(kas prijungiamas)</w:t>
            </w:r>
          </w:p>
        </w:tc>
        <w:tc>
          <w:tcPr>
            <w:tcW w:w="1276" w:type="dxa"/>
            <w:tcBorders>
              <w:top w:val="single" w:sz="6" w:space="0" w:color="auto"/>
              <w:left w:val="single" w:sz="6" w:space="0" w:color="auto"/>
              <w:bottom w:val="single" w:sz="6" w:space="0" w:color="auto"/>
              <w:right w:val="single" w:sz="6" w:space="0" w:color="auto"/>
            </w:tcBorders>
            <w:shd w:val="clear" w:color="auto" w:fill="F2F2F2"/>
          </w:tcPr>
          <w:p w14:paraId="2ACC0BF2" w14:textId="77777777" w:rsidR="00294A74" w:rsidRDefault="00294A74" w:rsidP="00294A74">
            <w:pPr>
              <w:rPr>
                <w:sz w:val="2"/>
                <w:szCs w:val="2"/>
              </w:rPr>
            </w:pPr>
          </w:p>
          <w:p w14:paraId="2ACC0BF3" w14:textId="77777777" w:rsidR="00294A74" w:rsidRDefault="00294A74" w:rsidP="00294A74">
            <w:pPr>
              <w:jc w:val="center"/>
              <w:rPr>
                <w:b/>
                <w:spacing w:val="-2"/>
                <w:sz w:val="16"/>
              </w:rPr>
            </w:pPr>
            <w:r>
              <w:rPr>
                <w:b/>
                <w:spacing w:val="-2"/>
                <w:sz w:val="16"/>
              </w:rPr>
              <w:t>Patikslinimai ir pastabos</w:t>
            </w:r>
          </w:p>
        </w:tc>
      </w:tr>
      <w:tr w:rsidR="00294A74" w14:paraId="2ACC0BFF" w14:textId="77777777">
        <w:trPr>
          <w:cantSplit/>
        </w:trPr>
        <w:tc>
          <w:tcPr>
            <w:tcW w:w="709" w:type="dxa"/>
            <w:tcBorders>
              <w:top w:val="nil"/>
              <w:left w:val="single" w:sz="6" w:space="0" w:color="auto"/>
              <w:bottom w:val="nil"/>
              <w:right w:val="single" w:sz="6" w:space="0" w:color="auto"/>
            </w:tcBorders>
          </w:tcPr>
          <w:p w14:paraId="2ACC0BF5" w14:textId="77777777" w:rsidR="00294A74" w:rsidRDefault="00294A74" w:rsidP="00294A74">
            <w:pPr>
              <w:rPr>
                <w:sz w:val="2"/>
                <w:szCs w:val="2"/>
              </w:rPr>
            </w:pPr>
          </w:p>
          <w:p w14:paraId="2ACC0BF6" w14:textId="77777777" w:rsidR="00294A74" w:rsidRDefault="00294A74" w:rsidP="00294A74">
            <w:pPr>
              <w:jc w:val="center"/>
              <w:rPr>
                <w:spacing w:val="-2"/>
                <w:sz w:val="16"/>
              </w:rPr>
            </w:pPr>
          </w:p>
        </w:tc>
        <w:tc>
          <w:tcPr>
            <w:tcW w:w="3119" w:type="dxa"/>
            <w:gridSpan w:val="3"/>
            <w:tcBorders>
              <w:top w:val="nil"/>
              <w:left w:val="single" w:sz="6" w:space="0" w:color="auto"/>
              <w:bottom w:val="nil"/>
              <w:right w:val="single" w:sz="6" w:space="0" w:color="auto"/>
            </w:tcBorders>
          </w:tcPr>
          <w:p w14:paraId="2ACC0BF7" w14:textId="77777777" w:rsidR="00294A74" w:rsidRDefault="00294A74" w:rsidP="00294A74">
            <w:pPr>
              <w:rPr>
                <w:sz w:val="2"/>
                <w:szCs w:val="2"/>
              </w:rPr>
            </w:pPr>
          </w:p>
          <w:p w14:paraId="2ACC0BF8" w14:textId="77777777" w:rsidR="00294A74" w:rsidRDefault="00294A74" w:rsidP="00294A74">
            <w:pPr>
              <w:rPr>
                <w:spacing w:val="-2"/>
                <w:sz w:val="16"/>
              </w:rPr>
            </w:pPr>
          </w:p>
        </w:tc>
        <w:tc>
          <w:tcPr>
            <w:tcW w:w="1864" w:type="dxa"/>
            <w:gridSpan w:val="4"/>
            <w:tcBorders>
              <w:top w:val="single" w:sz="6" w:space="0" w:color="auto"/>
              <w:left w:val="single" w:sz="6" w:space="0" w:color="auto"/>
              <w:bottom w:val="single" w:sz="6" w:space="0" w:color="auto"/>
              <w:right w:val="single" w:sz="6" w:space="0" w:color="auto"/>
            </w:tcBorders>
          </w:tcPr>
          <w:p w14:paraId="2ACC0BF9" w14:textId="77777777" w:rsidR="00294A74" w:rsidRDefault="00294A74" w:rsidP="00294A74">
            <w:pPr>
              <w:rPr>
                <w:sz w:val="2"/>
                <w:szCs w:val="2"/>
              </w:rPr>
            </w:pPr>
          </w:p>
          <w:p w14:paraId="2ACC0BFA" w14:textId="77777777" w:rsidR="00294A74" w:rsidRDefault="00294A74" w:rsidP="00294A74">
            <w:pPr>
              <w:rPr>
                <w:spacing w:val="-2"/>
                <w:sz w:val="16"/>
              </w:rPr>
            </w:pPr>
            <w:r>
              <w:rPr>
                <w:spacing w:val="-2"/>
                <w:sz w:val="16"/>
              </w:rPr>
              <w:t xml:space="preserve">{Sąsajos (jungties) tipas (pvz., </w:t>
            </w:r>
            <w:proofErr w:type="spellStart"/>
            <w:r>
              <w:rPr>
                <w:i/>
                <w:iCs/>
                <w:spacing w:val="-2"/>
                <w:sz w:val="16"/>
              </w:rPr>
              <w:t>miniUSB</w:t>
            </w:r>
            <w:proofErr w:type="spellEnd"/>
            <w:r>
              <w:rPr>
                <w:spacing w:val="-2"/>
                <w:sz w:val="16"/>
              </w:rPr>
              <w:t xml:space="preserve">, </w:t>
            </w:r>
            <w:r>
              <w:rPr>
                <w:i/>
                <w:iCs/>
                <w:spacing w:val="-2"/>
                <w:sz w:val="16"/>
              </w:rPr>
              <w:t>DE-9F</w:t>
            </w:r>
            <w:r>
              <w:rPr>
                <w:spacing w:val="-2"/>
                <w:sz w:val="16"/>
              </w:rPr>
              <w:t xml:space="preserve"> (</w:t>
            </w:r>
            <w:r>
              <w:rPr>
                <w:i/>
                <w:iCs/>
                <w:spacing w:val="-2"/>
                <w:sz w:val="16"/>
              </w:rPr>
              <w:t>RS232</w:t>
            </w:r>
            <w:r>
              <w:rPr>
                <w:spacing w:val="-2"/>
                <w:sz w:val="16"/>
              </w:rPr>
              <w:t xml:space="preserve">), </w:t>
            </w:r>
            <w:r>
              <w:rPr>
                <w:i/>
                <w:iCs/>
                <w:spacing w:val="-2"/>
                <w:sz w:val="16"/>
              </w:rPr>
              <w:t>RJ11</w:t>
            </w:r>
            <w:r>
              <w:rPr>
                <w:spacing w:val="-2"/>
                <w:sz w:val="16"/>
              </w:rPr>
              <w:t xml:space="preserve">, </w:t>
            </w:r>
            <w:r>
              <w:rPr>
                <w:i/>
                <w:iCs/>
                <w:spacing w:val="-2"/>
                <w:sz w:val="16"/>
              </w:rPr>
              <w:t>RJ45</w:t>
            </w:r>
            <w:r>
              <w:rPr>
                <w:spacing w:val="-2"/>
                <w:sz w:val="16"/>
              </w:rPr>
              <w:t xml:space="preserve"> (</w:t>
            </w:r>
            <w:r>
              <w:rPr>
                <w:i/>
                <w:iCs/>
                <w:spacing w:val="-2"/>
                <w:sz w:val="16"/>
              </w:rPr>
              <w:t>RS232</w:t>
            </w:r>
            <w:r>
              <w:rPr>
                <w:spacing w:val="-2"/>
                <w:sz w:val="16"/>
              </w:rPr>
              <w:t>) ar pan.)}</w:t>
            </w:r>
          </w:p>
        </w:tc>
        <w:tc>
          <w:tcPr>
            <w:tcW w:w="2813" w:type="dxa"/>
            <w:gridSpan w:val="3"/>
            <w:tcBorders>
              <w:top w:val="single" w:sz="6" w:space="0" w:color="auto"/>
              <w:left w:val="single" w:sz="6" w:space="0" w:color="auto"/>
              <w:bottom w:val="single" w:sz="6" w:space="0" w:color="auto"/>
              <w:right w:val="single" w:sz="6" w:space="0" w:color="auto"/>
            </w:tcBorders>
          </w:tcPr>
          <w:p w14:paraId="2ACC0BFB" w14:textId="77777777" w:rsidR="00294A74" w:rsidRDefault="00294A74" w:rsidP="00294A74">
            <w:pPr>
              <w:rPr>
                <w:sz w:val="2"/>
                <w:szCs w:val="2"/>
              </w:rPr>
            </w:pPr>
          </w:p>
          <w:p w14:paraId="2ACC0BFC" w14:textId="77777777" w:rsidR="00294A74" w:rsidRDefault="00294A74" w:rsidP="00294A74">
            <w:pPr>
              <w:rPr>
                <w:spacing w:val="-2"/>
                <w:sz w:val="16"/>
              </w:rPr>
            </w:pPr>
            <w:r>
              <w:rPr>
                <w:spacing w:val="-2"/>
                <w:sz w:val="16"/>
              </w:rPr>
              <w:t>{Glaustas sąsajos aprašymas, pvz., „jungimui su pirkėjo ekranu“}</w:t>
            </w:r>
          </w:p>
        </w:tc>
        <w:tc>
          <w:tcPr>
            <w:tcW w:w="1276" w:type="dxa"/>
            <w:tcBorders>
              <w:top w:val="single" w:sz="6" w:space="0" w:color="auto"/>
              <w:left w:val="single" w:sz="6" w:space="0" w:color="auto"/>
              <w:bottom w:val="single" w:sz="6" w:space="0" w:color="auto"/>
              <w:right w:val="single" w:sz="6" w:space="0" w:color="auto"/>
            </w:tcBorders>
          </w:tcPr>
          <w:p w14:paraId="2ACC0BFD" w14:textId="77777777" w:rsidR="00294A74" w:rsidRDefault="00294A74" w:rsidP="00294A74">
            <w:pPr>
              <w:rPr>
                <w:sz w:val="2"/>
                <w:szCs w:val="2"/>
              </w:rPr>
            </w:pPr>
          </w:p>
          <w:p w14:paraId="2ACC0BFE" w14:textId="77777777" w:rsidR="00294A74" w:rsidRDefault="00294A74" w:rsidP="00294A74">
            <w:pPr>
              <w:rPr>
                <w:spacing w:val="-2"/>
                <w:sz w:val="16"/>
              </w:rPr>
            </w:pPr>
          </w:p>
        </w:tc>
      </w:tr>
      <w:tr w:rsidR="00294A74" w14:paraId="2ACC0C0A" w14:textId="77777777">
        <w:trPr>
          <w:cantSplit/>
        </w:trPr>
        <w:tc>
          <w:tcPr>
            <w:tcW w:w="709" w:type="dxa"/>
            <w:tcBorders>
              <w:top w:val="nil"/>
              <w:left w:val="single" w:sz="6" w:space="0" w:color="auto"/>
              <w:bottom w:val="nil"/>
              <w:right w:val="single" w:sz="6" w:space="0" w:color="auto"/>
            </w:tcBorders>
          </w:tcPr>
          <w:p w14:paraId="2ACC0C00" w14:textId="77777777" w:rsidR="00294A74" w:rsidRDefault="00294A74" w:rsidP="00294A74">
            <w:pPr>
              <w:rPr>
                <w:sz w:val="2"/>
                <w:szCs w:val="2"/>
              </w:rPr>
            </w:pPr>
          </w:p>
          <w:p w14:paraId="2ACC0C01" w14:textId="77777777" w:rsidR="00294A74" w:rsidRDefault="00294A74" w:rsidP="00294A74">
            <w:pPr>
              <w:jc w:val="center"/>
              <w:rPr>
                <w:spacing w:val="-2"/>
                <w:sz w:val="16"/>
              </w:rPr>
            </w:pPr>
            <w:r>
              <w:rPr>
                <w:spacing w:val="-2"/>
                <w:sz w:val="16"/>
              </w:rPr>
              <w:t>15.2.</w:t>
            </w:r>
          </w:p>
        </w:tc>
        <w:tc>
          <w:tcPr>
            <w:tcW w:w="3119" w:type="dxa"/>
            <w:gridSpan w:val="3"/>
            <w:tcBorders>
              <w:top w:val="single" w:sz="6" w:space="0" w:color="auto"/>
              <w:left w:val="single" w:sz="6" w:space="0" w:color="auto"/>
              <w:bottom w:val="nil"/>
              <w:right w:val="single" w:sz="6" w:space="0" w:color="auto"/>
            </w:tcBorders>
          </w:tcPr>
          <w:p w14:paraId="2ACC0C02" w14:textId="77777777" w:rsidR="00294A74" w:rsidRDefault="00294A74" w:rsidP="00294A74">
            <w:pPr>
              <w:rPr>
                <w:sz w:val="2"/>
                <w:szCs w:val="2"/>
              </w:rPr>
            </w:pPr>
          </w:p>
          <w:p w14:paraId="2ACC0C03" w14:textId="77777777" w:rsidR="00294A74" w:rsidRDefault="00294A74" w:rsidP="00294A74">
            <w:pPr>
              <w:rPr>
                <w:spacing w:val="-2"/>
                <w:sz w:val="16"/>
              </w:rPr>
            </w:pPr>
            <w:r>
              <w:rPr>
                <w:spacing w:val="-2"/>
                <w:sz w:val="16"/>
              </w:rPr>
              <w:t>Saugos modulio sąsajų duomenys</w:t>
            </w:r>
          </w:p>
        </w:tc>
        <w:tc>
          <w:tcPr>
            <w:tcW w:w="1864" w:type="dxa"/>
            <w:gridSpan w:val="4"/>
            <w:tcBorders>
              <w:top w:val="single" w:sz="6" w:space="0" w:color="auto"/>
              <w:left w:val="single" w:sz="6" w:space="0" w:color="auto"/>
              <w:bottom w:val="single" w:sz="6" w:space="0" w:color="auto"/>
              <w:right w:val="single" w:sz="6" w:space="0" w:color="auto"/>
            </w:tcBorders>
          </w:tcPr>
          <w:p w14:paraId="2ACC0C04" w14:textId="77777777" w:rsidR="00294A74" w:rsidRDefault="00294A74" w:rsidP="00294A74">
            <w:pPr>
              <w:rPr>
                <w:sz w:val="2"/>
                <w:szCs w:val="2"/>
              </w:rPr>
            </w:pPr>
          </w:p>
          <w:p w14:paraId="2ACC0C05" w14:textId="77777777" w:rsidR="00294A74" w:rsidRDefault="00294A74" w:rsidP="00294A74">
            <w:pPr>
              <w:jc w:val="center"/>
              <w:rPr>
                <w:b/>
                <w:spacing w:val="-2"/>
                <w:sz w:val="16"/>
              </w:rPr>
            </w:pPr>
            <w:r>
              <w:rPr>
                <w:b/>
                <w:spacing w:val="-2"/>
                <w:sz w:val="16"/>
              </w:rPr>
              <w:t>Saugos modulio sąsajos (jungties) tipas</w:t>
            </w:r>
          </w:p>
        </w:tc>
        <w:tc>
          <w:tcPr>
            <w:tcW w:w="2813" w:type="dxa"/>
            <w:gridSpan w:val="3"/>
            <w:tcBorders>
              <w:top w:val="single" w:sz="6" w:space="0" w:color="auto"/>
              <w:left w:val="single" w:sz="6" w:space="0" w:color="auto"/>
              <w:bottom w:val="single" w:sz="6" w:space="0" w:color="auto"/>
              <w:right w:val="single" w:sz="6" w:space="0" w:color="auto"/>
            </w:tcBorders>
            <w:vAlign w:val="center"/>
          </w:tcPr>
          <w:p w14:paraId="2ACC0C06" w14:textId="77777777" w:rsidR="00294A74" w:rsidRDefault="00294A74" w:rsidP="00294A74">
            <w:pPr>
              <w:rPr>
                <w:sz w:val="2"/>
                <w:szCs w:val="2"/>
              </w:rPr>
            </w:pPr>
          </w:p>
          <w:p w14:paraId="2ACC0C07" w14:textId="77777777" w:rsidR="00294A74" w:rsidRDefault="00294A74" w:rsidP="00294A74">
            <w:pPr>
              <w:jc w:val="center"/>
              <w:rPr>
                <w:b/>
                <w:spacing w:val="-2"/>
                <w:sz w:val="16"/>
              </w:rPr>
            </w:pPr>
            <w:r>
              <w:rPr>
                <w:b/>
                <w:spacing w:val="-2"/>
                <w:sz w:val="16"/>
              </w:rPr>
              <w:t>Saugos modulio sąsajos (jungties) paskirtis</w:t>
            </w:r>
          </w:p>
        </w:tc>
        <w:tc>
          <w:tcPr>
            <w:tcW w:w="1276" w:type="dxa"/>
            <w:tcBorders>
              <w:top w:val="single" w:sz="6" w:space="0" w:color="auto"/>
              <w:left w:val="single" w:sz="6" w:space="0" w:color="auto"/>
              <w:bottom w:val="single" w:sz="6" w:space="0" w:color="auto"/>
              <w:right w:val="single" w:sz="6" w:space="0" w:color="auto"/>
            </w:tcBorders>
            <w:shd w:val="clear" w:color="auto" w:fill="F2F2F2"/>
          </w:tcPr>
          <w:p w14:paraId="2ACC0C08" w14:textId="77777777" w:rsidR="00294A74" w:rsidRDefault="00294A74" w:rsidP="00294A74">
            <w:pPr>
              <w:rPr>
                <w:sz w:val="2"/>
                <w:szCs w:val="2"/>
              </w:rPr>
            </w:pPr>
          </w:p>
          <w:p w14:paraId="2ACC0C09" w14:textId="77777777" w:rsidR="00294A74" w:rsidRDefault="00294A74" w:rsidP="00294A74">
            <w:pPr>
              <w:jc w:val="center"/>
              <w:rPr>
                <w:b/>
                <w:spacing w:val="-2"/>
                <w:sz w:val="16"/>
              </w:rPr>
            </w:pPr>
            <w:r>
              <w:rPr>
                <w:b/>
                <w:spacing w:val="-2"/>
                <w:sz w:val="16"/>
              </w:rPr>
              <w:t>Patikslinimai ir pastabos</w:t>
            </w:r>
          </w:p>
        </w:tc>
      </w:tr>
      <w:tr w:rsidR="00294A74" w14:paraId="2ACC0C15" w14:textId="77777777">
        <w:trPr>
          <w:cantSplit/>
        </w:trPr>
        <w:tc>
          <w:tcPr>
            <w:tcW w:w="709" w:type="dxa"/>
            <w:tcBorders>
              <w:top w:val="nil"/>
              <w:left w:val="single" w:sz="6" w:space="0" w:color="auto"/>
              <w:bottom w:val="nil"/>
              <w:right w:val="single" w:sz="6" w:space="0" w:color="auto"/>
            </w:tcBorders>
          </w:tcPr>
          <w:p w14:paraId="2ACC0C0B" w14:textId="77777777" w:rsidR="00294A74" w:rsidRDefault="00294A74" w:rsidP="00294A74">
            <w:pPr>
              <w:rPr>
                <w:sz w:val="2"/>
                <w:szCs w:val="2"/>
              </w:rPr>
            </w:pPr>
          </w:p>
          <w:p w14:paraId="2ACC0C0C" w14:textId="77777777" w:rsidR="00294A74" w:rsidRDefault="00294A74" w:rsidP="00294A74">
            <w:pPr>
              <w:jc w:val="center"/>
              <w:rPr>
                <w:spacing w:val="-2"/>
                <w:sz w:val="16"/>
              </w:rPr>
            </w:pPr>
          </w:p>
        </w:tc>
        <w:tc>
          <w:tcPr>
            <w:tcW w:w="3119" w:type="dxa"/>
            <w:gridSpan w:val="3"/>
            <w:tcBorders>
              <w:top w:val="nil"/>
              <w:left w:val="single" w:sz="6" w:space="0" w:color="auto"/>
              <w:bottom w:val="nil"/>
              <w:right w:val="single" w:sz="6" w:space="0" w:color="auto"/>
            </w:tcBorders>
          </w:tcPr>
          <w:p w14:paraId="2ACC0C0D" w14:textId="77777777" w:rsidR="00294A74" w:rsidRDefault="00294A74" w:rsidP="00294A74">
            <w:pPr>
              <w:rPr>
                <w:sz w:val="2"/>
                <w:szCs w:val="2"/>
              </w:rPr>
            </w:pPr>
          </w:p>
          <w:p w14:paraId="2ACC0C0E" w14:textId="77777777" w:rsidR="00294A74" w:rsidRDefault="00294A74" w:rsidP="00294A74">
            <w:pPr>
              <w:rPr>
                <w:spacing w:val="-2"/>
                <w:sz w:val="16"/>
              </w:rPr>
            </w:pPr>
          </w:p>
        </w:tc>
        <w:tc>
          <w:tcPr>
            <w:tcW w:w="1864" w:type="dxa"/>
            <w:gridSpan w:val="4"/>
            <w:tcBorders>
              <w:top w:val="single" w:sz="6" w:space="0" w:color="auto"/>
              <w:left w:val="single" w:sz="6" w:space="0" w:color="auto"/>
              <w:bottom w:val="single" w:sz="6" w:space="0" w:color="auto"/>
              <w:right w:val="single" w:sz="6" w:space="0" w:color="auto"/>
            </w:tcBorders>
          </w:tcPr>
          <w:p w14:paraId="2ACC0C0F" w14:textId="77777777" w:rsidR="00294A74" w:rsidRDefault="00294A74" w:rsidP="00294A74">
            <w:pPr>
              <w:rPr>
                <w:sz w:val="2"/>
                <w:szCs w:val="2"/>
              </w:rPr>
            </w:pPr>
          </w:p>
          <w:p w14:paraId="2ACC0C10" w14:textId="77777777" w:rsidR="00294A74" w:rsidRDefault="00294A74" w:rsidP="00294A74">
            <w:pPr>
              <w:rPr>
                <w:spacing w:val="-2"/>
                <w:sz w:val="16"/>
              </w:rPr>
            </w:pPr>
            <w:r>
              <w:rPr>
                <w:spacing w:val="-2"/>
                <w:sz w:val="16"/>
              </w:rPr>
              <w:t xml:space="preserve">{Sąsajos (jungties) tipas (pvz., </w:t>
            </w:r>
            <w:proofErr w:type="spellStart"/>
            <w:r>
              <w:rPr>
                <w:i/>
                <w:iCs/>
                <w:spacing w:val="-2"/>
                <w:sz w:val="16"/>
              </w:rPr>
              <w:t>miniUSB</w:t>
            </w:r>
            <w:proofErr w:type="spellEnd"/>
            <w:r>
              <w:rPr>
                <w:spacing w:val="-2"/>
                <w:sz w:val="16"/>
              </w:rPr>
              <w:t xml:space="preserve">, </w:t>
            </w:r>
            <w:r>
              <w:rPr>
                <w:i/>
                <w:iCs/>
                <w:spacing w:val="-2"/>
                <w:sz w:val="16"/>
              </w:rPr>
              <w:t>DE-9F</w:t>
            </w:r>
            <w:r>
              <w:rPr>
                <w:spacing w:val="-2"/>
                <w:sz w:val="16"/>
              </w:rPr>
              <w:t xml:space="preserve"> (</w:t>
            </w:r>
            <w:r>
              <w:rPr>
                <w:i/>
                <w:iCs/>
                <w:spacing w:val="-2"/>
                <w:sz w:val="16"/>
              </w:rPr>
              <w:t>RS232</w:t>
            </w:r>
            <w:r>
              <w:rPr>
                <w:spacing w:val="-2"/>
                <w:sz w:val="16"/>
              </w:rPr>
              <w:t xml:space="preserve">), </w:t>
            </w:r>
            <w:r>
              <w:rPr>
                <w:i/>
                <w:iCs/>
                <w:spacing w:val="-2"/>
                <w:sz w:val="16"/>
              </w:rPr>
              <w:t>RJ11</w:t>
            </w:r>
            <w:r>
              <w:rPr>
                <w:spacing w:val="-2"/>
                <w:sz w:val="16"/>
              </w:rPr>
              <w:t xml:space="preserve">, </w:t>
            </w:r>
            <w:r>
              <w:rPr>
                <w:i/>
                <w:iCs/>
                <w:spacing w:val="-2"/>
                <w:sz w:val="16"/>
              </w:rPr>
              <w:t>RJ45</w:t>
            </w:r>
            <w:r>
              <w:rPr>
                <w:spacing w:val="-2"/>
                <w:sz w:val="16"/>
              </w:rPr>
              <w:t xml:space="preserve"> (</w:t>
            </w:r>
            <w:r>
              <w:rPr>
                <w:i/>
                <w:iCs/>
                <w:spacing w:val="-2"/>
                <w:sz w:val="16"/>
              </w:rPr>
              <w:t>RS232</w:t>
            </w:r>
            <w:r>
              <w:rPr>
                <w:spacing w:val="-2"/>
                <w:sz w:val="16"/>
              </w:rPr>
              <w:t>) ar pan.)}</w:t>
            </w:r>
          </w:p>
        </w:tc>
        <w:tc>
          <w:tcPr>
            <w:tcW w:w="2813" w:type="dxa"/>
            <w:gridSpan w:val="3"/>
            <w:tcBorders>
              <w:top w:val="single" w:sz="6" w:space="0" w:color="auto"/>
              <w:left w:val="single" w:sz="6" w:space="0" w:color="auto"/>
              <w:bottom w:val="single" w:sz="6" w:space="0" w:color="auto"/>
              <w:right w:val="single" w:sz="6" w:space="0" w:color="auto"/>
            </w:tcBorders>
          </w:tcPr>
          <w:p w14:paraId="2ACC0C11" w14:textId="77777777" w:rsidR="00294A74" w:rsidRDefault="00294A74" w:rsidP="00294A74">
            <w:pPr>
              <w:rPr>
                <w:sz w:val="2"/>
                <w:szCs w:val="2"/>
              </w:rPr>
            </w:pPr>
          </w:p>
          <w:p w14:paraId="2ACC0C12" w14:textId="77777777" w:rsidR="00294A74" w:rsidRDefault="00294A74" w:rsidP="00294A74">
            <w:pPr>
              <w:rPr>
                <w:spacing w:val="-2"/>
                <w:sz w:val="16"/>
              </w:rPr>
            </w:pPr>
            <w:r>
              <w:rPr>
                <w:spacing w:val="-2"/>
                <w:sz w:val="16"/>
              </w:rPr>
              <w:t>{Glaustas sąsajos aprašymas, pvz., „jungimui su kasos aparatu“}</w:t>
            </w:r>
          </w:p>
        </w:tc>
        <w:tc>
          <w:tcPr>
            <w:tcW w:w="1276" w:type="dxa"/>
            <w:tcBorders>
              <w:top w:val="single" w:sz="6" w:space="0" w:color="auto"/>
              <w:left w:val="single" w:sz="6" w:space="0" w:color="auto"/>
              <w:bottom w:val="single" w:sz="6" w:space="0" w:color="auto"/>
              <w:right w:val="single" w:sz="6" w:space="0" w:color="auto"/>
            </w:tcBorders>
          </w:tcPr>
          <w:p w14:paraId="2ACC0C13" w14:textId="77777777" w:rsidR="00294A74" w:rsidRDefault="00294A74" w:rsidP="00294A74">
            <w:pPr>
              <w:rPr>
                <w:sz w:val="2"/>
                <w:szCs w:val="2"/>
              </w:rPr>
            </w:pPr>
          </w:p>
          <w:p w14:paraId="2ACC0C14" w14:textId="77777777" w:rsidR="00294A74" w:rsidRDefault="00294A74" w:rsidP="00294A74">
            <w:pPr>
              <w:rPr>
                <w:spacing w:val="-2"/>
                <w:sz w:val="16"/>
              </w:rPr>
            </w:pPr>
          </w:p>
        </w:tc>
      </w:tr>
      <w:tr w:rsidR="00294A74" w14:paraId="2ACC0C1B" w14:textId="77777777">
        <w:trPr>
          <w:cantSplit/>
          <w:trHeight w:val="484"/>
        </w:trPr>
        <w:tc>
          <w:tcPr>
            <w:tcW w:w="709" w:type="dxa"/>
            <w:tcBorders>
              <w:top w:val="single" w:sz="6" w:space="0" w:color="auto"/>
              <w:left w:val="nil"/>
              <w:bottom w:val="single" w:sz="6" w:space="0" w:color="auto"/>
              <w:right w:val="nil"/>
            </w:tcBorders>
          </w:tcPr>
          <w:p w14:paraId="2ACC0C16" w14:textId="77777777" w:rsidR="00294A74" w:rsidRDefault="00294A74" w:rsidP="00294A74">
            <w:pPr>
              <w:rPr>
                <w:rFonts w:ascii="Calibri" w:hAnsi="Calibri"/>
                <w:sz w:val="6"/>
              </w:rPr>
            </w:pPr>
          </w:p>
        </w:tc>
        <w:tc>
          <w:tcPr>
            <w:tcW w:w="3119" w:type="dxa"/>
            <w:gridSpan w:val="3"/>
            <w:tcBorders>
              <w:top w:val="single" w:sz="6" w:space="0" w:color="auto"/>
              <w:left w:val="nil"/>
              <w:bottom w:val="single" w:sz="6" w:space="0" w:color="auto"/>
              <w:right w:val="nil"/>
            </w:tcBorders>
          </w:tcPr>
          <w:p w14:paraId="2ACC0C17" w14:textId="77777777" w:rsidR="00294A74" w:rsidRDefault="00294A74" w:rsidP="00294A74">
            <w:pPr>
              <w:rPr>
                <w:rFonts w:ascii="Calibri" w:hAnsi="Calibri"/>
                <w:sz w:val="6"/>
              </w:rPr>
            </w:pPr>
          </w:p>
        </w:tc>
        <w:tc>
          <w:tcPr>
            <w:tcW w:w="1864" w:type="dxa"/>
            <w:gridSpan w:val="4"/>
            <w:tcBorders>
              <w:top w:val="single" w:sz="6" w:space="0" w:color="auto"/>
              <w:left w:val="nil"/>
              <w:bottom w:val="single" w:sz="6" w:space="0" w:color="auto"/>
              <w:right w:val="nil"/>
            </w:tcBorders>
          </w:tcPr>
          <w:p w14:paraId="2ACC0C18" w14:textId="77777777" w:rsidR="00294A74" w:rsidRDefault="00294A74" w:rsidP="00294A74">
            <w:pPr>
              <w:rPr>
                <w:rFonts w:ascii="Calibri" w:hAnsi="Calibri"/>
                <w:sz w:val="6"/>
              </w:rPr>
            </w:pPr>
          </w:p>
        </w:tc>
        <w:tc>
          <w:tcPr>
            <w:tcW w:w="2813" w:type="dxa"/>
            <w:gridSpan w:val="3"/>
            <w:tcBorders>
              <w:top w:val="single" w:sz="6" w:space="0" w:color="auto"/>
              <w:left w:val="nil"/>
              <w:bottom w:val="single" w:sz="6" w:space="0" w:color="auto"/>
              <w:right w:val="nil"/>
            </w:tcBorders>
          </w:tcPr>
          <w:p w14:paraId="2ACC0C19" w14:textId="77777777" w:rsidR="00294A74" w:rsidRDefault="00294A74" w:rsidP="00294A74">
            <w:pPr>
              <w:rPr>
                <w:rFonts w:ascii="Calibri" w:hAnsi="Calibri"/>
                <w:sz w:val="6"/>
              </w:rPr>
            </w:pPr>
          </w:p>
        </w:tc>
        <w:tc>
          <w:tcPr>
            <w:tcW w:w="1276" w:type="dxa"/>
            <w:tcBorders>
              <w:top w:val="single" w:sz="6" w:space="0" w:color="auto"/>
              <w:left w:val="nil"/>
              <w:bottom w:val="single" w:sz="6" w:space="0" w:color="auto"/>
              <w:right w:val="nil"/>
            </w:tcBorders>
          </w:tcPr>
          <w:p w14:paraId="2ACC0C1A" w14:textId="77777777" w:rsidR="00294A74" w:rsidRDefault="00294A74" w:rsidP="00294A74">
            <w:pPr>
              <w:rPr>
                <w:rFonts w:ascii="Calibri" w:hAnsi="Calibri"/>
                <w:sz w:val="6"/>
              </w:rPr>
            </w:pPr>
          </w:p>
        </w:tc>
      </w:tr>
      <w:tr w:rsidR="00294A74" w14:paraId="2ACC0C24" w14:textId="77777777">
        <w:trPr>
          <w:cantSplit/>
        </w:trPr>
        <w:tc>
          <w:tcPr>
            <w:tcW w:w="709" w:type="dxa"/>
            <w:tcBorders>
              <w:top w:val="single" w:sz="6" w:space="0" w:color="auto"/>
              <w:left w:val="single" w:sz="6" w:space="0" w:color="auto"/>
              <w:bottom w:val="single" w:sz="6" w:space="0" w:color="auto"/>
              <w:right w:val="nil"/>
            </w:tcBorders>
          </w:tcPr>
          <w:p w14:paraId="2ACC0C1C" w14:textId="77777777" w:rsidR="00294A74" w:rsidRDefault="00294A74" w:rsidP="00294A74">
            <w:pPr>
              <w:rPr>
                <w:sz w:val="2"/>
                <w:szCs w:val="2"/>
              </w:rPr>
            </w:pPr>
          </w:p>
          <w:p w14:paraId="2ACC0C1D" w14:textId="77777777" w:rsidR="00294A74" w:rsidRDefault="00294A74" w:rsidP="00294A74">
            <w:pPr>
              <w:jc w:val="center"/>
              <w:rPr>
                <w:b/>
                <w:spacing w:val="-2"/>
                <w:sz w:val="16"/>
              </w:rPr>
            </w:pPr>
            <w:r>
              <w:rPr>
                <w:b/>
                <w:spacing w:val="-2"/>
                <w:sz w:val="16"/>
              </w:rPr>
              <w:t>16.</w:t>
            </w:r>
          </w:p>
        </w:tc>
        <w:tc>
          <w:tcPr>
            <w:tcW w:w="3119" w:type="dxa"/>
            <w:gridSpan w:val="3"/>
            <w:tcBorders>
              <w:top w:val="single" w:sz="6" w:space="0" w:color="auto"/>
              <w:left w:val="nil"/>
              <w:bottom w:val="single" w:sz="6" w:space="0" w:color="auto"/>
              <w:right w:val="nil"/>
            </w:tcBorders>
          </w:tcPr>
          <w:p w14:paraId="2ACC0C1E" w14:textId="77777777" w:rsidR="00294A74" w:rsidRDefault="00294A74" w:rsidP="00294A74">
            <w:pPr>
              <w:rPr>
                <w:sz w:val="2"/>
                <w:szCs w:val="2"/>
              </w:rPr>
            </w:pPr>
          </w:p>
          <w:p w14:paraId="2ACC0C1F" w14:textId="77777777" w:rsidR="00294A74" w:rsidRDefault="00294A74" w:rsidP="00294A74">
            <w:pPr>
              <w:rPr>
                <w:b/>
                <w:caps/>
                <w:spacing w:val="-2"/>
                <w:sz w:val="16"/>
              </w:rPr>
            </w:pPr>
            <w:r>
              <w:rPr>
                <w:b/>
                <w:caps/>
                <w:spacing w:val="-2"/>
                <w:sz w:val="16"/>
              </w:rPr>
              <w:t>Elektros maitinimo šaltiniai</w:t>
            </w:r>
          </w:p>
        </w:tc>
        <w:tc>
          <w:tcPr>
            <w:tcW w:w="4677" w:type="dxa"/>
            <w:gridSpan w:val="7"/>
            <w:tcBorders>
              <w:top w:val="single" w:sz="6" w:space="0" w:color="auto"/>
              <w:left w:val="nil"/>
              <w:bottom w:val="single" w:sz="6" w:space="0" w:color="auto"/>
              <w:right w:val="nil"/>
            </w:tcBorders>
          </w:tcPr>
          <w:p w14:paraId="2ACC0C20" w14:textId="77777777" w:rsidR="00294A74" w:rsidRDefault="00294A74" w:rsidP="00294A74">
            <w:pPr>
              <w:rPr>
                <w:sz w:val="2"/>
                <w:szCs w:val="2"/>
              </w:rPr>
            </w:pPr>
          </w:p>
          <w:p w14:paraId="2ACC0C21" w14:textId="77777777" w:rsidR="00294A74" w:rsidRDefault="00294A74" w:rsidP="00294A74">
            <w:pPr>
              <w:rPr>
                <w:spacing w:val="-2"/>
                <w:sz w:val="16"/>
              </w:rPr>
            </w:pPr>
          </w:p>
        </w:tc>
        <w:tc>
          <w:tcPr>
            <w:tcW w:w="1276" w:type="dxa"/>
            <w:tcBorders>
              <w:top w:val="single" w:sz="6" w:space="0" w:color="auto"/>
              <w:left w:val="nil"/>
              <w:bottom w:val="single" w:sz="6" w:space="0" w:color="auto"/>
              <w:right w:val="single" w:sz="6" w:space="0" w:color="auto"/>
            </w:tcBorders>
          </w:tcPr>
          <w:p w14:paraId="2ACC0C22" w14:textId="77777777" w:rsidR="00294A74" w:rsidRDefault="00294A74" w:rsidP="00294A74">
            <w:pPr>
              <w:rPr>
                <w:sz w:val="2"/>
                <w:szCs w:val="2"/>
              </w:rPr>
            </w:pPr>
          </w:p>
          <w:p w14:paraId="2ACC0C23" w14:textId="77777777" w:rsidR="00294A74" w:rsidRDefault="00294A74" w:rsidP="00294A74">
            <w:pPr>
              <w:rPr>
                <w:spacing w:val="-2"/>
                <w:sz w:val="16"/>
              </w:rPr>
            </w:pPr>
          </w:p>
        </w:tc>
      </w:tr>
      <w:tr w:rsidR="00294A74" w14:paraId="2ACC0C29" w14:textId="77777777">
        <w:trPr>
          <w:cantSplit/>
        </w:trPr>
        <w:tc>
          <w:tcPr>
            <w:tcW w:w="709" w:type="dxa"/>
            <w:tcBorders>
              <w:top w:val="single" w:sz="6" w:space="0" w:color="auto"/>
              <w:left w:val="single" w:sz="6" w:space="0" w:color="auto"/>
              <w:bottom w:val="nil"/>
              <w:right w:val="single" w:sz="6" w:space="0" w:color="auto"/>
            </w:tcBorders>
          </w:tcPr>
          <w:p w14:paraId="2ACC0C25" w14:textId="77777777" w:rsidR="00294A74" w:rsidRDefault="00294A74" w:rsidP="00294A74">
            <w:pPr>
              <w:rPr>
                <w:sz w:val="2"/>
                <w:szCs w:val="2"/>
              </w:rPr>
            </w:pPr>
          </w:p>
          <w:p w14:paraId="2ACC0C26" w14:textId="77777777" w:rsidR="00294A74" w:rsidRDefault="00294A74" w:rsidP="00294A74">
            <w:pPr>
              <w:jc w:val="center"/>
              <w:rPr>
                <w:spacing w:val="-2"/>
                <w:sz w:val="16"/>
              </w:rPr>
            </w:pPr>
            <w:r>
              <w:rPr>
                <w:spacing w:val="-2"/>
                <w:sz w:val="16"/>
              </w:rPr>
              <w:t>16.1.</w:t>
            </w:r>
          </w:p>
        </w:tc>
        <w:tc>
          <w:tcPr>
            <w:tcW w:w="9072" w:type="dxa"/>
            <w:gridSpan w:val="11"/>
            <w:tcBorders>
              <w:top w:val="single" w:sz="6" w:space="0" w:color="auto"/>
              <w:left w:val="single" w:sz="6" w:space="0" w:color="auto"/>
              <w:bottom w:val="nil"/>
              <w:right w:val="single" w:sz="6" w:space="0" w:color="auto"/>
            </w:tcBorders>
          </w:tcPr>
          <w:p w14:paraId="2ACC0C27" w14:textId="77777777" w:rsidR="00294A74" w:rsidRDefault="00294A74" w:rsidP="00294A74">
            <w:pPr>
              <w:rPr>
                <w:sz w:val="2"/>
                <w:szCs w:val="2"/>
              </w:rPr>
            </w:pPr>
          </w:p>
          <w:p w14:paraId="2ACC0C28" w14:textId="77777777" w:rsidR="00294A74" w:rsidRDefault="00294A74" w:rsidP="00294A74">
            <w:pPr>
              <w:rPr>
                <w:b/>
                <w:spacing w:val="-2"/>
                <w:sz w:val="16"/>
              </w:rPr>
            </w:pPr>
            <w:r>
              <w:rPr>
                <w:b/>
                <w:spacing w:val="-2"/>
                <w:sz w:val="16"/>
              </w:rPr>
              <w:t>Pagrindinio valdymo modulio, saugos modulio ir duomenų perdavimo modulio (kompiuterio, terminalo ir pan.):</w:t>
            </w:r>
          </w:p>
        </w:tc>
      </w:tr>
      <w:tr w:rsidR="00294A74" w14:paraId="2ACC0C32" w14:textId="77777777">
        <w:trPr>
          <w:cantSplit/>
        </w:trPr>
        <w:tc>
          <w:tcPr>
            <w:tcW w:w="709" w:type="dxa"/>
            <w:tcBorders>
              <w:top w:val="nil"/>
              <w:left w:val="single" w:sz="6" w:space="0" w:color="auto"/>
              <w:bottom w:val="nil"/>
              <w:right w:val="single" w:sz="6" w:space="0" w:color="auto"/>
            </w:tcBorders>
          </w:tcPr>
          <w:p w14:paraId="2ACC0C2A" w14:textId="77777777" w:rsidR="00294A74" w:rsidRDefault="00294A74" w:rsidP="00294A74">
            <w:pPr>
              <w:rPr>
                <w:sz w:val="2"/>
                <w:szCs w:val="2"/>
              </w:rPr>
            </w:pPr>
          </w:p>
          <w:p w14:paraId="2ACC0C2B" w14:textId="77777777" w:rsidR="00294A74" w:rsidRDefault="00294A74" w:rsidP="00294A74">
            <w:pPr>
              <w:jc w:val="center"/>
              <w:rPr>
                <w:spacing w:val="-2"/>
                <w:sz w:val="16"/>
              </w:rPr>
            </w:pPr>
            <w:r>
              <w:rPr>
                <w:spacing w:val="-2"/>
                <w:sz w:val="16"/>
              </w:rPr>
              <w:t>16.1.1.</w:t>
            </w:r>
          </w:p>
        </w:tc>
        <w:tc>
          <w:tcPr>
            <w:tcW w:w="3119" w:type="dxa"/>
            <w:gridSpan w:val="3"/>
            <w:tcBorders>
              <w:top w:val="dotted" w:sz="4" w:space="0" w:color="A6A6A6"/>
              <w:left w:val="single" w:sz="6" w:space="0" w:color="auto"/>
              <w:bottom w:val="dotted" w:sz="4" w:space="0" w:color="A6A6A6"/>
              <w:right w:val="single" w:sz="6" w:space="0" w:color="auto"/>
            </w:tcBorders>
          </w:tcPr>
          <w:p w14:paraId="2ACC0C2C" w14:textId="77777777" w:rsidR="00294A74" w:rsidRDefault="00294A74" w:rsidP="00294A74">
            <w:pPr>
              <w:rPr>
                <w:sz w:val="2"/>
                <w:szCs w:val="2"/>
              </w:rPr>
            </w:pPr>
          </w:p>
          <w:p w14:paraId="2ACC0C2D" w14:textId="77777777" w:rsidR="00294A74" w:rsidRDefault="00294A74" w:rsidP="00294A74">
            <w:pPr>
              <w:rPr>
                <w:spacing w:val="-2"/>
                <w:sz w:val="16"/>
              </w:rPr>
            </w:pPr>
            <w:r>
              <w:rPr>
                <w:spacing w:val="-2"/>
                <w:sz w:val="16"/>
              </w:rPr>
              <w:t>elektros tinklo parametrai</w:t>
            </w:r>
            <w:r>
              <w:rPr>
                <w:spacing w:val="-2"/>
                <w:sz w:val="16"/>
              </w:rPr>
              <w:br/>
              <w:t>(įtampa (V), dažnis (Hz) ir kt.)</w:t>
            </w:r>
          </w:p>
        </w:tc>
        <w:tc>
          <w:tcPr>
            <w:tcW w:w="4677" w:type="dxa"/>
            <w:gridSpan w:val="7"/>
            <w:tcBorders>
              <w:top w:val="single" w:sz="6" w:space="0" w:color="auto"/>
              <w:left w:val="single" w:sz="6" w:space="0" w:color="auto"/>
              <w:bottom w:val="single" w:sz="6" w:space="0" w:color="auto"/>
              <w:right w:val="single" w:sz="6" w:space="0" w:color="auto"/>
            </w:tcBorders>
          </w:tcPr>
          <w:p w14:paraId="2ACC0C2E" w14:textId="77777777" w:rsidR="00294A74" w:rsidRDefault="00294A74" w:rsidP="00294A74">
            <w:pPr>
              <w:rPr>
                <w:sz w:val="2"/>
                <w:szCs w:val="2"/>
              </w:rPr>
            </w:pPr>
          </w:p>
          <w:p w14:paraId="2ACC0C2F" w14:textId="77777777" w:rsidR="00294A74" w:rsidRDefault="00294A74" w:rsidP="00294A74">
            <w:pPr>
              <w:rPr>
                <w:spacing w:val="-2"/>
                <w:sz w:val="16"/>
              </w:rPr>
            </w:pPr>
            <w:r>
              <w:rPr>
                <w:spacing w:val="-2"/>
                <w:sz w:val="16"/>
              </w:rPr>
              <w:t>{Elektros tinklo parametrai (įtampa (V), dažnis (Hz) ir kt.)}</w:t>
            </w:r>
          </w:p>
        </w:tc>
        <w:tc>
          <w:tcPr>
            <w:tcW w:w="1276" w:type="dxa"/>
            <w:tcBorders>
              <w:top w:val="single" w:sz="6" w:space="0" w:color="auto"/>
              <w:left w:val="single" w:sz="6" w:space="0" w:color="auto"/>
              <w:bottom w:val="single" w:sz="6" w:space="0" w:color="auto"/>
              <w:right w:val="single" w:sz="6" w:space="0" w:color="auto"/>
            </w:tcBorders>
          </w:tcPr>
          <w:p w14:paraId="2ACC0C30" w14:textId="77777777" w:rsidR="00294A74" w:rsidRDefault="00294A74" w:rsidP="00294A74">
            <w:pPr>
              <w:rPr>
                <w:sz w:val="2"/>
                <w:szCs w:val="2"/>
              </w:rPr>
            </w:pPr>
          </w:p>
          <w:p w14:paraId="2ACC0C31" w14:textId="77777777" w:rsidR="00294A74" w:rsidRDefault="00294A74" w:rsidP="00294A74">
            <w:pPr>
              <w:rPr>
                <w:spacing w:val="-2"/>
                <w:sz w:val="16"/>
              </w:rPr>
            </w:pPr>
          </w:p>
        </w:tc>
      </w:tr>
      <w:tr w:rsidR="00294A74" w14:paraId="2ACC0C3B" w14:textId="77777777">
        <w:trPr>
          <w:cantSplit/>
        </w:trPr>
        <w:tc>
          <w:tcPr>
            <w:tcW w:w="709" w:type="dxa"/>
            <w:tcBorders>
              <w:top w:val="nil"/>
              <w:left w:val="single" w:sz="6" w:space="0" w:color="auto"/>
              <w:bottom w:val="nil"/>
              <w:right w:val="single" w:sz="6" w:space="0" w:color="auto"/>
            </w:tcBorders>
          </w:tcPr>
          <w:p w14:paraId="2ACC0C33" w14:textId="77777777" w:rsidR="00294A74" w:rsidRDefault="00294A74" w:rsidP="00294A74">
            <w:pPr>
              <w:rPr>
                <w:sz w:val="2"/>
                <w:szCs w:val="2"/>
              </w:rPr>
            </w:pPr>
          </w:p>
          <w:p w14:paraId="2ACC0C34" w14:textId="77777777" w:rsidR="00294A74" w:rsidRDefault="00294A74" w:rsidP="00294A74">
            <w:pPr>
              <w:jc w:val="center"/>
              <w:rPr>
                <w:spacing w:val="-2"/>
                <w:sz w:val="16"/>
              </w:rPr>
            </w:pPr>
            <w:r>
              <w:rPr>
                <w:spacing w:val="-2"/>
                <w:sz w:val="16"/>
              </w:rPr>
              <w:t>16.1.2.</w:t>
            </w:r>
          </w:p>
        </w:tc>
        <w:tc>
          <w:tcPr>
            <w:tcW w:w="3119" w:type="dxa"/>
            <w:gridSpan w:val="3"/>
            <w:tcBorders>
              <w:top w:val="dotted" w:sz="4" w:space="0" w:color="A6A6A6"/>
              <w:left w:val="single" w:sz="6" w:space="0" w:color="auto"/>
              <w:bottom w:val="dotted" w:sz="4" w:space="0" w:color="A6A6A6"/>
              <w:right w:val="single" w:sz="6" w:space="0" w:color="auto"/>
            </w:tcBorders>
          </w:tcPr>
          <w:p w14:paraId="2ACC0C35" w14:textId="77777777" w:rsidR="00294A74" w:rsidRDefault="00294A74" w:rsidP="00294A74">
            <w:pPr>
              <w:rPr>
                <w:sz w:val="2"/>
                <w:szCs w:val="2"/>
              </w:rPr>
            </w:pPr>
          </w:p>
          <w:p w14:paraId="2ACC0C36" w14:textId="77777777" w:rsidR="00294A74" w:rsidRDefault="00294A74" w:rsidP="00294A74">
            <w:pPr>
              <w:rPr>
                <w:spacing w:val="-2"/>
                <w:sz w:val="16"/>
              </w:rPr>
            </w:pPr>
            <w:r>
              <w:rPr>
                <w:spacing w:val="-2"/>
                <w:sz w:val="16"/>
              </w:rPr>
              <w:t>AC/DC adapterio parametrai</w:t>
            </w:r>
            <w:r>
              <w:rPr>
                <w:spacing w:val="-2"/>
                <w:sz w:val="16"/>
              </w:rPr>
              <w:br/>
              <w:t>(įtampa (V), srovės stipris (A) ir kt.)</w:t>
            </w:r>
            <w:r>
              <w:rPr>
                <w:spacing w:val="-2"/>
                <w:sz w:val="16"/>
              </w:rPr>
              <w:br/>
              <w:t>(jeigu toks naudojamas)</w:t>
            </w:r>
          </w:p>
        </w:tc>
        <w:tc>
          <w:tcPr>
            <w:tcW w:w="4677" w:type="dxa"/>
            <w:gridSpan w:val="7"/>
            <w:tcBorders>
              <w:top w:val="single" w:sz="6" w:space="0" w:color="auto"/>
              <w:left w:val="single" w:sz="6" w:space="0" w:color="auto"/>
              <w:bottom w:val="single" w:sz="6" w:space="0" w:color="auto"/>
              <w:right w:val="single" w:sz="6" w:space="0" w:color="auto"/>
            </w:tcBorders>
          </w:tcPr>
          <w:p w14:paraId="2ACC0C37" w14:textId="77777777" w:rsidR="00294A74" w:rsidRDefault="00294A74" w:rsidP="00294A74">
            <w:pPr>
              <w:rPr>
                <w:sz w:val="2"/>
                <w:szCs w:val="2"/>
              </w:rPr>
            </w:pPr>
          </w:p>
          <w:p w14:paraId="2ACC0C38" w14:textId="77777777" w:rsidR="00294A74" w:rsidRDefault="00294A74" w:rsidP="00294A74">
            <w:pPr>
              <w:rPr>
                <w:spacing w:val="-2"/>
                <w:sz w:val="16"/>
              </w:rPr>
            </w:pPr>
            <w:r>
              <w:rPr>
                <w:spacing w:val="-2"/>
                <w:sz w:val="16"/>
              </w:rPr>
              <w:t>{AC/DC adapterio parametrai (įtampa (V), srovės stipris (A) ir kt.), jei toks naudojamas}</w:t>
            </w:r>
          </w:p>
        </w:tc>
        <w:tc>
          <w:tcPr>
            <w:tcW w:w="1276" w:type="dxa"/>
            <w:tcBorders>
              <w:top w:val="single" w:sz="6" w:space="0" w:color="auto"/>
              <w:left w:val="single" w:sz="6" w:space="0" w:color="auto"/>
              <w:bottom w:val="single" w:sz="6" w:space="0" w:color="auto"/>
              <w:right w:val="single" w:sz="6" w:space="0" w:color="auto"/>
            </w:tcBorders>
          </w:tcPr>
          <w:p w14:paraId="2ACC0C39" w14:textId="77777777" w:rsidR="00294A74" w:rsidRDefault="00294A74" w:rsidP="00294A74">
            <w:pPr>
              <w:rPr>
                <w:sz w:val="2"/>
                <w:szCs w:val="2"/>
              </w:rPr>
            </w:pPr>
          </w:p>
          <w:p w14:paraId="2ACC0C3A" w14:textId="77777777" w:rsidR="00294A74" w:rsidRDefault="00294A74" w:rsidP="00294A74">
            <w:pPr>
              <w:rPr>
                <w:spacing w:val="-2"/>
                <w:sz w:val="16"/>
              </w:rPr>
            </w:pPr>
          </w:p>
        </w:tc>
      </w:tr>
      <w:tr w:rsidR="00294A74" w14:paraId="2ACC0C40" w14:textId="77777777">
        <w:trPr>
          <w:cantSplit/>
          <w:trHeight w:val="583"/>
        </w:trPr>
        <w:tc>
          <w:tcPr>
            <w:tcW w:w="709" w:type="dxa"/>
            <w:tcBorders>
              <w:top w:val="single" w:sz="6" w:space="0" w:color="auto"/>
              <w:left w:val="nil"/>
              <w:bottom w:val="single" w:sz="6" w:space="0" w:color="auto"/>
              <w:right w:val="nil"/>
            </w:tcBorders>
          </w:tcPr>
          <w:p w14:paraId="2ACC0C3C" w14:textId="77777777" w:rsidR="00294A74" w:rsidRDefault="00294A74" w:rsidP="00294A74">
            <w:pPr>
              <w:rPr>
                <w:rFonts w:ascii="Calibri" w:hAnsi="Calibri"/>
                <w:sz w:val="6"/>
              </w:rPr>
            </w:pPr>
          </w:p>
        </w:tc>
        <w:tc>
          <w:tcPr>
            <w:tcW w:w="3119" w:type="dxa"/>
            <w:gridSpan w:val="3"/>
            <w:tcBorders>
              <w:top w:val="single" w:sz="6" w:space="0" w:color="auto"/>
              <w:left w:val="nil"/>
              <w:bottom w:val="single" w:sz="6" w:space="0" w:color="auto"/>
              <w:right w:val="nil"/>
            </w:tcBorders>
          </w:tcPr>
          <w:p w14:paraId="2ACC0C3D" w14:textId="77777777" w:rsidR="00294A74" w:rsidRDefault="00294A74" w:rsidP="00294A74">
            <w:pPr>
              <w:rPr>
                <w:rFonts w:ascii="Calibri" w:hAnsi="Calibri"/>
                <w:sz w:val="6"/>
              </w:rPr>
            </w:pPr>
          </w:p>
        </w:tc>
        <w:tc>
          <w:tcPr>
            <w:tcW w:w="4677" w:type="dxa"/>
            <w:gridSpan w:val="7"/>
            <w:tcBorders>
              <w:top w:val="single" w:sz="6" w:space="0" w:color="auto"/>
              <w:left w:val="nil"/>
              <w:bottom w:val="single" w:sz="6" w:space="0" w:color="auto"/>
              <w:right w:val="nil"/>
            </w:tcBorders>
          </w:tcPr>
          <w:p w14:paraId="2ACC0C3E" w14:textId="77777777" w:rsidR="00294A74" w:rsidRDefault="00294A74" w:rsidP="00294A74">
            <w:pPr>
              <w:rPr>
                <w:rFonts w:ascii="Calibri" w:hAnsi="Calibri"/>
                <w:sz w:val="6"/>
              </w:rPr>
            </w:pPr>
          </w:p>
        </w:tc>
        <w:tc>
          <w:tcPr>
            <w:tcW w:w="1276" w:type="dxa"/>
            <w:tcBorders>
              <w:top w:val="single" w:sz="6" w:space="0" w:color="auto"/>
              <w:left w:val="nil"/>
              <w:bottom w:val="single" w:sz="6" w:space="0" w:color="auto"/>
              <w:right w:val="nil"/>
            </w:tcBorders>
          </w:tcPr>
          <w:p w14:paraId="2ACC0C3F" w14:textId="77777777" w:rsidR="00294A74" w:rsidRDefault="00294A74" w:rsidP="00294A74">
            <w:pPr>
              <w:rPr>
                <w:rFonts w:ascii="Calibri" w:hAnsi="Calibri"/>
                <w:sz w:val="6"/>
              </w:rPr>
            </w:pPr>
          </w:p>
        </w:tc>
      </w:tr>
      <w:tr w:rsidR="00294A74" w14:paraId="2ACC0C49" w14:textId="77777777">
        <w:trPr>
          <w:cantSplit/>
        </w:trPr>
        <w:tc>
          <w:tcPr>
            <w:tcW w:w="709" w:type="dxa"/>
            <w:tcBorders>
              <w:top w:val="single" w:sz="6" w:space="0" w:color="auto"/>
              <w:left w:val="single" w:sz="6" w:space="0" w:color="auto"/>
              <w:bottom w:val="single" w:sz="6" w:space="0" w:color="auto"/>
              <w:right w:val="nil"/>
            </w:tcBorders>
          </w:tcPr>
          <w:p w14:paraId="2ACC0C41" w14:textId="77777777" w:rsidR="00294A74" w:rsidRDefault="00294A74" w:rsidP="00294A74">
            <w:pPr>
              <w:rPr>
                <w:sz w:val="2"/>
                <w:szCs w:val="2"/>
              </w:rPr>
            </w:pPr>
          </w:p>
          <w:p w14:paraId="2ACC0C42" w14:textId="77777777" w:rsidR="00294A74" w:rsidRDefault="00294A74" w:rsidP="00294A74">
            <w:pPr>
              <w:jc w:val="center"/>
              <w:rPr>
                <w:b/>
                <w:caps/>
                <w:spacing w:val="-2"/>
                <w:sz w:val="16"/>
                <w:lang w:val="en-US"/>
              </w:rPr>
            </w:pPr>
            <w:r>
              <w:rPr>
                <w:b/>
                <w:caps/>
                <w:spacing w:val="-2"/>
                <w:sz w:val="16"/>
                <w:lang w:val="en-US"/>
              </w:rPr>
              <w:t>17.</w:t>
            </w:r>
          </w:p>
        </w:tc>
        <w:tc>
          <w:tcPr>
            <w:tcW w:w="3119" w:type="dxa"/>
            <w:gridSpan w:val="3"/>
            <w:tcBorders>
              <w:top w:val="single" w:sz="6" w:space="0" w:color="auto"/>
              <w:left w:val="nil"/>
              <w:bottom w:val="single" w:sz="6" w:space="0" w:color="auto"/>
              <w:right w:val="nil"/>
            </w:tcBorders>
          </w:tcPr>
          <w:p w14:paraId="2ACC0C43" w14:textId="77777777" w:rsidR="00294A74" w:rsidRDefault="00294A74" w:rsidP="00294A74">
            <w:pPr>
              <w:rPr>
                <w:sz w:val="2"/>
                <w:szCs w:val="2"/>
              </w:rPr>
            </w:pPr>
          </w:p>
          <w:p w14:paraId="2ACC0C44" w14:textId="77777777" w:rsidR="00294A74" w:rsidRDefault="00294A74" w:rsidP="00294A74">
            <w:pPr>
              <w:rPr>
                <w:b/>
                <w:caps/>
                <w:spacing w:val="-2"/>
                <w:sz w:val="16"/>
              </w:rPr>
            </w:pPr>
            <w:r>
              <w:rPr>
                <w:b/>
                <w:caps/>
                <w:spacing w:val="-2"/>
                <w:sz w:val="16"/>
              </w:rPr>
              <w:t>Eksploatavimo sąlygos</w:t>
            </w:r>
          </w:p>
        </w:tc>
        <w:tc>
          <w:tcPr>
            <w:tcW w:w="4677" w:type="dxa"/>
            <w:gridSpan w:val="7"/>
            <w:tcBorders>
              <w:top w:val="single" w:sz="6" w:space="0" w:color="auto"/>
              <w:left w:val="nil"/>
              <w:bottom w:val="single" w:sz="6" w:space="0" w:color="auto"/>
              <w:right w:val="nil"/>
            </w:tcBorders>
          </w:tcPr>
          <w:p w14:paraId="2ACC0C45" w14:textId="77777777" w:rsidR="00294A74" w:rsidRDefault="00294A74" w:rsidP="00294A74">
            <w:pPr>
              <w:rPr>
                <w:sz w:val="2"/>
                <w:szCs w:val="2"/>
              </w:rPr>
            </w:pPr>
          </w:p>
          <w:p w14:paraId="2ACC0C46" w14:textId="77777777" w:rsidR="00294A74" w:rsidRDefault="00294A74" w:rsidP="00294A74">
            <w:pPr>
              <w:rPr>
                <w:spacing w:val="-2"/>
                <w:sz w:val="16"/>
              </w:rPr>
            </w:pPr>
          </w:p>
        </w:tc>
        <w:tc>
          <w:tcPr>
            <w:tcW w:w="1276" w:type="dxa"/>
            <w:tcBorders>
              <w:top w:val="single" w:sz="6" w:space="0" w:color="auto"/>
              <w:left w:val="nil"/>
              <w:bottom w:val="single" w:sz="6" w:space="0" w:color="auto"/>
              <w:right w:val="single" w:sz="6" w:space="0" w:color="auto"/>
            </w:tcBorders>
          </w:tcPr>
          <w:p w14:paraId="2ACC0C47" w14:textId="77777777" w:rsidR="00294A74" w:rsidRDefault="00294A74" w:rsidP="00294A74">
            <w:pPr>
              <w:rPr>
                <w:sz w:val="2"/>
                <w:szCs w:val="2"/>
              </w:rPr>
            </w:pPr>
          </w:p>
          <w:p w14:paraId="2ACC0C48" w14:textId="77777777" w:rsidR="00294A74" w:rsidRDefault="00294A74" w:rsidP="00294A74">
            <w:pPr>
              <w:rPr>
                <w:spacing w:val="-2"/>
                <w:sz w:val="16"/>
              </w:rPr>
            </w:pPr>
          </w:p>
        </w:tc>
      </w:tr>
      <w:tr w:rsidR="00294A74" w14:paraId="2ACC0C52" w14:textId="77777777">
        <w:trPr>
          <w:cantSplit/>
        </w:trPr>
        <w:tc>
          <w:tcPr>
            <w:tcW w:w="709" w:type="dxa"/>
            <w:tcBorders>
              <w:top w:val="single" w:sz="6" w:space="0" w:color="auto"/>
              <w:left w:val="single" w:sz="6" w:space="0" w:color="auto"/>
              <w:bottom w:val="nil"/>
              <w:right w:val="single" w:sz="6" w:space="0" w:color="auto"/>
            </w:tcBorders>
          </w:tcPr>
          <w:p w14:paraId="2ACC0C4A" w14:textId="77777777" w:rsidR="00294A74" w:rsidRDefault="00294A74" w:rsidP="00294A74">
            <w:pPr>
              <w:rPr>
                <w:sz w:val="2"/>
                <w:szCs w:val="2"/>
              </w:rPr>
            </w:pPr>
          </w:p>
          <w:p w14:paraId="2ACC0C4B" w14:textId="77777777" w:rsidR="00294A74" w:rsidRDefault="00294A74" w:rsidP="00294A74">
            <w:pPr>
              <w:jc w:val="center"/>
              <w:rPr>
                <w:spacing w:val="-2"/>
                <w:sz w:val="16"/>
                <w:lang w:val="en-US"/>
              </w:rPr>
            </w:pPr>
            <w:r>
              <w:rPr>
                <w:spacing w:val="-2"/>
                <w:sz w:val="16"/>
                <w:lang w:val="en-US"/>
              </w:rPr>
              <w:t>17.1.</w:t>
            </w:r>
          </w:p>
        </w:tc>
        <w:tc>
          <w:tcPr>
            <w:tcW w:w="3119" w:type="dxa"/>
            <w:gridSpan w:val="3"/>
            <w:tcBorders>
              <w:top w:val="single" w:sz="6" w:space="0" w:color="auto"/>
              <w:left w:val="single" w:sz="6" w:space="0" w:color="auto"/>
              <w:bottom w:val="single" w:sz="6" w:space="0" w:color="auto"/>
              <w:right w:val="single" w:sz="6" w:space="0" w:color="auto"/>
            </w:tcBorders>
          </w:tcPr>
          <w:p w14:paraId="2ACC0C4C" w14:textId="77777777" w:rsidR="00294A74" w:rsidRDefault="00294A74" w:rsidP="00294A74">
            <w:pPr>
              <w:rPr>
                <w:sz w:val="2"/>
                <w:szCs w:val="2"/>
              </w:rPr>
            </w:pPr>
          </w:p>
          <w:p w14:paraId="2ACC0C4D" w14:textId="77777777" w:rsidR="00294A74" w:rsidRDefault="00294A74" w:rsidP="00294A74">
            <w:pPr>
              <w:rPr>
                <w:spacing w:val="-2"/>
                <w:sz w:val="16"/>
              </w:rPr>
            </w:pPr>
            <w:r>
              <w:rPr>
                <w:spacing w:val="-2"/>
                <w:sz w:val="16"/>
              </w:rPr>
              <w:t>Temperatūra</w:t>
            </w:r>
          </w:p>
        </w:tc>
        <w:tc>
          <w:tcPr>
            <w:tcW w:w="4677" w:type="dxa"/>
            <w:gridSpan w:val="7"/>
            <w:tcBorders>
              <w:top w:val="single" w:sz="6" w:space="0" w:color="auto"/>
              <w:left w:val="single" w:sz="6" w:space="0" w:color="auto"/>
              <w:bottom w:val="single" w:sz="6" w:space="0" w:color="auto"/>
              <w:right w:val="single" w:sz="6" w:space="0" w:color="auto"/>
            </w:tcBorders>
          </w:tcPr>
          <w:p w14:paraId="2ACC0C4E" w14:textId="77777777" w:rsidR="00294A74" w:rsidRDefault="00294A74" w:rsidP="00294A74">
            <w:pPr>
              <w:rPr>
                <w:sz w:val="2"/>
                <w:szCs w:val="2"/>
              </w:rPr>
            </w:pPr>
          </w:p>
          <w:p w14:paraId="2ACC0C4F" w14:textId="77777777" w:rsidR="00294A74" w:rsidRDefault="00294A74" w:rsidP="00294A74">
            <w:pPr>
              <w:rPr>
                <w:spacing w:val="-2"/>
                <w:sz w:val="16"/>
              </w:rPr>
            </w:pPr>
            <w:r>
              <w:rPr>
                <w:spacing w:val="-2"/>
                <w:sz w:val="16"/>
              </w:rPr>
              <w:t>Nuo {laipsniai} °C iki {laipsniai} °C</w:t>
            </w:r>
          </w:p>
        </w:tc>
        <w:tc>
          <w:tcPr>
            <w:tcW w:w="1276" w:type="dxa"/>
            <w:tcBorders>
              <w:top w:val="single" w:sz="6" w:space="0" w:color="auto"/>
              <w:left w:val="single" w:sz="6" w:space="0" w:color="auto"/>
              <w:bottom w:val="single" w:sz="6" w:space="0" w:color="auto"/>
              <w:right w:val="single" w:sz="6" w:space="0" w:color="auto"/>
            </w:tcBorders>
          </w:tcPr>
          <w:p w14:paraId="2ACC0C50" w14:textId="77777777" w:rsidR="00294A74" w:rsidRDefault="00294A74" w:rsidP="00294A74">
            <w:pPr>
              <w:rPr>
                <w:sz w:val="2"/>
                <w:szCs w:val="2"/>
              </w:rPr>
            </w:pPr>
          </w:p>
          <w:p w14:paraId="2ACC0C51" w14:textId="77777777" w:rsidR="00294A74" w:rsidRDefault="00294A74" w:rsidP="00294A74">
            <w:pPr>
              <w:rPr>
                <w:spacing w:val="-2"/>
                <w:sz w:val="16"/>
              </w:rPr>
            </w:pPr>
          </w:p>
        </w:tc>
      </w:tr>
      <w:tr w:rsidR="00294A74" w14:paraId="2ACC0C5B" w14:textId="77777777">
        <w:trPr>
          <w:cantSplit/>
        </w:trPr>
        <w:tc>
          <w:tcPr>
            <w:tcW w:w="709" w:type="dxa"/>
            <w:tcBorders>
              <w:top w:val="nil"/>
              <w:left w:val="single" w:sz="6" w:space="0" w:color="auto"/>
              <w:bottom w:val="single" w:sz="6" w:space="0" w:color="auto"/>
              <w:right w:val="single" w:sz="6" w:space="0" w:color="auto"/>
            </w:tcBorders>
          </w:tcPr>
          <w:p w14:paraId="2ACC0C53" w14:textId="77777777" w:rsidR="00294A74" w:rsidRDefault="00294A74" w:rsidP="00294A74">
            <w:pPr>
              <w:rPr>
                <w:sz w:val="2"/>
                <w:szCs w:val="2"/>
              </w:rPr>
            </w:pPr>
          </w:p>
          <w:p w14:paraId="2ACC0C54" w14:textId="77777777" w:rsidR="00294A74" w:rsidRDefault="00294A74" w:rsidP="00294A74">
            <w:pPr>
              <w:jc w:val="center"/>
              <w:rPr>
                <w:spacing w:val="-2"/>
                <w:sz w:val="16"/>
                <w:lang w:val="en-US"/>
              </w:rPr>
            </w:pPr>
            <w:r>
              <w:rPr>
                <w:spacing w:val="-2"/>
                <w:sz w:val="16"/>
                <w:lang w:val="en-US"/>
              </w:rPr>
              <w:t>17.2.</w:t>
            </w:r>
          </w:p>
        </w:tc>
        <w:tc>
          <w:tcPr>
            <w:tcW w:w="3119" w:type="dxa"/>
            <w:gridSpan w:val="3"/>
            <w:tcBorders>
              <w:top w:val="single" w:sz="6" w:space="0" w:color="auto"/>
              <w:left w:val="single" w:sz="6" w:space="0" w:color="auto"/>
              <w:bottom w:val="single" w:sz="6" w:space="0" w:color="auto"/>
              <w:right w:val="single" w:sz="6" w:space="0" w:color="auto"/>
            </w:tcBorders>
          </w:tcPr>
          <w:p w14:paraId="2ACC0C55" w14:textId="77777777" w:rsidR="00294A74" w:rsidRDefault="00294A74" w:rsidP="00294A74">
            <w:pPr>
              <w:rPr>
                <w:sz w:val="2"/>
                <w:szCs w:val="2"/>
              </w:rPr>
            </w:pPr>
          </w:p>
          <w:p w14:paraId="2ACC0C56" w14:textId="77777777" w:rsidR="00294A74" w:rsidRDefault="00294A74" w:rsidP="00294A74">
            <w:pPr>
              <w:rPr>
                <w:spacing w:val="-2"/>
                <w:sz w:val="16"/>
              </w:rPr>
            </w:pPr>
            <w:r>
              <w:rPr>
                <w:spacing w:val="-2"/>
                <w:sz w:val="16"/>
              </w:rPr>
              <w:t>Santykinis oro drėgnumas</w:t>
            </w:r>
          </w:p>
        </w:tc>
        <w:tc>
          <w:tcPr>
            <w:tcW w:w="4677" w:type="dxa"/>
            <w:gridSpan w:val="7"/>
            <w:tcBorders>
              <w:top w:val="single" w:sz="6" w:space="0" w:color="auto"/>
              <w:left w:val="single" w:sz="6" w:space="0" w:color="auto"/>
              <w:bottom w:val="single" w:sz="6" w:space="0" w:color="auto"/>
              <w:right w:val="single" w:sz="6" w:space="0" w:color="auto"/>
            </w:tcBorders>
          </w:tcPr>
          <w:p w14:paraId="2ACC0C57" w14:textId="77777777" w:rsidR="00294A74" w:rsidRDefault="00294A74" w:rsidP="00294A74">
            <w:pPr>
              <w:rPr>
                <w:sz w:val="2"/>
                <w:szCs w:val="2"/>
              </w:rPr>
            </w:pPr>
          </w:p>
          <w:p w14:paraId="2ACC0C58" w14:textId="77777777" w:rsidR="00294A74" w:rsidRDefault="00294A74" w:rsidP="00294A74">
            <w:pPr>
              <w:rPr>
                <w:spacing w:val="-2"/>
                <w:sz w:val="16"/>
              </w:rPr>
            </w:pPr>
            <w:r>
              <w:rPr>
                <w:spacing w:val="-2"/>
                <w:sz w:val="16"/>
              </w:rPr>
              <w:t xml:space="preserve">Nuo {procentai} </w:t>
            </w:r>
            <w:r>
              <w:rPr>
                <w:spacing w:val="-2"/>
                <w:sz w:val="16"/>
                <w:lang w:val="en-US"/>
              </w:rPr>
              <w:t xml:space="preserve">% </w:t>
            </w:r>
            <w:r>
              <w:rPr>
                <w:spacing w:val="-2"/>
                <w:sz w:val="16"/>
              </w:rPr>
              <w:t>iki {procentai} %</w:t>
            </w:r>
          </w:p>
        </w:tc>
        <w:tc>
          <w:tcPr>
            <w:tcW w:w="1276" w:type="dxa"/>
            <w:tcBorders>
              <w:top w:val="single" w:sz="6" w:space="0" w:color="auto"/>
              <w:left w:val="single" w:sz="6" w:space="0" w:color="auto"/>
              <w:bottom w:val="single" w:sz="6" w:space="0" w:color="auto"/>
              <w:right w:val="single" w:sz="6" w:space="0" w:color="auto"/>
            </w:tcBorders>
          </w:tcPr>
          <w:p w14:paraId="2ACC0C59" w14:textId="77777777" w:rsidR="00294A74" w:rsidRDefault="00294A74" w:rsidP="00294A74">
            <w:pPr>
              <w:rPr>
                <w:sz w:val="2"/>
                <w:szCs w:val="2"/>
              </w:rPr>
            </w:pPr>
          </w:p>
          <w:p w14:paraId="2ACC0C5A" w14:textId="77777777" w:rsidR="00294A74" w:rsidRDefault="00294A74" w:rsidP="00294A74">
            <w:pPr>
              <w:rPr>
                <w:spacing w:val="-2"/>
                <w:sz w:val="16"/>
              </w:rPr>
            </w:pPr>
          </w:p>
        </w:tc>
      </w:tr>
      <w:tr w:rsidR="00294A74" w14:paraId="2ACC0C60" w14:textId="77777777">
        <w:trPr>
          <w:cantSplit/>
          <w:trHeight w:val="295"/>
        </w:trPr>
        <w:tc>
          <w:tcPr>
            <w:tcW w:w="709" w:type="dxa"/>
            <w:tcBorders>
              <w:top w:val="single" w:sz="6" w:space="0" w:color="auto"/>
              <w:left w:val="nil"/>
              <w:bottom w:val="single" w:sz="6" w:space="0" w:color="auto"/>
              <w:right w:val="nil"/>
            </w:tcBorders>
          </w:tcPr>
          <w:p w14:paraId="2ACC0C5C" w14:textId="77777777" w:rsidR="00294A74" w:rsidRDefault="00294A74" w:rsidP="00294A74">
            <w:pPr>
              <w:rPr>
                <w:rFonts w:ascii="Calibri" w:hAnsi="Calibri"/>
                <w:sz w:val="6"/>
                <w:lang w:val="en-US"/>
              </w:rPr>
            </w:pPr>
          </w:p>
        </w:tc>
        <w:tc>
          <w:tcPr>
            <w:tcW w:w="3119" w:type="dxa"/>
            <w:gridSpan w:val="3"/>
            <w:tcBorders>
              <w:top w:val="single" w:sz="6" w:space="0" w:color="auto"/>
              <w:left w:val="nil"/>
              <w:bottom w:val="single" w:sz="6" w:space="0" w:color="auto"/>
              <w:right w:val="nil"/>
            </w:tcBorders>
          </w:tcPr>
          <w:p w14:paraId="2ACC0C5D" w14:textId="77777777" w:rsidR="00294A74" w:rsidRDefault="00294A74" w:rsidP="00294A74">
            <w:pPr>
              <w:rPr>
                <w:rFonts w:ascii="Calibri" w:hAnsi="Calibri"/>
                <w:sz w:val="6"/>
              </w:rPr>
            </w:pPr>
          </w:p>
        </w:tc>
        <w:tc>
          <w:tcPr>
            <w:tcW w:w="4677" w:type="dxa"/>
            <w:gridSpan w:val="7"/>
            <w:tcBorders>
              <w:top w:val="single" w:sz="6" w:space="0" w:color="auto"/>
              <w:left w:val="nil"/>
              <w:bottom w:val="single" w:sz="6" w:space="0" w:color="auto"/>
              <w:right w:val="nil"/>
            </w:tcBorders>
          </w:tcPr>
          <w:p w14:paraId="2ACC0C5E" w14:textId="77777777" w:rsidR="00294A74" w:rsidRDefault="00294A74" w:rsidP="00294A74">
            <w:pPr>
              <w:rPr>
                <w:rFonts w:ascii="Calibri" w:hAnsi="Calibri"/>
                <w:sz w:val="6"/>
              </w:rPr>
            </w:pPr>
          </w:p>
        </w:tc>
        <w:tc>
          <w:tcPr>
            <w:tcW w:w="1276" w:type="dxa"/>
            <w:tcBorders>
              <w:top w:val="single" w:sz="6" w:space="0" w:color="auto"/>
              <w:left w:val="nil"/>
              <w:bottom w:val="single" w:sz="6" w:space="0" w:color="auto"/>
              <w:right w:val="nil"/>
            </w:tcBorders>
          </w:tcPr>
          <w:p w14:paraId="2ACC0C5F" w14:textId="77777777" w:rsidR="00294A74" w:rsidRDefault="00294A74" w:rsidP="00294A74">
            <w:pPr>
              <w:rPr>
                <w:rFonts w:ascii="Calibri" w:hAnsi="Calibri"/>
                <w:sz w:val="6"/>
              </w:rPr>
            </w:pPr>
          </w:p>
        </w:tc>
      </w:tr>
      <w:tr w:rsidR="00294A74" w14:paraId="2ACC0C69" w14:textId="77777777">
        <w:trPr>
          <w:cantSplit/>
          <w:trHeight w:val="58"/>
        </w:trPr>
        <w:tc>
          <w:tcPr>
            <w:tcW w:w="709" w:type="dxa"/>
            <w:tcBorders>
              <w:top w:val="single" w:sz="6" w:space="0" w:color="auto"/>
              <w:left w:val="single" w:sz="6" w:space="0" w:color="auto"/>
              <w:bottom w:val="single" w:sz="6" w:space="0" w:color="auto"/>
              <w:right w:val="nil"/>
            </w:tcBorders>
          </w:tcPr>
          <w:p w14:paraId="2ACC0C61" w14:textId="77777777" w:rsidR="00294A74" w:rsidRDefault="00294A74" w:rsidP="00294A74">
            <w:pPr>
              <w:rPr>
                <w:sz w:val="2"/>
                <w:szCs w:val="2"/>
              </w:rPr>
            </w:pPr>
          </w:p>
          <w:p w14:paraId="2ACC0C62" w14:textId="77777777" w:rsidR="00294A74" w:rsidRDefault="00294A74" w:rsidP="00294A74">
            <w:pPr>
              <w:jc w:val="center"/>
              <w:rPr>
                <w:b/>
                <w:caps/>
                <w:spacing w:val="-2"/>
                <w:sz w:val="16"/>
                <w:lang w:val="en-US"/>
              </w:rPr>
            </w:pPr>
            <w:r>
              <w:rPr>
                <w:b/>
                <w:caps/>
                <w:spacing w:val="-2"/>
                <w:sz w:val="16"/>
                <w:lang w:val="en-US"/>
              </w:rPr>
              <w:t>18.</w:t>
            </w:r>
          </w:p>
        </w:tc>
        <w:tc>
          <w:tcPr>
            <w:tcW w:w="3119" w:type="dxa"/>
            <w:gridSpan w:val="3"/>
            <w:tcBorders>
              <w:top w:val="single" w:sz="6" w:space="0" w:color="auto"/>
              <w:left w:val="nil"/>
              <w:bottom w:val="single" w:sz="6" w:space="0" w:color="auto"/>
              <w:right w:val="nil"/>
            </w:tcBorders>
          </w:tcPr>
          <w:p w14:paraId="2ACC0C63" w14:textId="77777777" w:rsidR="00294A74" w:rsidRDefault="00294A74" w:rsidP="00294A74">
            <w:pPr>
              <w:rPr>
                <w:sz w:val="2"/>
                <w:szCs w:val="2"/>
              </w:rPr>
            </w:pPr>
          </w:p>
          <w:p w14:paraId="2ACC0C64" w14:textId="77777777" w:rsidR="00294A74" w:rsidRDefault="00294A74" w:rsidP="00294A74">
            <w:pPr>
              <w:rPr>
                <w:b/>
                <w:caps/>
                <w:spacing w:val="-2"/>
                <w:sz w:val="16"/>
              </w:rPr>
            </w:pPr>
            <w:r>
              <w:rPr>
                <w:b/>
                <w:caps/>
                <w:spacing w:val="-2"/>
                <w:sz w:val="16"/>
              </w:rPr>
              <w:t>Matmenys</w:t>
            </w:r>
          </w:p>
        </w:tc>
        <w:tc>
          <w:tcPr>
            <w:tcW w:w="4677" w:type="dxa"/>
            <w:gridSpan w:val="7"/>
            <w:tcBorders>
              <w:top w:val="single" w:sz="6" w:space="0" w:color="auto"/>
              <w:left w:val="nil"/>
              <w:bottom w:val="single" w:sz="6" w:space="0" w:color="auto"/>
              <w:right w:val="nil"/>
            </w:tcBorders>
          </w:tcPr>
          <w:p w14:paraId="2ACC0C65" w14:textId="77777777" w:rsidR="00294A74" w:rsidRDefault="00294A74" w:rsidP="00294A74">
            <w:pPr>
              <w:rPr>
                <w:sz w:val="2"/>
                <w:szCs w:val="2"/>
              </w:rPr>
            </w:pPr>
          </w:p>
          <w:p w14:paraId="2ACC0C66" w14:textId="77777777" w:rsidR="00294A74" w:rsidRDefault="00294A74" w:rsidP="00294A74">
            <w:pPr>
              <w:rPr>
                <w:spacing w:val="-2"/>
                <w:sz w:val="16"/>
              </w:rPr>
            </w:pPr>
          </w:p>
        </w:tc>
        <w:tc>
          <w:tcPr>
            <w:tcW w:w="1276" w:type="dxa"/>
            <w:tcBorders>
              <w:top w:val="single" w:sz="6" w:space="0" w:color="auto"/>
              <w:left w:val="nil"/>
              <w:bottom w:val="single" w:sz="6" w:space="0" w:color="auto"/>
              <w:right w:val="single" w:sz="6" w:space="0" w:color="auto"/>
            </w:tcBorders>
          </w:tcPr>
          <w:p w14:paraId="2ACC0C67" w14:textId="77777777" w:rsidR="00294A74" w:rsidRDefault="00294A74" w:rsidP="00294A74">
            <w:pPr>
              <w:rPr>
                <w:sz w:val="2"/>
                <w:szCs w:val="2"/>
              </w:rPr>
            </w:pPr>
          </w:p>
          <w:p w14:paraId="2ACC0C68" w14:textId="77777777" w:rsidR="00294A74" w:rsidRDefault="00294A74" w:rsidP="00294A74">
            <w:pPr>
              <w:rPr>
                <w:spacing w:val="-2"/>
                <w:sz w:val="16"/>
              </w:rPr>
            </w:pPr>
          </w:p>
        </w:tc>
      </w:tr>
      <w:tr w:rsidR="00294A74" w14:paraId="2ACC0C72" w14:textId="77777777">
        <w:trPr>
          <w:cantSplit/>
          <w:trHeight w:val="58"/>
        </w:trPr>
        <w:tc>
          <w:tcPr>
            <w:tcW w:w="709" w:type="dxa"/>
            <w:tcBorders>
              <w:top w:val="nil"/>
              <w:left w:val="single" w:sz="6" w:space="0" w:color="auto"/>
              <w:bottom w:val="nil"/>
              <w:right w:val="single" w:sz="6" w:space="0" w:color="auto"/>
            </w:tcBorders>
          </w:tcPr>
          <w:p w14:paraId="2ACC0C6A" w14:textId="77777777" w:rsidR="00294A74" w:rsidRDefault="00294A74" w:rsidP="00294A74">
            <w:pPr>
              <w:rPr>
                <w:sz w:val="2"/>
                <w:szCs w:val="2"/>
              </w:rPr>
            </w:pPr>
          </w:p>
          <w:p w14:paraId="2ACC0C6B" w14:textId="77777777" w:rsidR="00294A74" w:rsidRDefault="00294A74" w:rsidP="00294A74">
            <w:pPr>
              <w:jc w:val="center"/>
              <w:rPr>
                <w:spacing w:val="-2"/>
                <w:sz w:val="16"/>
              </w:rPr>
            </w:pPr>
            <w:r>
              <w:rPr>
                <w:spacing w:val="-2"/>
                <w:sz w:val="16"/>
              </w:rPr>
              <w:t>18.1.</w:t>
            </w:r>
          </w:p>
        </w:tc>
        <w:tc>
          <w:tcPr>
            <w:tcW w:w="3119" w:type="dxa"/>
            <w:gridSpan w:val="3"/>
            <w:tcBorders>
              <w:top w:val="single" w:sz="6" w:space="0" w:color="auto"/>
              <w:left w:val="single" w:sz="6" w:space="0" w:color="auto"/>
              <w:bottom w:val="single" w:sz="6" w:space="0" w:color="auto"/>
              <w:right w:val="single" w:sz="6" w:space="0" w:color="auto"/>
            </w:tcBorders>
          </w:tcPr>
          <w:p w14:paraId="2ACC0C6C" w14:textId="77777777" w:rsidR="00294A74" w:rsidRDefault="00294A74" w:rsidP="00294A74">
            <w:pPr>
              <w:rPr>
                <w:sz w:val="2"/>
                <w:szCs w:val="2"/>
              </w:rPr>
            </w:pPr>
          </w:p>
          <w:p w14:paraId="2ACC0C6D" w14:textId="77777777" w:rsidR="00294A74" w:rsidRDefault="00294A74" w:rsidP="00294A74">
            <w:pPr>
              <w:rPr>
                <w:spacing w:val="-2"/>
                <w:sz w:val="16"/>
              </w:rPr>
            </w:pPr>
            <w:r>
              <w:rPr>
                <w:spacing w:val="-2"/>
                <w:sz w:val="16"/>
              </w:rPr>
              <w:t>Pagrindinio valdymo modulio</w:t>
            </w:r>
            <w:r>
              <w:rPr>
                <w:spacing w:val="-2"/>
                <w:sz w:val="16"/>
              </w:rPr>
              <w:br/>
              <w:t>(terminalo, kompiuterio ar pan.) matmenys</w:t>
            </w:r>
            <w:r>
              <w:rPr>
                <w:spacing w:val="-2"/>
                <w:sz w:val="16"/>
              </w:rPr>
              <w:br/>
              <w:t>((P) plotis × (A) aukštis × (G) gylis) (mm)</w:t>
            </w:r>
            <w:r>
              <w:rPr>
                <w:spacing w:val="-2"/>
                <w:sz w:val="16"/>
              </w:rPr>
              <w:br/>
              <w:t>(jei jo modelis konkretus)</w:t>
            </w:r>
          </w:p>
        </w:tc>
        <w:tc>
          <w:tcPr>
            <w:tcW w:w="4677" w:type="dxa"/>
            <w:gridSpan w:val="7"/>
            <w:tcBorders>
              <w:top w:val="single" w:sz="6" w:space="0" w:color="auto"/>
              <w:left w:val="single" w:sz="6" w:space="0" w:color="auto"/>
              <w:bottom w:val="single" w:sz="6" w:space="0" w:color="auto"/>
              <w:right w:val="single" w:sz="6" w:space="0" w:color="auto"/>
            </w:tcBorders>
          </w:tcPr>
          <w:p w14:paraId="2ACC0C6E" w14:textId="77777777" w:rsidR="00294A74" w:rsidRDefault="00294A74" w:rsidP="00294A74">
            <w:pPr>
              <w:rPr>
                <w:sz w:val="2"/>
                <w:szCs w:val="2"/>
              </w:rPr>
            </w:pPr>
          </w:p>
          <w:p w14:paraId="2ACC0C6F" w14:textId="77777777" w:rsidR="00294A74" w:rsidRDefault="00294A74" w:rsidP="00294A74">
            <w:pPr>
              <w:rPr>
                <w:spacing w:val="-2"/>
                <w:sz w:val="16"/>
              </w:rPr>
            </w:pPr>
            <w:r>
              <w:rPr>
                <w:spacing w:val="-2"/>
                <w:sz w:val="16"/>
              </w:rPr>
              <w:t>(P) {Plotis} × (A) {aukštis} × (G) {gylis}</w:t>
            </w:r>
            <w:r>
              <w:rPr>
                <w:spacing w:val="-2"/>
                <w:sz w:val="16"/>
              </w:rPr>
              <w:br/>
              <w:t>{</w:t>
            </w:r>
            <w:r>
              <w:rPr>
                <w:b/>
                <w:color w:val="FFFFFF"/>
                <w:spacing w:val="-2"/>
                <w:sz w:val="16"/>
              </w:rPr>
              <w:t>PASTABA.</w:t>
            </w:r>
            <w:r>
              <w:rPr>
                <w:spacing w:val="-2"/>
                <w:sz w:val="16"/>
              </w:rPr>
              <w:t xml:space="preserve"> Nurodoma, jei pagrindinio valdymo modulio modelis konkretus}</w:t>
            </w:r>
          </w:p>
        </w:tc>
        <w:tc>
          <w:tcPr>
            <w:tcW w:w="1276" w:type="dxa"/>
            <w:tcBorders>
              <w:top w:val="single" w:sz="6" w:space="0" w:color="auto"/>
              <w:left w:val="single" w:sz="6" w:space="0" w:color="auto"/>
              <w:bottom w:val="single" w:sz="6" w:space="0" w:color="auto"/>
              <w:right w:val="single" w:sz="6" w:space="0" w:color="auto"/>
            </w:tcBorders>
          </w:tcPr>
          <w:p w14:paraId="2ACC0C70" w14:textId="77777777" w:rsidR="00294A74" w:rsidRDefault="00294A74" w:rsidP="00294A74">
            <w:pPr>
              <w:rPr>
                <w:sz w:val="2"/>
                <w:szCs w:val="2"/>
              </w:rPr>
            </w:pPr>
          </w:p>
          <w:p w14:paraId="2ACC0C71" w14:textId="77777777" w:rsidR="00294A74" w:rsidRDefault="00294A74" w:rsidP="00294A74">
            <w:pPr>
              <w:rPr>
                <w:spacing w:val="-2"/>
                <w:sz w:val="16"/>
              </w:rPr>
            </w:pPr>
          </w:p>
        </w:tc>
      </w:tr>
      <w:tr w:rsidR="00294A74" w14:paraId="2ACC0C7B" w14:textId="77777777">
        <w:trPr>
          <w:cantSplit/>
          <w:trHeight w:val="58"/>
        </w:trPr>
        <w:tc>
          <w:tcPr>
            <w:tcW w:w="709" w:type="dxa"/>
            <w:tcBorders>
              <w:top w:val="nil"/>
              <w:left w:val="single" w:sz="6" w:space="0" w:color="auto"/>
              <w:bottom w:val="single" w:sz="6" w:space="0" w:color="auto"/>
              <w:right w:val="single" w:sz="6" w:space="0" w:color="auto"/>
            </w:tcBorders>
          </w:tcPr>
          <w:p w14:paraId="2ACC0C73" w14:textId="77777777" w:rsidR="00294A74" w:rsidRDefault="00294A74" w:rsidP="00294A74">
            <w:pPr>
              <w:rPr>
                <w:sz w:val="2"/>
                <w:szCs w:val="2"/>
              </w:rPr>
            </w:pPr>
          </w:p>
          <w:p w14:paraId="2ACC0C74" w14:textId="77777777" w:rsidR="00294A74" w:rsidRDefault="00294A74" w:rsidP="00294A74">
            <w:pPr>
              <w:jc w:val="center"/>
              <w:rPr>
                <w:spacing w:val="-2"/>
                <w:sz w:val="16"/>
              </w:rPr>
            </w:pPr>
            <w:r>
              <w:rPr>
                <w:spacing w:val="-2"/>
                <w:sz w:val="16"/>
              </w:rPr>
              <w:t>18.2.</w:t>
            </w:r>
          </w:p>
        </w:tc>
        <w:tc>
          <w:tcPr>
            <w:tcW w:w="3119" w:type="dxa"/>
            <w:gridSpan w:val="3"/>
            <w:tcBorders>
              <w:top w:val="single" w:sz="6" w:space="0" w:color="auto"/>
              <w:left w:val="single" w:sz="6" w:space="0" w:color="auto"/>
              <w:bottom w:val="single" w:sz="6" w:space="0" w:color="auto"/>
              <w:right w:val="single" w:sz="6" w:space="0" w:color="auto"/>
            </w:tcBorders>
          </w:tcPr>
          <w:p w14:paraId="2ACC0C75" w14:textId="77777777" w:rsidR="00294A74" w:rsidRDefault="00294A74" w:rsidP="00294A74">
            <w:pPr>
              <w:rPr>
                <w:sz w:val="2"/>
                <w:szCs w:val="2"/>
              </w:rPr>
            </w:pPr>
          </w:p>
          <w:p w14:paraId="2ACC0C76" w14:textId="77777777" w:rsidR="00294A74" w:rsidRDefault="00294A74" w:rsidP="00294A74">
            <w:pPr>
              <w:rPr>
                <w:spacing w:val="-2"/>
                <w:sz w:val="16"/>
              </w:rPr>
            </w:pPr>
            <w:r>
              <w:rPr>
                <w:spacing w:val="-2"/>
                <w:sz w:val="16"/>
              </w:rPr>
              <w:t xml:space="preserve">Saugos </w:t>
            </w:r>
            <w:proofErr w:type="spellStart"/>
            <w:r>
              <w:rPr>
                <w:spacing w:val="-2"/>
                <w:sz w:val="16"/>
              </w:rPr>
              <w:t>mudulio</w:t>
            </w:r>
            <w:proofErr w:type="spellEnd"/>
            <w:r>
              <w:rPr>
                <w:spacing w:val="-2"/>
                <w:sz w:val="16"/>
              </w:rPr>
              <w:t xml:space="preserve"> matmenys (plotis × aukštis × gylis) (mm)</w:t>
            </w:r>
          </w:p>
        </w:tc>
        <w:tc>
          <w:tcPr>
            <w:tcW w:w="4677" w:type="dxa"/>
            <w:gridSpan w:val="7"/>
            <w:tcBorders>
              <w:top w:val="single" w:sz="6" w:space="0" w:color="auto"/>
              <w:left w:val="single" w:sz="6" w:space="0" w:color="auto"/>
              <w:bottom w:val="single" w:sz="6" w:space="0" w:color="auto"/>
              <w:right w:val="single" w:sz="6" w:space="0" w:color="auto"/>
            </w:tcBorders>
          </w:tcPr>
          <w:p w14:paraId="2ACC0C77" w14:textId="77777777" w:rsidR="00294A74" w:rsidRDefault="00294A74" w:rsidP="00294A74">
            <w:pPr>
              <w:rPr>
                <w:sz w:val="2"/>
                <w:szCs w:val="2"/>
              </w:rPr>
            </w:pPr>
          </w:p>
          <w:p w14:paraId="2ACC0C78" w14:textId="77777777" w:rsidR="00294A74" w:rsidRDefault="00294A74" w:rsidP="00294A74">
            <w:pPr>
              <w:rPr>
                <w:spacing w:val="-2"/>
                <w:sz w:val="16"/>
              </w:rPr>
            </w:pPr>
            <w:r>
              <w:rPr>
                <w:spacing w:val="-2"/>
                <w:sz w:val="16"/>
              </w:rPr>
              <w:t>(P) {Plotis} × (A) {aukštis} × (G) {gylis}</w:t>
            </w:r>
          </w:p>
        </w:tc>
        <w:tc>
          <w:tcPr>
            <w:tcW w:w="1276" w:type="dxa"/>
            <w:tcBorders>
              <w:top w:val="single" w:sz="6" w:space="0" w:color="auto"/>
              <w:left w:val="single" w:sz="6" w:space="0" w:color="auto"/>
              <w:bottom w:val="single" w:sz="6" w:space="0" w:color="auto"/>
              <w:right w:val="single" w:sz="6" w:space="0" w:color="auto"/>
            </w:tcBorders>
          </w:tcPr>
          <w:p w14:paraId="2ACC0C79" w14:textId="77777777" w:rsidR="00294A74" w:rsidRDefault="00294A74" w:rsidP="00294A74">
            <w:pPr>
              <w:rPr>
                <w:sz w:val="2"/>
                <w:szCs w:val="2"/>
              </w:rPr>
            </w:pPr>
          </w:p>
          <w:p w14:paraId="2ACC0C7A" w14:textId="77777777" w:rsidR="00294A74" w:rsidRDefault="00294A74" w:rsidP="00294A74">
            <w:pPr>
              <w:rPr>
                <w:spacing w:val="-2"/>
                <w:sz w:val="16"/>
              </w:rPr>
            </w:pPr>
          </w:p>
        </w:tc>
      </w:tr>
      <w:tr w:rsidR="00294A74" w14:paraId="2ACC0C80" w14:textId="77777777">
        <w:trPr>
          <w:cantSplit/>
          <w:trHeight w:val="58"/>
        </w:trPr>
        <w:tc>
          <w:tcPr>
            <w:tcW w:w="709" w:type="dxa"/>
            <w:tcBorders>
              <w:top w:val="single" w:sz="6" w:space="0" w:color="auto"/>
              <w:left w:val="nil"/>
              <w:bottom w:val="nil"/>
              <w:right w:val="nil"/>
            </w:tcBorders>
          </w:tcPr>
          <w:p w14:paraId="2ACC0C7C" w14:textId="77777777" w:rsidR="00294A74" w:rsidRDefault="00294A74" w:rsidP="00294A74">
            <w:pPr>
              <w:rPr>
                <w:rFonts w:ascii="Calibri" w:hAnsi="Calibri"/>
                <w:sz w:val="6"/>
              </w:rPr>
            </w:pPr>
          </w:p>
        </w:tc>
        <w:tc>
          <w:tcPr>
            <w:tcW w:w="3119" w:type="dxa"/>
            <w:gridSpan w:val="3"/>
            <w:tcBorders>
              <w:top w:val="single" w:sz="6" w:space="0" w:color="auto"/>
              <w:left w:val="nil"/>
              <w:bottom w:val="nil"/>
              <w:right w:val="nil"/>
            </w:tcBorders>
          </w:tcPr>
          <w:p w14:paraId="2ACC0C7D" w14:textId="77777777" w:rsidR="00294A74" w:rsidRDefault="00294A74" w:rsidP="00294A74">
            <w:pPr>
              <w:rPr>
                <w:rFonts w:ascii="Calibri" w:hAnsi="Calibri"/>
                <w:sz w:val="6"/>
              </w:rPr>
            </w:pPr>
          </w:p>
        </w:tc>
        <w:tc>
          <w:tcPr>
            <w:tcW w:w="4677" w:type="dxa"/>
            <w:gridSpan w:val="7"/>
            <w:tcBorders>
              <w:top w:val="single" w:sz="6" w:space="0" w:color="auto"/>
              <w:left w:val="nil"/>
              <w:bottom w:val="nil"/>
              <w:right w:val="nil"/>
            </w:tcBorders>
          </w:tcPr>
          <w:p w14:paraId="2ACC0C7E" w14:textId="77777777" w:rsidR="00294A74" w:rsidRDefault="00294A74" w:rsidP="00294A74">
            <w:pPr>
              <w:rPr>
                <w:rFonts w:ascii="Calibri" w:hAnsi="Calibri"/>
                <w:sz w:val="6"/>
              </w:rPr>
            </w:pPr>
          </w:p>
        </w:tc>
        <w:tc>
          <w:tcPr>
            <w:tcW w:w="1276" w:type="dxa"/>
            <w:tcBorders>
              <w:top w:val="single" w:sz="6" w:space="0" w:color="auto"/>
              <w:left w:val="nil"/>
              <w:bottom w:val="nil"/>
              <w:right w:val="nil"/>
            </w:tcBorders>
          </w:tcPr>
          <w:p w14:paraId="2ACC0C7F" w14:textId="77777777" w:rsidR="00294A74" w:rsidRDefault="00294A74" w:rsidP="00294A74">
            <w:pPr>
              <w:rPr>
                <w:rFonts w:ascii="Calibri" w:hAnsi="Calibri"/>
                <w:sz w:val="6"/>
              </w:rPr>
            </w:pPr>
          </w:p>
        </w:tc>
      </w:tr>
    </w:tbl>
    <w:p w14:paraId="2ACC0C81" w14:textId="77777777" w:rsidR="00A65BDC" w:rsidRDefault="00A65BDC">
      <w:pPr>
        <w:tabs>
          <w:tab w:val="right" w:pos="9779"/>
        </w:tabs>
        <w:rPr>
          <w:sz w:val="22"/>
        </w:rPr>
      </w:pPr>
    </w:p>
    <w:p w14:paraId="2ACC0C82" w14:textId="77777777" w:rsidR="00A65BDC" w:rsidRDefault="00676523">
      <w:pPr>
        <w:tabs>
          <w:tab w:val="right" w:pos="9779"/>
        </w:tabs>
        <w:rPr>
          <w:sz w:val="22"/>
        </w:rPr>
      </w:pPr>
      <w:r>
        <w:rPr>
          <w:sz w:val="22"/>
        </w:rPr>
        <w:t>{Vadovo pareigos}</w:t>
      </w:r>
      <w:r>
        <w:rPr>
          <w:sz w:val="22"/>
        </w:rPr>
        <w:tab/>
        <w:t>{Vadovo vardas, pavardė}</w:t>
      </w:r>
    </w:p>
    <w:p w14:paraId="2ACC0C83" w14:textId="77777777" w:rsidR="00A65BDC" w:rsidRDefault="00A65BDC">
      <w:pPr>
        <w:rPr>
          <w:sz w:val="18"/>
          <w:szCs w:val="18"/>
        </w:rPr>
      </w:pPr>
    </w:p>
    <w:p w14:paraId="2ACC0C84" w14:textId="77777777" w:rsidR="00A65BDC" w:rsidRDefault="00676523">
      <w:pPr>
        <w:tabs>
          <w:tab w:val="center" w:pos="2268"/>
          <w:tab w:val="center" w:pos="5103"/>
        </w:tabs>
        <w:rPr>
          <w:sz w:val="15"/>
        </w:rPr>
      </w:pPr>
      <w:r>
        <w:rPr>
          <w:sz w:val="15"/>
        </w:rPr>
        <w:tab/>
        <w:t>A. V.</w:t>
      </w:r>
      <w:r>
        <w:rPr>
          <w:sz w:val="15"/>
        </w:rPr>
        <w:tab/>
        <w:t>(parašas)</w:t>
      </w:r>
    </w:p>
    <w:p w14:paraId="2ACC0C85" w14:textId="77777777" w:rsidR="00A65BDC" w:rsidRDefault="00A65BDC">
      <w:pPr>
        <w:rPr>
          <w:sz w:val="10"/>
          <w:szCs w:val="10"/>
        </w:rPr>
      </w:pPr>
    </w:p>
    <w:p w14:paraId="2ACC0C86" w14:textId="77777777" w:rsidR="00A65BDC" w:rsidRDefault="00676523">
      <w:pPr>
        <w:suppressAutoHyphens/>
        <w:ind w:firstLine="567"/>
        <w:jc w:val="center"/>
        <w:textAlignment w:val="baseline"/>
        <w:rPr>
          <w:szCs w:val="24"/>
        </w:rPr>
      </w:pPr>
      <w:r>
        <w:rPr>
          <w:rFonts w:eastAsia="Calibri"/>
          <w:color w:val="000000"/>
          <w:lang w:eastAsia="lt-LT"/>
        </w:rPr>
        <w:t>_______</w:t>
      </w:r>
    </w:p>
    <w:p w14:paraId="2ACC0C87" w14:textId="77777777" w:rsidR="00A65BDC" w:rsidRDefault="00676523">
      <w:pPr>
        <w:sectPr w:rsidR="00A65BDC">
          <w:pgSz w:w="12240" w:h="15840"/>
          <w:pgMar w:top="1134" w:right="567" w:bottom="1134" w:left="1701" w:header="720" w:footer="720" w:gutter="0"/>
          <w:pgNumType w:start="1"/>
          <w:cols w:space="720"/>
          <w:titlePg/>
          <w:docGrid w:linePitch="360"/>
        </w:sectPr>
      </w:pPr>
      <w:r>
        <w:br w:type="page"/>
      </w:r>
    </w:p>
    <w:p w14:paraId="2ACC0C88" w14:textId="77777777" w:rsidR="00A65BDC" w:rsidRDefault="00A65BDC">
      <w:pPr>
        <w:tabs>
          <w:tab w:val="center" w:pos="4680"/>
          <w:tab w:val="right" w:pos="9360"/>
        </w:tabs>
        <w:rPr>
          <w:sz w:val="22"/>
          <w:szCs w:val="22"/>
          <w:lang w:eastAsia="lt-LT"/>
        </w:rPr>
      </w:pPr>
    </w:p>
    <w:p w14:paraId="2ACC0C89" w14:textId="77777777" w:rsidR="00A65BDC" w:rsidRDefault="00A65BDC">
      <w:pPr>
        <w:rPr>
          <w:sz w:val="15"/>
        </w:rPr>
      </w:pPr>
    </w:p>
    <w:p w14:paraId="2ACC0C8A" w14:textId="77777777" w:rsidR="00A65BDC" w:rsidRDefault="00A65BDC">
      <w:pPr>
        <w:rPr>
          <w:sz w:val="18"/>
          <w:szCs w:val="18"/>
        </w:rPr>
      </w:pPr>
    </w:p>
    <w:p w14:paraId="2ACC0C8B" w14:textId="77777777" w:rsidR="00A65BDC" w:rsidRDefault="00A65BDC">
      <w:pPr>
        <w:tabs>
          <w:tab w:val="center" w:pos="2268"/>
          <w:tab w:val="center" w:pos="5103"/>
        </w:tabs>
        <w:rPr>
          <w:sz w:val="15"/>
        </w:rPr>
      </w:pPr>
    </w:p>
    <w:p w14:paraId="2ACC0C8C" w14:textId="77777777" w:rsidR="00A65BDC" w:rsidRDefault="00A65BDC">
      <w:pPr>
        <w:rPr>
          <w:sz w:val="10"/>
          <w:szCs w:val="10"/>
        </w:rPr>
      </w:pPr>
    </w:p>
    <w:p w14:paraId="2ACC0C8D" w14:textId="77777777" w:rsidR="00A65BDC" w:rsidRDefault="00BA78D9">
      <w:pPr>
        <w:tabs>
          <w:tab w:val="left" w:pos="709"/>
          <w:tab w:val="num" w:pos="1750"/>
        </w:tabs>
        <w:ind w:left="5184"/>
        <w:jc w:val="both"/>
        <w:rPr>
          <w:szCs w:val="24"/>
          <w:lang w:eastAsia="lt-LT"/>
        </w:rPr>
      </w:pPr>
      <w:r>
        <w:rPr>
          <w:szCs w:val="24"/>
          <w:lang w:eastAsia="lt-LT"/>
        </w:rPr>
        <w:t xml:space="preserve">Lietuvos metrologijos inspekcijos kasos aparatų ir prekybos (paslaugų teikimo) automatų modelių ekspertizės atlikimo tvarkos </w:t>
      </w:r>
      <w:r w:rsidR="00676523">
        <w:rPr>
          <w:szCs w:val="24"/>
          <w:lang w:eastAsia="lt-LT"/>
        </w:rPr>
        <w:t>aprašo</w:t>
      </w:r>
    </w:p>
    <w:p w14:paraId="2ACC0C8E" w14:textId="77777777" w:rsidR="00A65BDC" w:rsidRDefault="00676523">
      <w:pPr>
        <w:tabs>
          <w:tab w:val="left" w:pos="709"/>
          <w:tab w:val="num" w:pos="1750"/>
        </w:tabs>
        <w:ind w:left="5184"/>
        <w:jc w:val="both"/>
        <w:rPr>
          <w:szCs w:val="24"/>
          <w:lang w:eastAsia="lt-LT"/>
        </w:rPr>
      </w:pPr>
      <w:r>
        <w:rPr>
          <w:szCs w:val="24"/>
          <w:lang w:eastAsia="lt-LT"/>
        </w:rPr>
        <w:t>6 priedas</w:t>
      </w:r>
    </w:p>
    <w:p w14:paraId="2ACC0C8F" w14:textId="77777777" w:rsidR="00A65BDC" w:rsidRDefault="00A65BDC">
      <w:pPr>
        <w:jc w:val="center"/>
        <w:rPr>
          <w:b/>
          <w:caps/>
          <w:szCs w:val="24"/>
        </w:rPr>
      </w:pPr>
    </w:p>
    <w:p w14:paraId="2ACC0C90" w14:textId="77777777" w:rsidR="00A65BDC" w:rsidRDefault="00A65BDC">
      <w:pPr>
        <w:rPr>
          <w:sz w:val="32"/>
          <w:szCs w:val="32"/>
        </w:rPr>
      </w:pPr>
    </w:p>
    <w:p w14:paraId="2ACC0C91" w14:textId="77777777" w:rsidR="00A65BDC" w:rsidRDefault="00676523">
      <w:pPr>
        <w:jc w:val="center"/>
        <w:rPr>
          <w:b/>
          <w:szCs w:val="24"/>
        </w:rPr>
      </w:pPr>
      <w:r>
        <w:rPr>
          <w:b/>
          <w:szCs w:val="24"/>
        </w:rPr>
        <w:t>(Kasos aparato darbo programos perdavimo akto formos pavyzdys)</w:t>
      </w:r>
    </w:p>
    <w:p w14:paraId="2ACC0C92" w14:textId="77777777" w:rsidR="00A65BDC" w:rsidRDefault="00A65BDC">
      <w:pPr>
        <w:jc w:val="center"/>
        <w:rPr>
          <w:rFonts w:ascii="Times New Roman Bold" w:hAnsi="Times New Roman Bold"/>
          <w:b/>
          <w:caps/>
          <w:sz w:val="22"/>
        </w:rPr>
      </w:pPr>
    </w:p>
    <w:p w14:paraId="2ACC0C93" w14:textId="77777777" w:rsidR="00A65BDC" w:rsidRDefault="00A65BDC">
      <w:pPr>
        <w:rPr>
          <w:sz w:val="32"/>
          <w:szCs w:val="32"/>
        </w:rPr>
      </w:pPr>
    </w:p>
    <w:p w14:paraId="2ACC0C94" w14:textId="77777777" w:rsidR="00A65BDC" w:rsidRDefault="00676523">
      <w:pPr>
        <w:jc w:val="center"/>
        <w:rPr>
          <w:rFonts w:ascii="Times New Roman Bold" w:hAnsi="Times New Roman Bold"/>
          <w:b/>
          <w:caps/>
          <w:sz w:val="22"/>
        </w:rPr>
      </w:pPr>
      <w:r>
        <w:rPr>
          <w:rFonts w:ascii="Times New Roman Bold" w:hAnsi="Times New Roman Bold"/>
          <w:b/>
          <w:caps/>
          <w:sz w:val="22"/>
        </w:rPr>
        <w:t>kasos aparato</w:t>
      </w:r>
      <w:r>
        <w:rPr>
          <w:rFonts w:ascii="Times New Roman Bold" w:hAnsi="Times New Roman Bold"/>
          <w:b/>
          <w:caps/>
          <w:sz w:val="22"/>
        </w:rPr>
        <w:br/>
        <w:t>darbo programos perdavimo aktas</w:t>
      </w:r>
    </w:p>
    <w:p w14:paraId="2ACC0C95" w14:textId="77777777" w:rsidR="00A65BDC" w:rsidRDefault="00A65BDC">
      <w:pPr>
        <w:rPr>
          <w:sz w:val="32"/>
          <w:szCs w:val="32"/>
        </w:rPr>
      </w:pPr>
    </w:p>
    <w:p w14:paraId="2ACC0C96" w14:textId="77777777" w:rsidR="00A65BDC" w:rsidRDefault="00676523">
      <w:pPr>
        <w:spacing w:line="264" w:lineRule="auto"/>
        <w:jc w:val="center"/>
        <w:rPr>
          <w:sz w:val="22"/>
        </w:rPr>
      </w:pPr>
      <w:r>
        <w:rPr>
          <w:sz w:val="22"/>
        </w:rPr>
        <w:t>{Dokumento data MMMM-mm-DD}  Nr. {Dokumento registracijos numeris}</w:t>
      </w:r>
      <w:r>
        <w:rPr>
          <w:sz w:val="22"/>
        </w:rPr>
        <w:br/>
        <w:t>{Dokumento sudarymo vieta}</w:t>
      </w:r>
    </w:p>
    <w:p w14:paraId="2ACC0C97" w14:textId="77777777" w:rsidR="00A65BDC" w:rsidRDefault="00A65BDC">
      <w:pPr>
        <w:rPr>
          <w:sz w:val="32"/>
          <w:szCs w:val="32"/>
        </w:rPr>
      </w:pPr>
    </w:p>
    <w:p w14:paraId="2ACC0C98" w14:textId="77777777" w:rsidR="00A65BDC" w:rsidRDefault="00676523">
      <w:pPr>
        <w:rPr>
          <w:rFonts w:ascii="Times New Roman Bold" w:hAnsi="Times New Roman Bold"/>
          <w:b/>
          <w:caps/>
          <w:sz w:val="22"/>
        </w:rPr>
      </w:pPr>
      <w:r>
        <w:rPr>
          <w:rFonts w:ascii="Times New Roman Bold" w:hAnsi="Times New Roman Bold"/>
          <w:b/>
          <w:caps/>
          <w:sz w:val="22"/>
        </w:rPr>
        <w:t>1. Modelio identifikaciniai duomenys</w:t>
      </w:r>
    </w:p>
    <w:p w14:paraId="2ACC0C99" w14:textId="77777777" w:rsidR="00A65BDC" w:rsidRDefault="00A65BDC">
      <w:pPr>
        <w:rPr>
          <w:sz w:val="14"/>
          <w:szCs w:val="14"/>
        </w:rPr>
      </w:pP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7" w:type="dxa"/>
          <w:bottom w:w="17" w:type="dxa"/>
        </w:tblCellMar>
        <w:tblLook w:val="01E0" w:firstRow="1" w:lastRow="1" w:firstColumn="1" w:lastColumn="1" w:noHBand="0" w:noVBand="0"/>
      </w:tblPr>
      <w:tblGrid>
        <w:gridCol w:w="1750"/>
        <w:gridCol w:w="8034"/>
      </w:tblGrid>
      <w:tr w:rsidR="00A65BDC" w14:paraId="2ACC0C9E" w14:textId="77777777">
        <w:trPr>
          <w:cantSplit/>
        </w:trPr>
        <w:tc>
          <w:tcPr>
            <w:tcW w:w="1750" w:type="dxa"/>
            <w:shd w:val="clear" w:color="auto" w:fill="auto"/>
          </w:tcPr>
          <w:p w14:paraId="2ACC0C9A" w14:textId="77777777" w:rsidR="00A65BDC" w:rsidRDefault="00A65BDC">
            <w:pPr>
              <w:rPr>
                <w:sz w:val="2"/>
                <w:szCs w:val="2"/>
              </w:rPr>
            </w:pPr>
          </w:p>
          <w:p w14:paraId="2ACC0C9B" w14:textId="77777777" w:rsidR="00A65BDC" w:rsidRDefault="00676523">
            <w:pPr>
              <w:rPr>
                <w:sz w:val="18"/>
              </w:rPr>
            </w:pPr>
            <w:r>
              <w:rPr>
                <w:sz w:val="18"/>
              </w:rPr>
              <w:t>Gamintojas, šalis</w:t>
            </w:r>
          </w:p>
        </w:tc>
        <w:tc>
          <w:tcPr>
            <w:tcW w:w="8034" w:type="dxa"/>
            <w:shd w:val="clear" w:color="auto" w:fill="auto"/>
          </w:tcPr>
          <w:p w14:paraId="2ACC0C9C" w14:textId="77777777" w:rsidR="00A65BDC" w:rsidRDefault="00A65BDC">
            <w:pPr>
              <w:rPr>
                <w:sz w:val="2"/>
                <w:szCs w:val="2"/>
              </w:rPr>
            </w:pPr>
          </w:p>
          <w:p w14:paraId="2ACC0C9D" w14:textId="77777777" w:rsidR="00A65BDC" w:rsidRDefault="00676523">
            <w:pPr>
              <w:rPr>
                <w:sz w:val="18"/>
              </w:rPr>
            </w:pPr>
            <w:r>
              <w:rPr>
                <w:sz w:val="18"/>
              </w:rPr>
              <w:t>{Gamintojo įmonės pavadinimas}, {šalis}</w:t>
            </w:r>
          </w:p>
        </w:tc>
      </w:tr>
      <w:tr w:rsidR="00A65BDC" w14:paraId="2ACC0CA3" w14:textId="77777777">
        <w:trPr>
          <w:cantSplit/>
        </w:trPr>
        <w:tc>
          <w:tcPr>
            <w:tcW w:w="1750" w:type="dxa"/>
            <w:shd w:val="clear" w:color="auto" w:fill="auto"/>
          </w:tcPr>
          <w:p w14:paraId="2ACC0C9F" w14:textId="77777777" w:rsidR="00A65BDC" w:rsidRDefault="00A65BDC">
            <w:pPr>
              <w:rPr>
                <w:sz w:val="2"/>
                <w:szCs w:val="2"/>
              </w:rPr>
            </w:pPr>
          </w:p>
          <w:p w14:paraId="2ACC0CA0" w14:textId="77777777" w:rsidR="00A65BDC" w:rsidRDefault="00676523">
            <w:pPr>
              <w:rPr>
                <w:sz w:val="18"/>
              </w:rPr>
            </w:pPr>
            <w:r>
              <w:rPr>
                <w:sz w:val="18"/>
              </w:rPr>
              <w:t>Modelis</w:t>
            </w:r>
          </w:p>
        </w:tc>
        <w:tc>
          <w:tcPr>
            <w:tcW w:w="8034" w:type="dxa"/>
            <w:shd w:val="clear" w:color="auto" w:fill="auto"/>
          </w:tcPr>
          <w:p w14:paraId="2ACC0CA1" w14:textId="77777777" w:rsidR="00A65BDC" w:rsidRDefault="00A65BDC">
            <w:pPr>
              <w:rPr>
                <w:sz w:val="2"/>
                <w:szCs w:val="2"/>
              </w:rPr>
            </w:pPr>
          </w:p>
          <w:p w14:paraId="2ACC0CA2" w14:textId="77777777" w:rsidR="00A65BDC" w:rsidRDefault="00676523">
            <w:pPr>
              <w:rPr>
                <w:sz w:val="18"/>
              </w:rPr>
            </w:pPr>
            <w:r>
              <w:rPr>
                <w:sz w:val="18"/>
              </w:rPr>
              <w:t>{Visas tikslus KA modelio pavadinimas}</w:t>
            </w:r>
          </w:p>
        </w:tc>
      </w:tr>
    </w:tbl>
    <w:p w14:paraId="2ACC0CA4" w14:textId="77777777" w:rsidR="00A65BDC" w:rsidRDefault="00A65BDC">
      <w:pPr>
        <w:rPr>
          <w:sz w:val="22"/>
        </w:rPr>
      </w:pPr>
    </w:p>
    <w:p w14:paraId="2ACC0CA5" w14:textId="77777777" w:rsidR="00A65BDC" w:rsidRDefault="00A65BDC">
      <w:pPr>
        <w:rPr>
          <w:sz w:val="22"/>
        </w:rPr>
      </w:pPr>
    </w:p>
    <w:p w14:paraId="2ACC0CA6" w14:textId="77777777" w:rsidR="00A65BDC" w:rsidRDefault="00676523">
      <w:pPr>
        <w:rPr>
          <w:rFonts w:ascii="Times New Roman Bold" w:hAnsi="Times New Roman Bold"/>
          <w:b/>
          <w:caps/>
          <w:sz w:val="22"/>
        </w:rPr>
      </w:pPr>
      <w:r>
        <w:rPr>
          <w:rFonts w:ascii="Times New Roman Bold" w:hAnsi="Times New Roman Bold"/>
          <w:b/>
          <w:caps/>
          <w:sz w:val="22"/>
        </w:rPr>
        <w:t>2. Darbo programos pagrindinės savybės</w:t>
      </w:r>
    </w:p>
    <w:p w14:paraId="2ACC0CA7" w14:textId="77777777" w:rsidR="00A65BDC" w:rsidRDefault="00A65BDC">
      <w:pPr>
        <w:rPr>
          <w:sz w:val="14"/>
          <w:szCs w:val="14"/>
        </w:rPr>
      </w:pPr>
    </w:p>
    <w:p w14:paraId="2ACC0CA8" w14:textId="77777777" w:rsidR="00A65BDC" w:rsidRDefault="00676523">
      <w:pPr>
        <w:ind w:firstLine="567"/>
        <w:jc w:val="both"/>
        <w:rPr>
          <w:sz w:val="22"/>
        </w:rPr>
      </w:pPr>
      <w:r>
        <w:rPr>
          <w:sz w:val="22"/>
        </w:rPr>
        <w:t>Ekspertizei dėl įtraukimo į Lietuvos Respublikoje leidžiamų naudoti kasos aparatų ir prekybos (paslaugų tiekimo) automatų modelių sąrašą pateiktame kasos aparate „</w:t>
      </w:r>
      <w:r>
        <w:rPr>
          <w:i/>
          <w:iCs/>
          <w:sz w:val="22"/>
        </w:rPr>
        <w:t>{visas tikslus KA modelio pavadinimas}</w:t>
      </w:r>
      <w:r>
        <w:rPr>
          <w:iCs/>
          <w:sz w:val="22"/>
        </w:rPr>
        <w:t>“</w:t>
      </w:r>
      <w:r>
        <w:rPr>
          <w:sz w:val="22"/>
        </w:rPr>
        <w:t xml:space="preserve"> yra įdiegta darbo programa (programinė įranga), kurios pagrindinės identifikacinės savybės aprašytos toliau šiame skyriuje. Kasos aparato darbo programos aktualiosios dalies kopijos pateiktos Ekspertinei įmonei (Lietuvos metrologijos inspekcijai). Ekspertinė įmonė turi teisę šias kopijas perduoti Valstybinei mokesčių inspekcijai prie Lietuvos Respublikos finansų ministerijos.</w:t>
      </w:r>
    </w:p>
    <w:p w14:paraId="2ACC0CA9" w14:textId="77777777" w:rsidR="00A65BDC" w:rsidRDefault="00A65BDC">
      <w:pPr>
        <w:rPr>
          <w:sz w:val="6"/>
          <w:szCs w:val="6"/>
        </w:rPr>
      </w:pPr>
    </w:p>
    <w:p w14:paraId="2ACC0CAA" w14:textId="77777777" w:rsidR="00A65BDC" w:rsidRDefault="00A65BDC">
      <w:pPr>
        <w:rPr>
          <w:sz w:val="22"/>
        </w:rPr>
      </w:pPr>
    </w:p>
    <w:p w14:paraId="2ACC0CAB" w14:textId="77777777" w:rsidR="00A65BDC" w:rsidRDefault="00676523">
      <w:pPr>
        <w:ind w:left="284" w:hanging="284"/>
        <w:rPr>
          <w:rFonts w:ascii="Times New Roman Bold" w:hAnsi="Times New Roman Bold"/>
          <w:b/>
          <w:sz w:val="22"/>
        </w:rPr>
      </w:pPr>
      <w:r>
        <w:rPr>
          <w:rFonts w:ascii="Times New Roman Bold" w:hAnsi="Times New Roman Bold"/>
          <w:b/>
          <w:sz w:val="22"/>
        </w:rPr>
        <w:t>2.1. Kompiuterinės taikomosios kasos aparato funkcijų valdymo darbo programos savybės</w:t>
      </w:r>
    </w:p>
    <w:p w14:paraId="2ACC0CAC" w14:textId="77777777" w:rsidR="00A65BDC" w:rsidRDefault="00A65BDC">
      <w:pPr>
        <w:rPr>
          <w:sz w:val="14"/>
          <w:szCs w:val="14"/>
        </w:rPr>
      </w:pP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1" w:type="dxa"/>
          <w:bottom w:w="11" w:type="dxa"/>
        </w:tblCellMar>
        <w:tblLook w:val="01E0" w:firstRow="1" w:lastRow="1" w:firstColumn="1" w:lastColumn="1" w:noHBand="0" w:noVBand="0"/>
      </w:tblPr>
      <w:tblGrid>
        <w:gridCol w:w="3150"/>
        <w:gridCol w:w="6634"/>
      </w:tblGrid>
      <w:tr w:rsidR="00A65BDC" w14:paraId="2ACC0CAF" w14:textId="77777777">
        <w:tc>
          <w:tcPr>
            <w:tcW w:w="9784" w:type="dxa"/>
            <w:gridSpan w:val="2"/>
            <w:tcBorders>
              <w:top w:val="single" w:sz="6" w:space="0" w:color="auto"/>
            </w:tcBorders>
            <w:shd w:val="clear" w:color="auto" w:fill="F2F2F2"/>
          </w:tcPr>
          <w:p w14:paraId="2ACC0CAD" w14:textId="77777777" w:rsidR="00A65BDC" w:rsidRDefault="00A65BDC">
            <w:pPr>
              <w:rPr>
                <w:sz w:val="2"/>
                <w:szCs w:val="2"/>
              </w:rPr>
            </w:pPr>
          </w:p>
          <w:p w14:paraId="2ACC0CAE" w14:textId="77777777" w:rsidR="00A65BDC" w:rsidRDefault="00676523">
            <w:pPr>
              <w:rPr>
                <w:b/>
                <w:caps/>
                <w:spacing w:val="-2"/>
                <w:sz w:val="16"/>
              </w:rPr>
            </w:pPr>
            <w:r>
              <w:rPr>
                <w:b/>
                <w:caps/>
                <w:spacing w:val="-2"/>
                <w:sz w:val="16"/>
              </w:rPr>
              <w:t>Bendrosios šios programos savybės</w:t>
            </w:r>
          </w:p>
        </w:tc>
      </w:tr>
      <w:tr w:rsidR="00A65BDC" w14:paraId="2ACC0CB4" w14:textId="77777777">
        <w:tc>
          <w:tcPr>
            <w:tcW w:w="3150" w:type="dxa"/>
            <w:shd w:val="clear" w:color="auto" w:fill="auto"/>
          </w:tcPr>
          <w:p w14:paraId="2ACC0CB0" w14:textId="77777777" w:rsidR="00A65BDC" w:rsidRDefault="00A65BDC">
            <w:pPr>
              <w:rPr>
                <w:sz w:val="2"/>
                <w:szCs w:val="2"/>
              </w:rPr>
            </w:pPr>
          </w:p>
          <w:p w14:paraId="2ACC0CB1" w14:textId="77777777" w:rsidR="00A65BDC" w:rsidRDefault="00676523">
            <w:pPr>
              <w:rPr>
                <w:spacing w:val="-2"/>
                <w:sz w:val="16"/>
              </w:rPr>
            </w:pPr>
            <w:r>
              <w:rPr>
                <w:spacing w:val="-2"/>
                <w:sz w:val="16"/>
              </w:rPr>
              <w:t>Programos pavadinimas</w:t>
            </w:r>
          </w:p>
        </w:tc>
        <w:tc>
          <w:tcPr>
            <w:tcW w:w="6634" w:type="dxa"/>
            <w:shd w:val="clear" w:color="auto" w:fill="auto"/>
          </w:tcPr>
          <w:p w14:paraId="2ACC0CB2" w14:textId="77777777" w:rsidR="00A65BDC" w:rsidRDefault="00A65BDC">
            <w:pPr>
              <w:rPr>
                <w:sz w:val="2"/>
                <w:szCs w:val="2"/>
              </w:rPr>
            </w:pPr>
          </w:p>
          <w:p w14:paraId="2ACC0CB3" w14:textId="77777777" w:rsidR="00A65BDC" w:rsidRDefault="00676523">
            <w:pPr>
              <w:rPr>
                <w:spacing w:val="-2"/>
                <w:sz w:val="16"/>
              </w:rPr>
            </w:pPr>
            <w:r>
              <w:rPr>
                <w:spacing w:val="-2"/>
                <w:sz w:val="16"/>
              </w:rPr>
              <w:t>{Programos pavadinimas}</w:t>
            </w:r>
          </w:p>
        </w:tc>
      </w:tr>
      <w:tr w:rsidR="00A65BDC" w14:paraId="2ACC0CB9" w14:textId="77777777">
        <w:tc>
          <w:tcPr>
            <w:tcW w:w="3150" w:type="dxa"/>
            <w:shd w:val="clear" w:color="auto" w:fill="auto"/>
          </w:tcPr>
          <w:p w14:paraId="2ACC0CB5" w14:textId="77777777" w:rsidR="00A65BDC" w:rsidRDefault="00A65BDC">
            <w:pPr>
              <w:rPr>
                <w:sz w:val="2"/>
                <w:szCs w:val="2"/>
              </w:rPr>
            </w:pPr>
          </w:p>
          <w:p w14:paraId="2ACC0CB6" w14:textId="77777777" w:rsidR="00A65BDC" w:rsidRDefault="00676523">
            <w:pPr>
              <w:rPr>
                <w:spacing w:val="-2"/>
                <w:sz w:val="16"/>
              </w:rPr>
            </w:pPr>
            <w:r>
              <w:rPr>
                <w:spacing w:val="-2"/>
                <w:sz w:val="16"/>
              </w:rPr>
              <w:t>Oficialus programos kūrėjas ir jo šalis</w:t>
            </w:r>
          </w:p>
        </w:tc>
        <w:tc>
          <w:tcPr>
            <w:tcW w:w="6634" w:type="dxa"/>
            <w:shd w:val="clear" w:color="auto" w:fill="auto"/>
          </w:tcPr>
          <w:p w14:paraId="2ACC0CB7" w14:textId="77777777" w:rsidR="00A65BDC" w:rsidRDefault="00A65BDC">
            <w:pPr>
              <w:rPr>
                <w:sz w:val="2"/>
                <w:szCs w:val="2"/>
              </w:rPr>
            </w:pPr>
          </w:p>
          <w:p w14:paraId="2ACC0CB8" w14:textId="77777777" w:rsidR="00A65BDC" w:rsidRDefault="00676523">
            <w:pPr>
              <w:rPr>
                <w:spacing w:val="-2"/>
                <w:sz w:val="16"/>
              </w:rPr>
            </w:pPr>
            <w:r>
              <w:rPr>
                <w:spacing w:val="-2"/>
                <w:sz w:val="16"/>
              </w:rPr>
              <w:t>{Oficialaus programos kūrėjo įmonės pavadinimas}, {šalis}</w:t>
            </w:r>
          </w:p>
        </w:tc>
      </w:tr>
      <w:tr w:rsidR="00A65BDC" w14:paraId="2ACC0CBE" w14:textId="77777777">
        <w:tc>
          <w:tcPr>
            <w:tcW w:w="3150" w:type="dxa"/>
            <w:shd w:val="clear" w:color="auto" w:fill="auto"/>
          </w:tcPr>
          <w:p w14:paraId="2ACC0CBA" w14:textId="77777777" w:rsidR="00A65BDC" w:rsidRDefault="00A65BDC">
            <w:pPr>
              <w:rPr>
                <w:sz w:val="2"/>
                <w:szCs w:val="2"/>
              </w:rPr>
            </w:pPr>
          </w:p>
          <w:p w14:paraId="2ACC0CBB" w14:textId="77777777" w:rsidR="00A65BDC" w:rsidRDefault="00676523">
            <w:pPr>
              <w:rPr>
                <w:spacing w:val="-2"/>
                <w:sz w:val="16"/>
              </w:rPr>
            </w:pPr>
            <w:r>
              <w:rPr>
                <w:spacing w:val="-2"/>
                <w:sz w:val="16"/>
              </w:rPr>
              <w:t>Oficialus programos platintojas (-ai) LR</w:t>
            </w:r>
          </w:p>
        </w:tc>
        <w:tc>
          <w:tcPr>
            <w:tcW w:w="6634" w:type="dxa"/>
            <w:shd w:val="clear" w:color="auto" w:fill="auto"/>
          </w:tcPr>
          <w:p w14:paraId="2ACC0CBC" w14:textId="77777777" w:rsidR="00A65BDC" w:rsidRDefault="00A65BDC">
            <w:pPr>
              <w:rPr>
                <w:sz w:val="2"/>
                <w:szCs w:val="2"/>
              </w:rPr>
            </w:pPr>
          </w:p>
          <w:p w14:paraId="2ACC0CBD" w14:textId="77777777" w:rsidR="00A65BDC" w:rsidRDefault="00676523">
            <w:pPr>
              <w:rPr>
                <w:spacing w:val="-2"/>
                <w:sz w:val="16"/>
              </w:rPr>
            </w:pPr>
            <w:r>
              <w:rPr>
                <w:spacing w:val="-2"/>
                <w:sz w:val="16"/>
              </w:rPr>
              <w:t>{Oficialaus programos platintojo Lietuvos Respublikoje įmonės pavadinimas}</w:t>
            </w:r>
          </w:p>
        </w:tc>
      </w:tr>
      <w:tr w:rsidR="00A65BDC" w14:paraId="2ACC0CC3" w14:textId="77777777">
        <w:tc>
          <w:tcPr>
            <w:tcW w:w="3150" w:type="dxa"/>
            <w:shd w:val="clear" w:color="auto" w:fill="auto"/>
          </w:tcPr>
          <w:p w14:paraId="2ACC0CBF" w14:textId="77777777" w:rsidR="00A65BDC" w:rsidRDefault="00A65BDC">
            <w:pPr>
              <w:rPr>
                <w:sz w:val="2"/>
                <w:szCs w:val="2"/>
              </w:rPr>
            </w:pPr>
          </w:p>
          <w:p w14:paraId="2ACC0CC0" w14:textId="77777777" w:rsidR="00A65BDC" w:rsidRDefault="00676523">
            <w:pPr>
              <w:rPr>
                <w:spacing w:val="-2"/>
                <w:sz w:val="16"/>
              </w:rPr>
            </w:pPr>
            <w:r>
              <w:rPr>
                <w:spacing w:val="-2"/>
                <w:sz w:val="16"/>
              </w:rPr>
              <w:t xml:space="preserve">Kūrėjo suteiktas programos bendrosios versijos žymuo </w:t>
            </w:r>
            <w:r>
              <w:rPr>
                <w:spacing w:val="-2"/>
                <w:sz w:val="14"/>
                <w:szCs w:val="14"/>
              </w:rPr>
              <w:t>(jei suteiktas)</w:t>
            </w:r>
          </w:p>
        </w:tc>
        <w:tc>
          <w:tcPr>
            <w:tcW w:w="6634" w:type="dxa"/>
            <w:shd w:val="clear" w:color="auto" w:fill="auto"/>
          </w:tcPr>
          <w:p w14:paraId="2ACC0CC1" w14:textId="77777777" w:rsidR="00A65BDC" w:rsidRDefault="00A65BDC">
            <w:pPr>
              <w:rPr>
                <w:sz w:val="2"/>
                <w:szCs w:val="2"/>
              </w:rPr>
            </w:pPr>
          </w:p>
          <w:p w14:paraId="2ACC0CC2" w14:textId="77777777" w:rsidR="00A65BDC" w:rsidRDefault="00676523">
            <w:pPr>
              <w:rPr>
                <w:spacing w:val="-2"/>
                <w:sz w:val="16"/>
              </w:rPr>
            </w:pPr>
            <w:r>
              <w:rPr>
                <w:spacing w:val="-2"/>
                <w:sz w:val="16"/>
              </w:rPr>
              <w:t xml:space="preserve">{Visos programos versijos numeris (žymuo), jeigu toks suteiktas visai programai; jeigu nesuteiktas, tai įrašykite </w:t>
            </w:r>
            <w:proofErr w:type="spellStart"/>
            <w:r>
              <w:rPr>
                <w:spacing w:val="-2"/>
                <w:sz w:val="16"/>
              </w:rPr>
              <w:t>brūkšniukus</w:t>
            </w:r>
            <w:proofErr w:type="spellEnd"/>
            <w:r>
              <w:rPr>
                <w:spacing w:val="-2"/>
                <w:sz w:val="16"/>
              </w:rPr>
              <w:t>: „----“}</w:t>
            </w:r>
          </w:p>
        </w:tc>
      </w:tr>
      <w:tr w:rsidR="00A65BDC" w14:paraId="2ACC0CC8" w14:textId="77777777">
        <w:tc>
          <w:tcPr>
            <w:tcW w:w="3150" w:type="dxa"/>
            <w:shd w:val="clear" w:color="auto" w:fill="auto"/>
          </w:tcPr>
          <w:p w14:paraId="2ACC0CC4" w14:textId="77777777" w:rsidR="00A65BDC" w:rsidRDefault="00A65BDC">
            <w:pPr>
              <w:rPr>
                <w:sz w:val="2"/>
                <w:szCs w:val="2"/>
              </w:rPr>
            </w:pPr>
          </w:p>
          <w:p w14:paraId="2ACC0CC5" w14:textId="77777777" w:rsidR="00A65BDC" w:rsidRDefault="00676523">
            <w:pPr>
              <w:rPr>
                <w:spacing w:val="-2"/>
                <w:sz w:val="16"/>
              </w:rPr>
            </w:pPr>
            <w:r>
              <w:rPr>
                <w:spacing w:val="-2"/>
                <w:sz w:val="16"/>
              </w:rPr>
              <w:t xml:space="preserve">Būdas, kaip peržiūrėti šį kūrėjo suteiktą versijos žymenį </w:t>
            </w:r>
            <w:r>
              <w:rPr>
                <w:spacing w:val="-2"/>
                <w:sz w:val="14"/>
                <w:szCs w:val="14"/>
              </w:rPr>
              <w:t>(jei suteiktas)</w:t>
            </w:r>
          </w:p>
        </w:tc>
        <w:tc>
          <w:tcPr>
            <w:tcW w:w="6634" w:type="dxa"/>
            <w:shd w:val="clear" w:color="auto" w:fill="auto"/>
          </w:tcPr>
          <w:p w14:paraId="2ACC0CC6" w14:textId="77777777" w:rsidR="00A65BDC" w:rsidRDefault="00A65BDC">
            <w:pPr>
              <w:rPr>
                <w:sz w:val="2"/>
                <w:szCs w:val="2"/>
              </w:rPr>
            </w:pPr>
          </w:p>
          <w:p w14:paraId="2ACC0CC7" w14:textId="77777777" w:rsidR="00A65BDC" w:rsidRDefault="00676523">
            <w:pPr>
              <w:rPr>
                <w:spacing w:val="-2"/>
                <w:sz w:val="16"/>
              </w:rPr>
            </w:pPr>
            <w:r>
              <w:rPr>
                <w:spacing w:val="-2"/>
                <w:sz w:val="16"/>
              </w:rPr>
              <w:t xml:space="preserve">{Kur ir kaip pateikiamas programos versijos numeris (žymuo) – kaip jį galima peržiūrėti; jeigu nesuteiktas, tai įrašykite </w:t>
            </w:r>
            <w:proofErr w:type="spellStart"/>
            <w:r>
              <w:rPr>
                <w:spacing w:val="-2"/>
                <w:sz w:val="16"/>
              </w:rPr>
              <w:t>brūkšniukus</w:t>
            </w:r>
            <w:proofErr w:type="spellEnd"/>
            <w:r>
              <w:rPr>
                <w:spacing w:val="-2"/>
                <w:sz w:val="16"/>
              </w:rPr>
              <w:t>: „----“}</w:t>
            </w:r>
          </w:p>
        </w:tc>
      </w:tr>
      <w:tr w:rsidR="00A65BDC" w14:paraId="2ACC0CCD" w14:textId="77777777">
        <w:tc>
          <w:tcPr>
            <w:tcW w:w="3150" w:type="dxa"/>
            <w:tcBorders>
              <w:bottom w:val="single" w:sz="6" w:space="0" w:color="auto"/>
            </w:tcBorders>
            <w:shd w:val="clear" w:color="auto" w:fill="auto"/>
          </w:tcPr>
          <w:p w14:paraId="2ACC0CC9" w14:textId="77777777" w:rsidR="00A65BDC" w:rsidRDefault="00A65BDC">
            <w:pPr>
              <w:rPr>
                <w:sz w:val="2"/>
                <w:szCs w:val="2"/>
              </w:rPr>
            </w:pPr>
          </w:p>
          <w:p w14:paraId="2ACC0CCA" w14:textId="77777777" w:rsidR="00A65BDC" w:rsidRDefault="00676523">
            <w:pPr>
              <w:rPr>
                <w:spacing w:val="-2"/>
                <w:sz w:val="16"/>
              </w:rPr>
            </w:pPr>
            <w:r>
              <w:rPr>
                <w:spacing w:val="-2"/>
                <w:sz w:val="16"/>
              </w:rPr>
              <w:t>Laikmenos, kurioje įrašyta programa, tipas</w:t>
            </w:r>
          </w:p>
        </w:tc>
        <w:tc>
          <w:tcPr>
            <w:tcW w:w="6634" w:type="dxa"/>
            <w:tcBorders>
              <w:bottom w:val="single" w:sz="6" w:space="0" w:color="auto"/>
            </w:tcBorders>
            <w:shd w:val="clear" w:color="auto" w:fill="auto"/>
          </w:tcPr>
          <w:p w14:paraId="2ACC0CCB" w14:textId="77777777" w:rsidR="00A65BDC" w:rsidRDefault="00A65BDC">
            <w:pPr>
              <w:rPr>
                <w:sz w:val="2"/>
                <w:szCs w:val="2"/>
              </w:rPr>
            </w:pPr>
          </w:p>
          <w:p w14:paraId="2ACC0CCC" w14:textId="77777777" w:rsidR="00A65BDC" w:rsidRDefault="00676523">
            <w:pPr>
              <w:rPr>
                <w:spacing w:val="-2"/>
                <w:sz w:val="16"/>
              </w:rPr>
            </w:pPr>
            <w:r>
              <w:rPr>
                <w:spacing w:val="-2"/>
                <w:sz w:val="16"/>
              </w:rPr>
              <w:t xml:space="preserve">{Laikmenos, kurioje įrašyta programa, tipas (pvz., </w:t>
            </w:r>
            <w:r>
              <w:rPr>
                <w:i/>
                <w:iCs/>
                <w:spacing w:val="-2"/>
                <w:sz w:val="16"/>
              </w:rPr>
              <w:t>HDD</w:t>
            </w:r>
            <w:r>
              <w:rPr>
                <w:spacing w:val="-2"/>
                <w:sz w:val="16"/>
              </w:rPr>
              <w:t xml:space="preserve">, </w:t>
            </w:r>
            <w:r>
              <w:rPr>
                <w:i/>
                <w:iCs/>
                <w:spacing w:val="-2"/>
                <w:sz w:val="16"/>
              </w:rPr>
              <w:t>Flash</w:t>
            </w:r>
            <w:r>
              <w:rPr>
                <w:spacing w:val="-2"/>
                <w:sz w:val="16"/>
              </w:rPr>
              <w:t xml:space="preserve"> ar pan.)}</w:t>
            </w:r>
          </w:p>
        </w:tc>
      </w:tr>
      <w:tr w:rsidR="00A65BDC" w14:paraId="2ACC0CD2" w14:textId="77777777">
        <w:tc>
          <w:tcPr>
            <w:tcW w:w="3150" w:type="dxa"/>
            <w:tcBorders>
              <w:bottom w:val="single" w:sz="6" w:space="0" w:color="auto"/>
            </w:tcBorders>
            <w:shd w:val="clear" w:color="auto" w:fill="auto"/>
          </w:tcPr>
          <w:p w14:paraId="2ACC0CCE" w14:textId="77777777" w:rsidR="00A65BDC" w:rsidRDefault="00A65BDC">
            <w:pPr>
              <w:rPr>
                <w:sz w:val="2"/>
                <w:szCs w:val="2"/>
              </w:rPr>
            </w:pPr>
          </w:p>
          <w:p w14:paraId="2ACC0CCF" w14:textId="77777777" w:rsidR="00A65BDC" w:rsidRDefault="00676523">
            <w:pPr>
              <w:rPr>
                <w:spacing w:val="-2"/>
                <w:sz w:val="16"/>
              </w:rPr>
            </w:pPr>
            <w:r>
              <w:rPr>
                <w:spacing w:val="-2"/>
                <w:sz w:val="16"/>
                <w:szCs w:val="18"/>
              </w:rPr>
              <w:t>Katalogai, kuriuose įprastai diegiami programos failai</w:t>
            </w:r>
          </w:p>
        </w:tc>
        <w:tc>
          <w:tcPr>
            <w:tcW w:w="6634" w:type="dxa"/>
            <w:tcBorders>
              <w:bottom w:val="single" w:sz="6" w:space="0" w:color="auto"/>
            </w:tcBorders>
            <w:shd w:val="clear" w:color="auto" w:fill="auto"/>
          </w:tcPr>
          <w:p w14:paraId="2ACC0CD0" w14:textId="77777777" w:rsidR="00A65BDC" w:rsidRDefault="00A65BDC">
            <w:pPr>
              <w:rPr>
                <w:sz w:val="2"/>
                <w:szCs w:val="2"/>
              </w:rPr>
            </w:pPr>
          </w:p>
          <w:p w14:paraId="2ACC0CD1" w14:textId="77777777" w:rsidR="00A65BDC" w:rsidRDefault="00676523">
            <w:pPr>
              <w:rPr>
                <w:spacing w:val="-2"/>
                <w:sz w:val="16"/>
              </w:rPr>
            </w:pPr>
            <w:r>
              <w:rPr>
                <w:spacing w:val="-2"/>
                <w:sz w:val="16"/>
              </w:rPr>
              <w:t xml:space="preserve">{Išvardinti visi katalogai, kuriuose diegiami visi programos failai (įskaitant: vykdomuosius failus, bibliotekas, darbo nuostatų </w:t>
            </w:r>
            <w:proofErr w:type="spellStart"/>
            <w:r>
              <w:rPr>
                <w:spacing w:val="-2"/>
                <w:sz w:val="16"/>
              </w:rPr>
              <w:t>konfigūracinius</w:t>
            </w:r>
            <w:proofErr w:type="spellEnd"/>
            <w:r>
              <w:rPr>
                <w:spacing w:val="-2"/>
                <w:sz w:val="16"/>
              </w:rPr>
              <w:t xml:space="preserve"> failus, duomenų failus, įvykių ir pan. žurnalų failus ir pan.)}</w:t>
            </w:r>
          </w:p>
        </w:tc>
      </w:tr>
      <w:tr w:rsidR="00A65BDC" w14:paraId="2ACC0CD5" w14:textId="77777777">
        <w:tc>
          <w:tcPr>
            <w:tcW w:w="3150" w:type="dxa"/>
            <w:tcBorders>
              <w:left w:val="nil"/>
              <w:bottom w:val="single" w:sz="6" w:space="0" w:color="auto"/>
              <w:right w:val="nil"/>
            </w:tcBorders>
            <w:shd w:val="clear" w:color="auto" w:fill="auto"/>
          </w:tcPr>
          <w:p w14:paraId="2ACC0CD3" w14:textId="77777777" w:rsidR="00A65BDC" w:rsidRDefault="00A65BDC">
            <w:pPr>
              <w:rPr>
                <w:rFonts w:ascii="Calibri" w:hAnsi="Calibri"/>
                <w:sz w:val="6"/>
              </w:rPr>
            </w:pPr>
          </w:p>
        </w:tc>
        <w:tc>
          <w:tcPr>
            <w:tcW w:w="6634" w:type="dxa"/>
            <w:tcBorders>
              <w:left w:val="nil"/>
              <w:bottom w:val="single" w:sz="6" w:space="0" w:color="auto"/>
              <w:right w:val="nil"/>
            </w:tcBorders>
            <w:shd w:val="clear" w:color="auto" w:fill="auto"/>
          </w:tcPr>
          <w:p w14:paraId="2ACC0CD4" w14:textId="77777777" w:rsidR="00A65BDC" w:rsidRDefault="00A65BDC">
            <w:pPr>
              <w:rPr>
                <w:rFonts w:ascii="Calibri" w:hAnsi="Calibri"/>
                <w:sz w:val="6"/>
              </w:rPr>
            </w:pPr>
          </w:p>
        </w:tc>
      </w:tr>
      <w:tr w:rsidR="00A65BDC" w14:paraId="2ACC0CD8" w14:textId="77777777">
        <w:tc>
          <w:tcPr>
            <w:tcW w:w="9784" w:type="dxa"/>
            <w:gridSpan w:val="2"/>
            <w:tcBorders>
              <w:top w:val="single" w:sz="6" w:space="0" w:color="auto"/>
              <w:bottom w:val="single" w:sz="6" w:space="0" w:color="auto"/>
            </w:tcBorders>
            <w:shd w:val="clear" w:color="auto" w:fill="F2F2F2"/>
          </w:tcPr>
          <w:p w14:paraId="2ACC0CD6" w14:textId="77777777" w:rsidR="00A65BDC" w:rsidRDefault="00A65BDC">
            <w:pPr>
              <w:rPr>
                <w:sz w:val="2"/>
                <w:szCs w:val="2"/>
              </w:rPr>
            </w:pPr>
          </w:p>
          <w:p w14:paraId="2ACC0CD7" w14:textId="77777777" w:rsidR="00A65BDC" w:rsidRDefault="00676523">
            <w:pPr>
              <w:rPr>
                <w:b/>
                <w:caps/>
                <w:spacing w:val="-2"/>
                <w:sz w:val="16"/>
              </w:rPr>
            </w:pPr>
            <w:r>
              <w:rPr>
                <w:b/>
                <w:caps/>
                <w:spacing w:val="-2"/>
                <w:sz w:val="16"/>
              </w:rPr>
              <w:t>Šios programos sudėtiniai sutartiniai „aktualūs“ failai</w:t>
            </w:r>
          </w:p>
        </w:tc>
      </w:tr>
      <w:tr w:rsidR="00A65BDC" w14:paraId="2ACC0CDD" w14:textId="77777777">
        <w:tc>
          <w:tcPr>
            <w:tcW w:w="3150" w:type="dxa"/>
            <w:tcBorders>
              <w:top w:val="single" w:sz="6" w:space="0" w:color="auto"/>
              <w:bottom w:val="single" w:sz="6" w:space="0" w:color="auto"/>
            </w:tcBorders>
            <w:shd w:val="clear" w:color="auto" w:fill="auto"/>
          </w:tcPr>
          <w:p w14:paraId="2ACC0CD9" w14:textId="77777777" w:rsidR="00A65BDC" w:rsidRDefault="00A65BDC">
            <w:pPr>
              <w:rPr>
                <w:sz w:val="2"/>
                <w:szCs w:val="2"/>
              </w:rPr>
            </w:pPr>
          </w:p>
          <w:p w14:paraId="2ACC0CDA" w14:textId="77777777" w:rsidR="00A65BDC" w:rsidRDefault="00676523">
            <w:pPr>
              <w:rPr>
                <w:spacing w:val="-2"/>
                <w:sz w:val="16"/>
              </w:rPr>
            </w:pPr>
            <w:r>
              <w:rPr>
                <w:spacing w:val="-2"/>
                <w:sz w:val="16"/>
              </w:rPr>
              <w:t>Tokių failų skaičius</w:t>
            </w:r>
          </w:p>
        </w:tc>
        <w:tc>
          <w:tcPr>
            <w:tcW w:w="6634" w:type="dxa"/>
            <w:tcBorders>
              <w:top w:val="single" w:sz="6" w:space="0" w:color="auto"/>
              <w:bottom w:val="single" w:sz="6" w:space="0" w:color="auto"/>
            </w:tcBorders>
            <w:shd w:val="clear" w:color="auto" w:fill="auto"/>
          </w:tcPr>
          <w:p w14:paraId="2ACC0CDB" w14:textId="77777777" w:rsidR="00A65BDC" w:rsidRDefault="00A65BDC">
            <w:pPr>
              <w:rPr>
                <w:sz w:val="2"/>
                <w:szCs w:val="2"/>
              </w:rPr>
            </w:pPr>
          </w:p>
          <w:p w14:paraId="2ACC0CDC" w14:textId="77777777" w:rsidR="00A65BDC" w:rsidRDefault="00676523">
            <w:pPr>
              <w:rPr>
                <w:spacing w:val="-2"/>
                <w:sz w:val="16"/>
              </w:rPr>
            </w:pPr>
            <w:r>
              <w:rPr>
                <w:spacing w:val="-2"/>
                <w:sz w:val="16"/>
              </w:rPr>
              <w:t>{Toliau išvardintų sutartinių „aktualių“ failų skaičius}</w:t>
            </w:r>
          </w:p>
        </w:tc>
      </w:tr>
      <w:tr w:rsidR="00A65BDC" w14:paraId="2ACC0CE2" w14:textId="77777777">
        <w:tc>
          <w:tcPr>
            <w:tcW w:w="3150" w:type="dxa"/>
            <w:tcBorders>
              <w:top w:val="single" w:sz="6" w:space="0" w:color="auto"/>
              <w:bottom w:val="nil"/>
              <w:right w:val="nil"/>
            </w:tcBorders>
            <w:shd w:val="clear" w:color="auto" w:fill="auto"/>
          </w:tcPr>
          <w:p w14:paraId="2ACC0CDE" w14:textId="77777777" w:rsidR="00A65BDC" w:rsidRDefault="00A65BDC">
            <w:pPr>
              <w:rPr>
                <w:sz w:val="2"/>
                <w:szCs w:val="2"/>
              </w:rPr>
            </w:pPr>
          </w:p>
          <w:p w14:paraId="2ACC0CDF" w14:textId="77777777" w:rsidR="00A65BDC" w:rsidRDefault="00676523">
            <w:pPr>
              <w:rPr>
                <w:b/>
                <w:bCs/>
                <w:spacing w:val="-2"/>
                <w:sz w:val="16"/>
              </w:rPr>
            </w:pPr>
            <w:r>
              <w:rPr>
                <w:b/>
                <w:bCs/>
                <w:spacing w:val="-2"/>
                <w:sz w:val="16"/>
              </w:rPr>
              <w:t>Failo duomenys:</w:t>
            </w:r>
          </w:p>
        </w:tc>
        <w:tc>
          <w:tcPr>
            <w:tcW w:w="6634" w:type="dxa"/>
            <w:tcBorders>
              <w:top w:val="single" w:sz="6" w:space="0" w:color="auto"/>
              <w:left w:val="nil"/>
              <w:bottom w:val="single" w:sz="6" w:space="0" w:color="auto"/>
            </w:tcBorders>
            <w:shd w:val="clear" w:color="auto" w:fill="auto"/>
          </w:tcPr>
          <w:p w14:paraId="2ACC0CE0" w14:textId="77777777" w:rsidR="00A65BDC" w:rsidRDefault="00A65BDC">
            <w:pPr>
              <w:rPr>
                <w:sz w:val="2"/>
                <w:szCs w:val="2"/>
              </w:rPr>
            </w:pPr>
          </w:p>
          <w:p w14:paraId="2ACC0CE1" w14:textId="77777777" w:rsidR="00A65BDC" w:rsidRDefault="00A65BDC">
            <w:pPr>
              <w:rPr>
                <w:spacing w:val="-2"/>
                <w:sz w:val="16"/>
              </w:rPr>
            </w:pPr>
          </w:p>
        </w:tc>
      </w:tr>
      <w:tr w:rsidR="00A65BDC" w14:paraId="2ACC0CE7" w14:textId="77777777">
        <w:tc>
          <w:tcPr>
            <w:tcW w:w="3150" w:type="dxa"/>
            <w:tcBorders>
              <w:top w:val="nil"/>
              <w:bottom w:val="nil"/>
            </w:tcBorders>
            <w:shd w:val="clear" w:color="auto" w:fill="auto"/>
          </w:tcPr>
          <w:p w14:paraId="2ACC0CE3" w14:textId="77777777" w:rsidR="00A65BDC" w:rsidRDefault="00A65BDC">
            <w:pPr>
              <w:rPr>
                <w:sz w:val="2"/>
                <w:szCs w:val="2"/>
              </w:rPr>
            </w:pPr>
          </w:p>
          <w:p w14:paraId="2ACC0CE4" w14:textId="77777777" w:rsidR="00A65BDC" w:rsidRDefault="00676523">
            <w:pPr>
              <w:ind w:left="170"/>
              <w:rPr>
                <w:spacing w:val="-2"/>
                <w:sz w:val="16"/>
                <w:szCs w:val="18"/>
              </w:rPr>
            </w:pPr>
            <w:r>
              <w:rPr>
                <w:spacing w:val="-2"/>
                <w:sz w:val="16"/>
                <w:szCs w:val="18"/>
              </w:rPr>
              <w:t>eilės numeris</w:t>
            </w:r>
          </w:p>
        </w:tc>
        <w:tc>
          <w:tcPr>
            <w:tcW w:w="6634" w:type="dxa"/>
            <w:tcBorders>
              <w:top w:val="single" w:sz="6" w:space="0" w:color="auto"/>
              <w:bottom w:val="single" w:sz="6" w:space="0" w:color="auto"/>
            </w:tcBorders>
            <w:shd w:val="clear" w:color="auto" w:fill="auto"/>
          </w:tcPr>
          <w:p w14:paraId="2ACC0CE5" w14:textId="77777777" w:rsidR="00A65BDC" w:rsidRDefault="00A65BDC">
            <w:pPr>
              <w:rPr>
                <w:sz w:val="2"/>
                <w:szCs w:val="2"/>
              </w:rPr>
            </w:pPr>
          </w:p>
          <w:p w14:paraId="2ACC0CE6" w14:textId="77777777" w:rsidR="00A65BDC" w:rsidRDefault="00676523">
            <w:pPr>
              <w:rPr>
                <w:b/>
                <w:bCs/>
                <w:spacing w:val="-2"/>
                <w:sz w:val="16"/>
              </w:rPr>
            </w:pPr>
            <w:r>
              <w:rPr>
                <w:b/>
                <w:bCs/>
                <w:spacing w:val="-2"/>
                <w:sz w:val="16"/>
              </w:rPr>
              <w:t>1</w:t>
            </w:r>
          </w:p>
        </w:tc>
      </w:tr>
      <w:tr w:rsidR="00A65BDC" w14:paraId="2ACC0CEC" w14:textId="77777777">
        <w:tc>
          <w:tcPr>
            <w:tcW w:w="3150" w:type="dxa"/>
            <w:tcBorders>
              <w:top w:val="nil"/>
              <w:bottom w:val="nil"/>
            </w:tcBorders>
            <w:shd w:val="clear" w:color="auto" w:fill="auto"/>
          </w:tcPr>
          <w:p w14:paraId="2ACC0CE8" w14:textId="77777777" w:rsidR="00A65BDC" w:rsidRDefault="00A65BDC">
            <w:pPr>
              <w:rPr>
                <w:sz w:val="2"/>
                <w:szCs w:val="2"/>
              </w:rPr>
            </w:pPr>
          </w:p>
          <w:p w14:paraId="2ACC0CE9" w14:textId="77777777" w:rsidR="00A65BDC" w:rsidRDefault="00676523">
            <w:pPr>
              <w:ind w:left="170"/>
              <w:rPr>
                <w:spacing w:val="-2"/>
                <w:sz w:val="16"/>
                <w:szCs w:val="18"/>
              </w:rPr>
            </w:pPr>
            <w:r>
              <w:rPr>
                <w:spacing w:val="-2"/>
                <w:sz w:val="16"/>
                <w:szCs w:val="18"/>
              </w:rPr>
              <w:t>vardas</w:t>
            </w:r>
          </w:p>
        </w:tc>
        <w:tc>
          <w:tcPr>
            <w:tcW w:w="6634" w:type="dxa"/>
            <w:tcBorders>
              <w:top w:val="single" w:sz="6" w:space="0" w:color="auto"/>
              <w:bottom w:val="single" w:sz="6" w:space="0" w:color="auto"/>
            </w:tcBorders>
            <w:shd w:val="clear" w:color="auto" w:fill="auto"/>
            <w:vAlign w:val="center"/>
          </w:tcPr>
          <w:p w14:paraId="2ACC0CEA" w14:textId="77777777" w:rsidR="00A65BDC" w:rsidRDefault="00A65BDC">
            <w:pPr>
              <w:rPr>
                <w:sz w:val="2"/>
                <w:szCs w:val="2"/>
              </w:rPr>
            </w:pPr>
          </w:p>
          <w:p w14:paraId="2ACC0CEB" w14:textId="77777777" w:rsidR="00A65BDC" w:rsidRDefault="00676523">
            <w:pPr>
              <w:rPr>
                <w:spacing w:val="-2"/>
                <w:sz w:val="16"/>
              </w:rPr>
            </w:pPr>
            <w:r>
              <w:rPr>
                <w:spacing w:val="-2"/>
                <w:sz w:val="16"/>
              </w:rPr>
              <w:t>{Failo vardas}</w:t>
            </w:r>
          </w:p>
        </w:tc>
      </w:tr>
      <w:tr w:rsidR="00A65BDC" w14:paraId="2ACC0CF1" w14:textId="77777777">
        <w:tc>
          <w:tcPr>
            <w:tcW w:w="3150" w:type="dxa"/>
            <w:tcBorders>
              <w:top w:val="nil"/>
              <w:bottom w:val="nil"/>
            </w:tcBorders>
            <w:shd w:val="clear" w:color="auto" w:fill="auto"/>
          </w:tcPr>
          <w:p w14:paraId="2ACC0CED" w14:textId="77777777" w:rsidR="00A65BDC" w:rsidRDefault="00A65BDC">
            <w:pPr>
              <w:rPr>
                <w:sz w:val="2"/>
                <w:szCs w:val="2"/>
              </w:rPr>
            </w:pPr>
          </w:p>
          <w:p w14:paraId="2ACC0CEE" w14:textId="77777777" w:rsidR="00A65BDC" w:rsidRDefault="00676523">
            <w:pPr>
              <w:ind w:left="170"/>
              <w:rPr>
                <w:spacing w:val="-2"/>
                <w:sz w:val="16"/>
                <w:szCs w:val="18"/>
              </w:rPr>
            </w:pPr>
            <w:r>
              <w:rPr>
                <w:spacing w:val="-2"/>
                <w:sz w:val="16"/>
                <w:szCs w:val="18"/>
              </w:rPr>
              <w:t>kūrėjo suteiktas versijos žymuo (numeris)</w:t>
            </w:r>
          </w:p>
        </w:tc>
        <w:tc>
          <w:tcPr>
            <w:tcW w:w="6634" w:type="dxa"/>
            <w:tcBorders>
              <w:top w:val="single" w:sz="6" w:space="0" w:color="auto"/>
              <w:bottom w:val="single" w:sz="6" w:space="0" w:color="auto"/>
            </w:tcBorders>
            <w:shd w:val="clear" w:color="auto" w:fill="auto"/>
            <w:vAlign w:val="center"/>
          </w:tcPr>
          <w:p w14:paraId="2ACC0CEF" w14:textId="77777777" w:rsidR="00A65BDC" w:rsidRDefault="00A65BDC">
            <w:pPr>
              <w:rPr>
                <w:sz w:val="2"/>
                <w:szCs w:val="2"/>
              </w:rPr>
            </w:pPr>
          </w:p>
          <w:p w14:paraId="2ACC0CF0" w14:textId="77777777" w:rsidR="00A65BDC" w:rsidRDefault="00676523">
            <w:pPr>
              <w:rPr>
                <w:spacing w:val="-2"/>
                <w:sz w:val="16"/>
              </w:rPr>
            </w:pPr>
            <w:r>
              <w:rPr>
                <w:spacing w:val="-2"/>
                <w:sz w:val="16"/>
              </w:rPr>
              <w:t xml:space="preserve">{Versijos žymuo (numeris), jeigu toks suteiktas failui, o jei nesuteiktas, tuomet įrašyti </w:t>
            </w:r>
            <w:proofErr w:type="spellStart"/>
            <w:r>
              <w:rPr>
                <w:spacing w:val="-2"/>
                <w:sz w:val="16"/>
              </w:rPr>
              <w:t>brūkšn</w:t>
            </w:r>
            <w:proofErr w:type="spellEnd"/>
            <w:r>
              <w:rPr>
                <w:spacing w:val="-2"/>
                <w:sz w:val="16"/>
              </w:rPr>
              <w:t>. „----“}</w:t>
            </w:r>
          </w:p>
        </w:tc>
      </w:tr>
      <w:tr w:rsidR="00A65BDC" w14:paraId="2ACC0CF6" w14:textId="77777777">
        <w:tc>
          <w:tcPr>
            <w:tcW w:w="3150" w:type="dxa"/>
            <w:tcBorders>
              <w:top w:val="nil"/>
              <w:bottom w:val="nil"/>
            </w:tcBorders>
            <w:shd w:val="clear" w:color="auto" w:fill="auto"/>
          </w:tcPr>
          <w:p w14:paraId="2ACC0CF2" w14:textId="77777777" w:rsidR="00A65BDC" w:rsidRDefault="00A65BDC">
            <w:pPr>
              <w:rPr>
                <w:sz w:val="2"/>
                <w:szCs w:val="2"/>
              </w:rPr>
            </w:pPr>
          </w:p>
          <w:p w14:paraId="2ACC0CF3" w14:textId="77777777" w:rsidR="00A65BDC" w:rsidRDefault="00676523">
            <w:pPr>
              <w:ind w:left="170"/>
              <w:rPr>
                <w:spacing w:val="-2"/>
                <w:sz w:val="16"/>
                <w:szCs w:val="18"/>
              </w:rPr>
            </w:pPr>
            <w:r>
              <w:rPr>
                <w:spacing w:val="-2"/>
                <w:sz w:val="16"/>
                <w:szCs w:val="18"/>
              </w:rPr>
              <w:t>paskutinio keitimo (išleidimo) data</w:t>
            </w:r>
          </w:p>
        </w:tc>
        <w:tc>
          <w:tcPr>
            <w:tcW w:w="6634" w:type="dxa"/>
            <w:tcBorders>
              <w:top w:val="single" w:sz="6" w:space="0" w:color="auto"/>
              <w:bottom w:val="single" w:sz="6" w:space="0" w:color="auto"/>
            </w:tcBorders>
            <w:shd w:val="clear" w:color="auto" w:fill="auto"/>
            <w:vAlign w:val="center"/>
          </w:tcPr>
          <w:p w14:paraId="2ACC0CF4" w14:textId="77777777" w:rsidR="00A65BDC" w:rsidRDefault="00A65BDC">
            <w:pPr>
              <w:rPr>
                <w:sz w:val="2"/>
                <w:szCs w:val="2"/>
              </w:rPr>
            </w:pPr>
          </w:p>
          <w:p w14:paraId="2ACC0CF5" w14:textId="77777777" w:rsidR="00A65BDC" w:rsidRDefault="00676523">
            <w:pPr>
              <w:rPr>
                <w:spacing w:val="-2"/>
                <w:sz w:val="16"/>
              </w:rPr>
            </w:pPr>
            <w:r>
              <w:rPr>
                <w:spacing w:val="-2"/>
                <w:sz w:val="16"/>
              </w:rPr>
              <w:t>{Failo paskutinio keitimo (atnaujinimo) data}</w:t>
            </w:r>
          </w:p>
        </w:tc>
      </w:tr>
      <w:tr w:rsidR="00A65BDC" w14:paraId="2ACC0CFB" w14:textId="77777777">
        <w:tc>
          <w:tcPr>
            <w:tcW w:w="3150" w:type="dxa"/>
            <w:tcBorders>
              <w:top w:val="nil"/>
              <w:bottom w:val="nil"/>
            </w:tcBorders>
            <w:shd w:val="clear" w:color="auto" w:fill="auto"/>
          </w:tcPr>
          <w:p w14:paraId="2ACC0CF7" w14:textId="77777777" w:rsidR="00A65BDC" w:rsidRDefault="00A65BDC">
            <w:pPr>
              <w:rPr>
                <w:sz w:val="2"/>
                <w:szCs w:val="2"/>
              </w:rPr>
            </w:pPr>
          </w:p>
          <w:p w14:paraId="2ACC0CF8" w14:textId="77777777" w:rsidR="00A65BDC" w:rsidRDefault="00676523">
            <w:pPr>
              <w:ind w:left="170"/>
              <w:rPr>
                <w:spacing w:val="-2"/>
                <w:sz w:val="16"/>
                <w:szCs w:val="18"/>
              </w:rPr>
            </w:pPr>
            <w:r>
              <w:rPr>
                <w:spacing w:val="-2"/>
                <w:sz w:val="16"/>
                <w:szCs w:val="18"/>
              </w:rPr>
              <w:t>dydis baitais</w:t>
            </w:r>
          </w:p>
        </w:tc>
        <w:tc>
          <w:tcPr>
            <w:tcW w:w="6634" w:type="dxa"/>
            <w:tcBorders>
              <w:top w:val="single" w:sz="6" w:space="0" w:color="auto"/>
              <w:bottom w:val="single" w:sz="6" w:space="0" w:color="auto"/>
            </w:tcBorders>
            <w:shd w:val="clear" w:color="auto" w:fill="auto"/>
            <w:vAlign w:val="center"/>
          </w:tcPr>
          <w:p w14:paraId="2ACC0CF9" w14:textId="77777777" w:rsidR="00A65BDC" w:rsidRDefault="00A65BDC">
            <w:pPr>
              <w:rPr>
                <w:sz w:val="2"/>
                <w:szCs w:val="2"/>
              </w:rPr>
            </w:pPr>
          </w:p>
          <w:p w14:paraId="2ACC0CFA" w14:textId="77777777" w:rsidR="00A65BDC" w:rsidRDefault="00676523">
            <w:pPr>
              <w:rPr>
                <w:spacing w:val="-2"/>
                <w:sz w:val="16"/>
              </w:rPr>
            </w:pPr>
            <w:r>
              <w:rPr>
                <w:spacing w:val="-2"/>
                <w:sz w:val="16"/>
              </w:rPr>
              <w:t>{Failo dydis baitais}</w:t>
            </w:r>
          </w:p>
        </w:tc>
      </w:tr>
      <w:tr w:rsidR="00A65BDC" w14:paraId="2ACC0D00" w14:textId="77777777">
        <w:tc>
          <w:tcPr>
            <w:tcW w:w="3150" w:type="dxa"/>
            <w:tcBorders>
              <w:top w:val="nil"/>
              <w:bottom w:val="nil"/>
            </w:tcBorders>
            <w:shd w:val="clear" w:color="auto" w:fill="auto"/>
          </w:tcPr>
          <w:p w14:paraId="2ACC0CFC" w14:textId="77777777" w:rsidR="00A65BDC" w:rsidRDefault="00A65BDC">
            <w:pPr>
              <w:rPr>
                <w:sz w:val="2"/>
                <w:szCs w:val="2"/>
              </w:rPr>
            </w:pPr>
          </w:p>
          <w:p w14:paraId="2ACC0CFD" w14:textId="77777777" w:rsidR="00A65BDC" w:rsidRDefault="00676523">
            <w:pPr>
              <w:ind w:left="170"/>
              <w:rPr>
                <w:spacing w:val="-2"/>
                <w:sz w:val="16"/>
                <w:szCs w:val="18"/>
              </w:rPr>
            </w:pPr>
            <w:r>
              <w:rPr>
                <w:spacing w:val="-2"/>
                <w:sz w:val="16"/>
                <w:szCs w:val="18"/>
              </w:rPr>
              <w:t>kontrolinė suma (SHA-256)</w:t>
            </w:r>
          </w:p>
        </w:tc>
        <w:tc>
          <w:tcPr>
            <w:tcW w:w="6634" w:type="dxa"/>
            <w:tcBorders>
              <w:top w:val="single" w:sz="6" w:space="0" w:color="auto"/>
              <w:bottom w:val="single" w:sz="6" w:space="0" w:color="auto"/>
            </w:tcBorders>
            <w:shd w:val="clear" w:color="auto" w:fill="auto"/>
            <w:vAlign w:val="center"/>
          </w:tcPr>
          <w:p w14:paraId="2ACC0CFE" w14:textId="77777777" w:rsidR="00A65BDC" w:rsidRDefault="00A65BDC">
            <w:pPr>
              <w:rPr>
                <w:sz w:val="2"/>
                <w:szCs w:val="2"/>
              </w:rPr>
            </w:pPr>
          </w:p>
          <w:p w14:paraId="2ACC0CFF" w14:textId="77777777" w:rsidR="00A65BDC" w:rsidRDefault="00676523">
            <w:pPr>
              <w:rPr>
                <w:spacing w:val="-2"/>
                <w:sz w:val="16"/>
              </w:rPr>
            </w:pPr>
            <w:r>
              <w:rPr>
                <w:spacing w:val="-2"/>
                <w:sz w:val="16"/>
              </w:rPr>
              <w:t xml:space="preserve">{Failo kontrolinė suma (pagal SHA-256 </w:t>
            </w:r>
            <w:r>
              <w:rPr>
                <w:spacing w:val="-2"/>
                <w:sz w:val="16"/>
                <w:szCs w:val="18"/>
              </w:rPr>
              <w:t>algoritmą</w:t>
            </w:r>
            <w:r>
              <w:rPr>
                <w:spacing w:val="-2"/>
                <w:sz w:val="16"/>
              </w:rPr>
              <w:t>)}</w:t>
            </w:r>
          </w:p>
        </w:tc>
      </w:tr>
      <w:tr w:rsidR="00A65BDC" w14:paraId="2ACC0D05" w14:textId="77777777">
        <w:tc>
          <w:tcPr>
            <w:tcW w:w="3150" w:type="dxa"/>
            <w:tcBorders>
              <w:top w:val="nil"/>
              <w:bottom w:val="nil"/>
            </w:tcBorders>
            <w:shd w:val="clear" w:color="auto" w:fill="auto"/>
          </w:tcPr>
          <w:p w14:paraId="2ACC0D01" w14:textId="77777777" w:rsidR="00A65BDC" w:rsidRDefault="00A65BDC">
            <w:pPr>
              <w:rPr>
                <w:sz w:val="2"/>
                <w:szCs w:val="2"/>
              </w:rPr>
            </w:pPr>
          </w:p>
          <w:p w14:paraId="2ACC0D02" w14:textId="77777777" w:rsidR="00A65BDC" w:rsidRDefault="00676523">
            <w:pPr>
              <w:ind w:left="170"/>
              <w:rPr>
                <w:spacing w:val="-2"/>
                <w:sz w:val="16"/>
                <w:szCs w:val="18"/>
              </w:rPr>
            </w:pPr>
            <w:r>
              <w:rPr>
                <w:spacing w:val="-2"/>
                <w:sz w:val="16"/>
                <w:szCs w:val="18"/>
              </w:rPr>
              <w:t>kelias iki failo (įprastas-numatytasis)</w:t>
            </w:r>
          </w:p>
        </w:tc>
        <w:tc>
          <w:tcPr>
            <w:tcW w:w="6634" w:type="dxa"/>
            <w:tcBorders>
              <w:top w:val="single" w:sz="6" w:space="0" w:color="auto"/>
              <w:bottom w:val="single" w:sz="6" w:space="0" w:color="auto"/>
            </w:tcBorders>
            <w:shd w:val="clear" w:color="auto" w:fill="auto"/>
            <w:vAlign w:val="center"/>
          </w:tcPr>
          <w:p w14:paraId="2ACC0D03" w14:textId="77777777" w:rsidR="00A65BDC" w:rsidRDefault="00A65BDC">
            <w:pPr>
              <w:rPr>
                <w:sz w:val="2"/>
                <w:szCs w:val="2"/>
              </w:rPr>
            </w:pPr>
          </w:p>
          <w:p w14:paraId="2ACC0D04" w14:textId="77777777" w:rsidR="00A65BDC" w:rsidRDefault="00676523">
            <w:pPr>
              <w:rPr>
                <w:spacing w:val="-2"/>
                <w:sz w:val="16"/>
              </w:rPr>
            </w:pPr>
            <w:r>
              <w:rPr>
                <w:spacing w:val="-2"/>
                <w:sz w:val="16"/>
                <w:szCs w:val="18"/>
              </w:rPr>
              <w:t>{Kelias iki failo (įprastas-numatytasis (</w:t>
            </w:r>
            <w:proofErr w:type="spellStart"/>
            <w:r>
              <w:rPr>
                <w:i/>
                <w:spacing w:val="-2"/>
                <w:sz w:val="16"/>
                <w:szCs w:val="18"/>
              </w:rPr>
              <w:t>default</w:t>
            </w:r>
            <w:proofErr w:type="spellEnd"/>
            <w:r>
              <w:rPr>
                <w:spacing w:val="-2"/>
                <w:sz w:val="16"/>
                <w:szCs w:val="18"/>
              </w:rPr>
              <w:t>))}</w:t>
            </w:r>
          </w:p>
        </w:tc>
      </w:tr>
      <w:tr w:rsidR="00A65BDC" w14:paraId="2ACC0D0A" w14:textId="77777777">
        <w:tc>
          <w:tcPr>
            <w:tcW w:w="3150" w:type="dxa"/>
            <w:tcBorders>
              <w:top w:val="nil"/>
              <w:bottom w:val="single" w:sz="6" w:space="0" w:color="auto"/>
            </w:tcBorders>
            <w:shd w:val="clear" w:color="auto" w:fill="auto"/>
          </w:tcPr>
          <w:p w14:paraId="2ACC0D06" w14:textId="77777777" w:rsidR="00A65BDC" w:rsidRDefault="00A65BDC">
            <w:pPr>
              <w:rPr>
                <w:sz w:val="2"/>
                <w:szCs w:val="2"/>
              </w:rPr>
            </w:pPr>
          </w:p>
          <w:p w14:paraId="2ACC0D07" w14:textId="77777777" w:rsidR="00A65BDC" w:rsidRDefault="00676523">
            <w:pPr>
              <w:ind w:left="170"/>
              <w:rPr>
                <w:spacing w:val="-2"/>
                <w:sz w:val="16"/>
                <w:szCs w:val="18"/>
              </w:rPr>
            </w:pPr>
            <w:r>
              <w:rPr>
                <w:spacing w:val="-2"/>
                <w:sz w:val="16"/>
                <w:szCs w:val="18"/>
              </w:rPr>
              <w:t>paskirties aprašymas</w:t>
            </w:r>
          </w:p>
        </w:tc>
        <w:tc>
          <w:tcPr>
            <w:tcW w:w="6634" w:type="dxa"/>
            <w:tcBorders>
              <w:top w:val="single" w:sz="6" w:space="0" w:color="auto"/>
              <w:bottom w:val="single" w:sz="6" w:space="0" w:color="auto"/>
            </w:tcBorders>
            <w:shd w:val="clear" w:color="auto" w:fill="auto"/>
            <w:vAlign w:val="center"/>
          </w:tcPr>
          <w:p w14:paraId="2ACC0D08" w14:textId="77777777" w:rsidR="00A65BDC" w:rsidRDefault="00A65BDC">
            <w:pPr>
              <w:rPr>
                <w:sz w:val="2"/>
                <w:szCs w:val="2"/>
              </w:rPr>
            </w:pPr>
          </w:p>
          <w:p w14:paraId="2ACC0D09" w14:textId="77777777" w:rsidR="00A65BDC" w:rsidRDefault="00676523">
            <w:pPr>
              <w:rPr>
                <w:spacing w:val="-2"/>
                <w:sz w:val="16"/>
              </w:rPr>
            </w:pPr>
            <w:r>
              <w:rPr>
                <w:spacing w:val="-2"/>
                <w:sz w:val="16"/>
              </w:rPr>
              <w:t>{Glaustas apibūdinimas, kokia šio failo paskirtis programoje; kas šiame faile yra įgyvendinta ir pan.}</w:t>
            </w:r>
          </w:p>
        </w:tc>
      </w:tr>
    </w:tbl>
    <w:p w14:paraId="2ACC0D0B" w14:textId="77777777" w:rsidR="00A65BDC" w:rsidRDefault="00A65BDC">
      <w:pPr>
        <w:rPr>
          <w:sz w:val="22"/>
        </w:rPr>
      </w:pPr>
    </w:p>
    <w:p w14:paraId="2ACC0D0C" w14:textId="77777777" w:rsidR="00A65BDC" w:rsidRDefault="00676523">
      <w:pPr>
        <w:ind w:left="284" w:hanging="284"/>
        <w:rPr>
          <w:rFonts w:ascii="Times New Roman Bold" w:hAnsi="Times New Roman Bold"/>
          <w:b/>
          <w:sz w:val="22"/>
        </w:rPr>
      </w:pPr>
      <w:r>
        <w:rPr>
          <w:rFonts w:ascii="Times New Roman Bold" w:hAnsi="Times New Roman Bold"/>
          <w:b/>
          <w:sz w:val="22"/>
        </w:rPr>
        <w:t>2.2. Duomenų perdavimo modulio darbo programos savybės</w:t>
      </w:r>
    </w:p>
    <w:p w14:paraId="2ACC0D0D" w14:textId="77777777" w:rsidR="00A65BDC" w:rsidRDefault="00A65BDC">
      <w:pPr>
        <w:rPr>
          <w:sz w:val="14"/>
          <w:szCs w:val="14"/>
        </w:rPr>
      </w:pP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1" w:type="dxa"/>
          <w:bottom w:w="11" w:type="dxa"/>
        </w:tblCellMar>
        <w:tblLook w:val="01E0" w:firstRow="1" w:lastRow="1" w:firstColumn="1" w:lastColumn="1" w:noHBand="0" w:noVBand="0"/>
      </w:tblPr>
      <w:tblGrid>
        <w:gridCol w:w="3150"/>
        <w:gridCol w:w="6634"/>
      </w:tblGrid>
      <w:tr w:rsidR="00A65BDC" w14:paraId="2ACC0D10" w14:textId="77777777">
        <w:tc>
          <w:tcPr>
            <w:tcW w:w="9784" w:type="dxa"/>
            <w:gridSpan w:val="2"/>
            <w:tcBorders>
              <w:top w:val="single" w:sz="6" w:space="0" w:color="auto"/>
            </w:tcBorders>
            <w:shd w:val="clear" w:color="auto" w:fill="F2F2F2"/>
          </w:tcPr>
          <w:p w14:paraId="2ACC0D0E" w14:textId="77777777" w:rsidR="00A65BDC" w:rsidRDefault="00A65BDC">
            <w:pPr>
              <w:rPr>
                <w:sz w:val="2"/>
                <w:szCs w:val="2"/>
              </w:rPr>
            </w:pPr>
          </w:p>
          <w:p w14:paraId="2ACC0D0F" w14:textId="77777777" w:rsidR="00A65BDC" w:rsidRDefault="00676523">
            <w:pPr>
              <w:rPr>
                <w:b/>
                <w:caps/>
                <w:spacing w:val="-2"/>
                <w:sz w:val="16"/>
              </w:rPr>
            </w:pPr>
            <w:r>
              <w:rPr>
                <w:b/>
                <w:caps/>
                <w:spacing w:val="-2"/>
                <w:sz w:val="16"/>
              </w:rPr>
              <w:t>Bendrosios šios programos savybės</w:t>
            </w:r>
          </w:p>
        </w:tc>
      </w:tr>
      <w:tr w:rsidR="00A65BDC" w14:paraId="2ACC0D15" w14:textId="77777777">
        <w:tc>
          <w:tcPr>
            <w:tcW w:w="3150" w:type="dxa"/>
            <w:shd w:val="clear" w:color="auto" w:fill="auto"/>
          </w:tcPr>
          <w:p w14:paraId="2ACC0D11" w14:textId="77777777" w:rsidR="00A65BDC" w:rsidRDefault="00A65BDC">
            <w:pPr>
              <w:rPr>
                <w:sz w:val="2"/>
                <w:szCs w:val="2"/>
              </w:rPr>
            </w:pPr>
          </w:p>
          <w:p w14:paraId="2ACC0D12" w14:textId="77777777" w:rsidR="00A65BDC" w:rsidRDefault="00676523">
            <w:pPr>
              <w:rPr>
                <w:spacing w:val="-2"/>
                <w:sz w:val="16"/>
              </w:rPr>
            </w:pPr>
            <w:r>
              <w:rPr>
                <w:spacing w:val="-2"/>
                <w:sz w:val="16"/>
              </w:rPr>
              <w:t>Programos pavadinimas</w:t>
            </w:r>
          </w:p>
        </w:tc>
        <w:tc>
          <w:tcPr>
            <w:tcW w:w="6634" w:type="dxa"/>
            <w:shd w:val="clear" w:color="auto" w:fill="auto"/>
          </w:tcPr>
          <w:p w14:paraId="2ACC0D13" w14:textId="77777777" w:rsidR="00A65BDC" w:rsidRDefault="00A65BDC">
            <w:pPr>
              <w:rPr>
                <w:sz w:val="2"/>
                <w:szCs w:val="2"/>
              </w:rPr>
            </w:pPr>
          </w:p>
          <w:p w14:paraId="2ACC0D14" w14:textId="77777777" w:rsidR="00A65BDC" w:rsidRDefault="00676523">
            <w:pPr>
              <w:rPr>
                <w:spacing w:val="-2"/>
                <w:sz w:val="16"/>
              </w:rPr>
            </w:pPr>
            <w:r>
              <w:rPr>
                <w:spacing w:val="-2"/>
                <w:sz w:val="16"/>
              </w:rPr>
              <w:t>{Programos pavadinimas}</w:t>
            </w:r>
          </w:p>
        </w:tc>
      </w:tr>
      <w:tr w:rsidR="00A65BDC" w14:paraId="2ACC0D1A" w14:textId="77777777">
        <w:tc>
          <w:tcPr>
            <w:tcW w:w="3150" w:type="dxa"/>
            <w:shd w:val="clear" w:color="auto" w:fill="auto"/>
          </w:tcPr>
          <w:p w14:paraId="2ACC0D16" w14:textId="77777777" w:rsidR="00A65BDC" w:rsidRDefault="00A65BDC">
            <w:pPr>
              <w:rPr>
                <w:sz w:val="2"/>
                <w:szCs w:val="2"/>
              </w:rPr>
            </w:pPr>
          </w:p>
          <w:p w14:paraId="2ACC0D17" w14:textId="77777777" w:rsidR="00A65BDC" w:rsidRDefault="00676523">
            <w:pPr>
              <w:rPr>
                <w:spacing w:val="-2"/>
                <w:sz w:val="16"/>
              </w:rPr>
            </w:pPr>
            <w:r>
              <w:rPr>
                <w:spacing w:val="-2"/>
                <w:sz w:val="16"/>
              </w:rPr>
              <w:t>Oficialus programos kūrėjas ir jo šalis</w:t>
            </w:r>
          </w:p>
        </w:tc>
        <w:tc>
          <w:tcPr>
            <w:tcW w:w="6634" w:type="dxa"/>
            <w:shd w:val="clear" w:color="auto" w:fill="auto"/>
          </w:tcPr>
          <w:p w14:paraId="2ACC0D18" w14:textId="77777777" w:rsidR="00A65BDC" w:rsidRDefault="00A65BDC">
            <w:pPr>
              <w:rPr>
                <w:sz w:val="2"/>
                <w:szCs w:val="2"/>
              </w:rPr>
            </w:pPr>
          </w:p>
          <w:p w14:paraId="2ACC0D19" w14:textId="77777777" w:rsidR="00A65BDC" w:rsidRDefault="00676523">
            <w:pPr>
              <w:rPr>
                <w:spacing w:val="-2"/>
                <w:sz w:val="16"/>
              </w:rPr>
            </w:pPr>
            <w:r>
              <w:rPr>
                <w:spacing w:val="-2"/>
                <w:sz w:val="16"/>
              </w:rPr>
              <w:t>{Oficialaus programos kūrėjo įmonės pavadinimas}, {šalis}</w:t>
            </w:r>
          </w:p>
        </w:tc>
      </w:tr>
      <w:tr w:rsidR="00A65BDC" w14:paraId="2ACC0D1F" w14:textId="77777777">
        <w:tc>
          <w:tcPr>
            <w:tcW w:w="3150" w:type="dxa"/>
            <w:shd w:val="clear" w:color="auto" w:fill="auto"/>
          </w:tcPr>
          <w:p w14:paraId="2ACC0D1B" w14:textId="77777777" w:rsidR="00A65BDC" w:rsidRDefault="00A65BDC">
            <w:pPr>
              <w:rPr>
                <w:sz w:val="2"/>
                <w:szCs w:val="2"/>
              </w:rPr>
            </w:pPr>
          </w:p>
          <w:p w14:paraId="2ACC0D1C" w14:textId="77777777" w:rsidR="00A65BDC" w:rsidRDefault="00676523">
            <w:pPr>
              <w:rPr>
                <w:spacing w:val="-2"/>
                <w:sz w:val="16"/>
              </w:rPr>
            </w:pPr>
            <w:r>
              <w:rPr>
                <w:spacing w:val="-2"/>
                <w:sz w:val="16"/>
              </w:rPr>
              <w:t>Oficialus programos platintojas (-ai) LR</w:t>
            </w:r>
          </w:p>
        </w:tc>
        <w:tc>
          <w:tcPr>
            <w:tcW w:w="6634" w:type="dxa"/>
            <w:shd w:val="clear" w:color="auto" w:fill="auto"/>
          </w:tcPr>
          <w:p w14:paraId="2ACC0D1D" w14:textId="77777777" w:rsidR="00A65BDC" w:rsidRDefault="00A65BDC">
            <w:pPr>
              <w:rPr>
                <w:sz w:val="2"/>
                <w:szCs w:val="2"/>
              </w:rPr>
            </w:pPr>
          </w:p>
          <w:p w14:paraId="2ACC0D1E" w14:textId="77777777" w:rsidR="00A65BDC" w:rsidRDefault="00676523">
            <w:pPr>
              <w:rPr>
                <w:spacing w:val="-2"/>
                <w:sz w:val="16"/>
              </w:rPr>
            </w:pPr>
            <w:r>
              <w:rPr>
                <w:spacing w:val="-2"/>
                <w:sz w:val="16"/>
              </w:rPr>
              <w:t>{Oficialaus programos platintojo Lietuvos Respublikoje įmonės pavadinimas}</w:t>
            </w:r>
          </w:p>
        </w:tc>
      </w:tr>
      <w:tr w:rsidR="00A65BDC" w14:paraId="2ACC0D24" w14:textId="77777777">
        <w:tc>
          <w:tcPr>
            <w:tcW w:w="3150" w:type="dxa"/>
            <w:shd w:val="clear" w:color="auto" w:fill="auto"/>
          </w:tcPr>
          <w:p w14:paraId="2ACC0D20" w14:textId="77777777" w:rsidR="00A65BDC" w:rsidRDefault="00A65BDC">
            <w:pPr>
              <w:rPr>
                <w:sz w:val="2"/>
                <w:szCs w:val="2"/>
              </w:rPr>
            </w:pPr>
          </w:p>
          <w:p w14:paraId="2ACC0D21" w14:textId="77777777" w:rsidR="00A65BDC" w:rsidRDefault="00676523">
            <w:pPr>
              <w:rPr>
                <w:spacing w:val="-2"/>
                <w:sz w:val="16"/>
              </w:rPr>
            </w:pPr>
            <w:r>
              <w:rPr>
                <w:spacing w:val="-2"/>
                <w:sz w:val="16"/>
              </w:rPr>
              <w:t xml:space="preserve">Kūrėjo suteiktas programos bendrosios versijos žymuo </w:t>
            </w:r>
            <w:r>
              <w:rPr>
                <w:spacing w:val="-2"/>
                <w:sz w:val="14"/>
                <w:szCs w:val="14"/>
              </w:rPr>
              <w:t>(jei suteiktas)</w:t>
            </w:r>
          </w:p>
        </w:tc>
        <w:tc>
          <w:tcPr>
            <w:tcW w:w="6634" w:type="dxa"/>
            <w:shd w:val="clear" w:color="auto" w:fill="auto"/>
          </w:tcPr>
          <w:p w14:paraId="2ACC0D22" w14:textId="77777777" w:rsidR="00A65BDC" w:rsidRDefault="00A65BDC">
            <w:pPr>
              <w:rPr>
                <w:sz w:val="2"/>
                <w:szCs w:val="2"/>
              </w:rPr>
            </w:pPr>
          </w:p>
          <w:p w14:paraId="2ACC0D23" w14:textId="77777777" w:rsidR="00A65BDC" w:rsidRDefault="00676523">
            <w:pPr>
              <w:rPr>
                <w:spacing w:val="-2"/>
                <w:sz w:val="16"/>
              </w:rPr>
            </w:pPr>
            <w:r>
              <w:rPr>
                <w:spacing w:val="-2"/>
                <w:sz w:val="16"/>
              </w:rPr>
              <w:t xml:space="preserve">{Visos programos versijos numeris (žymuo), jeigu toks suteiktas visai programai; jeigu nesuteiktas, tai įrašykite </w:t>
            </w:r>
            <w:proofErr w:type="spellStart"/>
            <w:r>
              <w:rPr>
                <w:spacing w:val="-2"/>
                <w:sz w:val="16"/>
              </w:rPr>
              <w:t>brūkšniukus</w:t>
            </w:r>
            <w:proofErr w:type="spellEnd"/>
            <w:r>
              <w:rPr>
                <w:spacing w:val="-2"/>
                <w:sz w:val="16"/>
              </w:rPr>
              <w:t>: „----“}</w:t>
            </w:r>
          </w:p>
        </w:tc>
      </w:tr>
      <w:tr w:rsidR="00A65BDC" w14:paraId="2ACC0D29" w14:textId="77777777">
        <w:tc>
          <w:tcPr>
            <w:tcW w:w="3150" w:type="dxa"/>
            <w:shd w:val="clear" w:color="auto" w:fill="auto"/>
          </w:tcPr>
          <w:p w14:paraId="2ACC0D25" w14:textId="77777777" w:rsidR="00A65BDC" w:rsidRDefault="00A65BDC">
            <w:pPr>
              <w:rPr>
                <w:sz w:val="2"/>
                <w:szCs w:val="2"/>
              </w:rPr>
            </w:pPr>
          </w:p>
          <w:p w14:paraId="2ACC0D26" w14:textId="77777777" w:rsidR="00A65BDC" w:rsidRDefault="00676523">
            <w:pPr>
              <w:rPr>
                <w:spacing w:val="-2"/>
                <w:sz w:val="16"/>
              </w:rPr>
            </w:pPr>
            <w:r>
              <w:rPr>
                <w:spacing w:val="-2"/>
                <w:sz w:val="16"/>
              </w:rPr>
              <w:t xml:space="preserve">Būdas, kaip peržiūrėti šį kūrėjo suteiktą versijos žymenį </w:t>
            </w:r>
            <w:r>
              <w:rPr>
                <w:spacing w:val="-2"/>
                <w:sz w:val="14"/>
                <w:szCs w:val="14"/>
              </w:rPr>
              <w:t>(jei suteiktas)</w:t>
            </w:r>
          </w:p>
        </w:tc>
        <w:tc>
          <w:tcPr>
            <w:tcW w:w="6634" w:type="dxa"/>
            <w:shd w:val="clear" w:color="auto" w:fill="auto"/>
          </w:tcPr>
          <w:p w14:paraId="2ACC0D27" w14:textId="77777777" w:rsidR="00A65BDC" w:rsidRDefault="00A65BDC">
            <w:pPr>
              <w:rPr>
                <w:sz w:val="2"/>
                <w:szCs w:val="2"/>
              </w:rPr>
            </w:pPr>
          </w:p>
          <w:p w14:paraId="2ACC0D28" w14:textId="77777777" w:rsidR="00A65BDC" w:rsidRDefault="00676523">
            <w:pPr>
              <w:rPr>
                <w:spacing w:val="-2"/>
                <w:sz w:val="16"/>
              </w:rPr>
            </w:pPr>
            <w:r>
              <w:rPr>
                <w:spacing w:val="-2"/>
                <w:sz w:val="16"/>
              </w:rPr>
              <w:t xml:space="preserve">{Kur ir kaip pateikiamas programos versijos numeris (žymuo) – kaip jį galima peržiūrėti; jeigu nesuteiktas, tai įrašykite </w:t>
            </w:r>
            <w:proofErr w:type="spellStart"/>
            <w:r>
              <w:rPr>
                <w:spacing w:val="-2"/>
                <w:sz w:val="16"/>
              </w:rPr>
              <w:t>brūkšniukus</w:t>
            </w:r>
            <w:proofErr w:type="spellEnd"/>
            <w:r>
              <w:rPr>
                <w:spacing w:val="-2"/>
                <w:sz w:val="16"/>
              </w:rPr>
              <w:t>: „----“}</w:t>
            </w:r>
          </w:p>
        </w:tc>
      </w:tr>
      <w:tr w:rsidR="00A65BDC" w14:paraId="2ACC0D2E" w14:textId="77777777">
        <w:tc>
          <w:tcPr>
            <w:tcW w:w="3150" w:type="dxa"/>
            <w:tcBorders>
              <w:bottom w:val="single" w:sz="6" w:space="0" w:color="auto"/>
            </w:tcBorders>
            <w:shd w:val="clear" w:color="auto" w:fill="auto"/>
          </w:tcPr>
          <w:p w14:paraId="2ACC0D2A" w14:textId="77777777" w:rsidR="00A65BDC" w:rsidRDefault="00A65BDC">
            <w:pPr>
              <w:rPr>
                <w:sz w:val="2"/>
                <w:szCs w:val="2"/>
              </w:rPr>
            </w:pPr>
          </w:p>
          <w:p w14:paraId="2ACC0D2B" w14:textId="77777777" w:rsidR="00A65BDC" w:rsidRDefault="00676523">
            <w:pPr>
              <w:rPr>
                <w:spacing w:val="-2"/>
                <w:sz w:val="16"/>
              </w:rPr>
            </w:pPr>
            <w:r>
              <w:rPr>
                <w:spacing w:val="-2"/>
                <w:sz w:val="16"/>
              </w:rPr>
              <w:t>Laikmenos, kurioje įrašyta programa, tipas</w:t>
            </w:r>
          </w:p>
        </w:tc>
        <w:tc>
          <w:tcPr>
            <w:tcW w:w="6634" w:type="dxa"/>
            <w:tcBorders>
              <w:bottom w:val="single" w:sz="6" w:space="0" w:color="auto"/>
            </w:tcBorders>
            <w:shd w:val="clear" w:color="auto" w:fill="auto"/>
          </w:tcPr>
          <w:p w14:paraId="2ACC0D2C" w14:textId="77777777" w:rsidR="00A65BDC" w:rsidRDefault="00A65BDC">
            <w:pPr>
              <w:rPr>
                <w:sz w:val="2"/>
                <w:szCs w:val="2"/>
              </w:rPr>
            </w:pPr>
          </w:p>
          <w:p w14:paraId="2ACC0D2D" w14:textId="77777777" w:rsidR="00A65BDC" w:rsidRDefault="00676523">
            <w:pPr>
              <w:rPr>
                <w:spacing w:val="-2"/>
                <w:sz w:val="16"/>
              </w:rPr>
            </w:pPr>
            <w:r>
              <w:rPr>
                <w:spacing w:val="-2"/>
                <w:sz w:val="16"/>
              </w:rPr>
              <w:t xml:space="preserve">{Laikmenos, kurioje įrašyta programa, tipas (pvz., </w:t>
            </w:r>
            <w:r>
              <w:rPr>
                <w:i/>
                <w:iCs/>
                <w:spacing w:val="-2"/>
                <w:sz w:val="16"/>
              </w:rPr>
              <w:t>HDD</w:t>
            </w:r>
            <w:r>
              <w:rPr>
                <w:spacing w:val="-2"/>
                <w:sz w:val="16"/>
              </w:rPr>
              <w:t xml:space="preserve">, </w:t>
            </w:r>
            <w:r>
              <w:rPr>
                <w:i/>
                <w:iCs/>
                <w:spacing w:val="-2"/>
                <w:sz w:val="16"/>
              </w:rPr>
              <w:t>Flash</w:t>
            </w:r>
            <w:r>
              <w:rPr>
                <w:spacing w:val="-2"/>
                <w:sz w:val="16"/>
              </w:rPr>
              <w:t xml:space="preserve"> ar pan.)}</w:t>
            </w:r>
          </w:p>
        </w:tc>
      </w:tr>
      <w:tr w:rsidR="00A65BDC" w14:paraId="2ACC0D33" w14:textId="77777777">
        <w:tc>
          <w:tcPr>
            <w:tcW w:w="3150" w:type="dxa"/>
            <w:shd w:val="clear" w:color="auto" w:fill="auto"/>
          </w:tcPr>
          <w:p w14:paraId="2ACC0D2F" w14:textId="77777777" w:rsidR="00A65BDC" w:rsidRDefault="00A65BDC">
            <w:pPr>
              <w:rPr>
                <w:sz w:val="2"/>
                <w:szCs w:val="2"/>
              </w:rPr>
            </w:pPr>
          </w:p>
          <w:p w14:paraId="2ACC0D30" w14:textId="77777777" w:rsidR="00A65BDC" w:rsidRDefault="00676523">
            <w:pPr>
              <w:rPr>
                <w:spacing w:val="-2"/>
                <w:sz w:val="16"/>
              </w:rPr>
            </w:pPr>
            <w:r>
              <w:rPr>
                <w:spacing w:val="-2"/>
                <w:sz w:val="16"/>
                <w:szCs w:val="18"/>
              </w:rPr>
              <w:t>Katalogai, kuriuose įprastai diegiami programos failai</w:t>
            </w:r>
          </w:p>
        </w:tc>
        <w:tc>
          <w:tcPr>
            <w:tcW w:w="6634" w:type="dxa"/>
            <w:shd w:val="clear" w:color="auto" w:fill="auto"/>
          </w:tcPr>
          <w:p w14:paraId="2ACC0D31" w14:textId="77777777" w:rsidR="00A65BDC" w:rsidRDefault="00A65BDC">
            <w:pPr>
              <w:rPr>
                <w:sz w:val="2"/>
                <w:szCs w:val="2"/>
              </w:rPr>
            </w:pPr>
          </w:p>
          <w:p w14:paraId="2ACC0D32" w14:textId="77777777" w:rsidR="00A65BDC" w:rsidRDefault="00676523">
            <w:pPr>
              <w:rPr>
                <w:spacing w:val="-2"/>
                <w:sz w:val="16"/>
              </w:rPr>
            </w:pPr>
            <w:r>
              <w:rPr>
                <w:spacing w:val="-2"/>
                <w:sz w:val="16"/>
              </w:rPr>
              <w:t xml:space="preserve">{Išvardinti visi katalogai, kuriuose diegiami visi programos failai (įskaitant: vykdomuosius failus, bibliotekas, darbo nuostatų </w:t>
            </w:r>
            <w:proofErr w:type="spellStart"/>
            <w:r>
              <w:rPr>
                <w:spacing w:val="-2"/>
                <w:sz w:val="16"/>
              </w:rPr>
              <w:t>konfigūracinius</w:t>
            </w:r>
            <w:proofErr w:type="spellEnd"/>
            <w:r>
              <w:rPr>
                <w:spacing w:val="-2"/>
                <w:sz w:val="16"/>
              </w:rPr>
              <w:t xml:space="preserve"> failus, duomenų failus, įvykių ir pan. žurnalų failus ir pan.)}</w:t>
            </w:r>
          </w:p>
        </w:tc>
      </w:tr>
      <w:tr w:rsidR="00A65BDC" w14:paraId="2ACC0D36" w14:textId="77777777">
        <w:tc>
          <w:tcPr>
            <w:tcW w:w="9784" w:type="dxa"/>
            <w:gridSpan w:val="2"/>
            <w:shd w:val="clear" w:color="auto" w:fill="auto"/>
          </w:tcPr>
          <w:p w14:paraId="2ACC0D34" w14:textId="77777777" w:rsidR="00A65BDC" w:rsidRDefault="00A65BDC">
            <w:pPr>
              <w:rPr>
                <w:sz w:val="2"/>
                <w:szCs w:val="2"/>
              </w:rPr>
            </w:pPr>
          </w:p>
          <w:p w14:paraId="2ACC0D35" w14:textId="77777777" w:rsidR="00A65BDC" w:rsidRDefault="00676523">
            <w:pPr>
              <w:rPr>
                <w:b/>
                <w:caps/>
                <w:spacing w:val="-2"/>
                <w:sz w:val="16"/>
              </w:rPr>
            </w:pPr>
            <w:r>
              <w:rPr>
                <w:b/>
                <w:caps/>
                <w:spacing w:val="-2"/>
                <w:sz w:val="16"/>
              </w:rPr>
              <w:t>Šios programos sudėtiniai sutartiniai „aktualūs“ failai</w:t>
            </w:r>
          </w:p>
        </w:tc>
      </w:tr>
      <w:tr w:rsidR="00A65BDC" w14:paraId="2ACC0D3B" w14:textId="77777777">
        <w:tc>
          <w:tcPr>
            <w:tcW w:w="3150" w:type="dxa"/>
            <w:tcBorders>
              <w:bottom w:val="single" w:sz="6" w:space="0" w:color="auto"/>
            </w:tcBorders>
            <w:shd w:val="clear" w:color="auto" w:fill="auto"/>
          </w:tcPr>
          <w:p w14:paraId="2ACC0D37" w14:textId="77777777" w:rsidR="00A65BDC" w:rsidRDefault="00A65BDC">
            <w:pPr>
              <w:rPr>
                <w:sz w:val="2"/>
                <w:szCs w:val="2"/>
              </w:rPr>
            </w:pPr>
          </w:p>
          <w:p w14:paraId="2ACC0D38" w14:textId="77777777" w:rsidR="00A65BDC" w:rsidRDefault="00676523">
            <w:pPr>
              <w:rPr>
                <w:b/>
                <w:bCs/>
                <w:spacing w:val="-2"/>
                <w:sz w:val="16"/>
              </w:rPr>
            </w:pPr>
            <w:r>
              <w:rPr>
                <w:b/>
                <w:bCs/>
                <w:spacing w:val="-2"/>
                <w:sz w:val="16"/>
              </w:rPr>
              <w:t>Failo duomenys:</w:t>
            </w:r>
          </w:p>
        </w:tc>
        <w:tc>
          <w:tcPr>
            <w:tcW w:w="6634" w:type="dxa"/>
            <w:tcBorders>
              <w:bottom w:val="single" w:sz="6" w:space="0" w:color="auto"/>
            </w:tcBorders>
            <w:shd w:val="clear" w:color="auto" w:fill="auto"/>
          </w:tcPr>
          <w:p w14:paraId="2ACC0D39" w14:textId="77777777" w:rsidR="00A65BDC" w:rsidRDefault="00A65BDC">
            <w:pPr>
              <w:rPr>
                <w:sz w:val="2"/>
                <w:szCs w:val="2"/>
              </w:rPr>
            </w:pPr>
          </w:p>
          <w:p w14:paraId="2ACC0D3A" w14:textId="77777777" w:rsidR="00A65BDC" w:rsidRDefault="00A65BDC">
            <w:pPr>
              <w:rPr>
                <w:spacing w:val="-2"/>
                <w:sz w:val="16"/>
              </w:rPr>
            </w:pPr>
          </w:p>
        </w:tc>
      </w:tr>
      <w:tr w:rsidR="00A65BDC" w14:paraId="2ACC0D40" w14:textId="77777777">
        <w:tc>
          <w:tcPr>
            <w:tcW w:w="3150" w:type="dxa"/>
            <w:tcBorders>
              <w:bottom w:val="single" w:sz="6" w:space="0" w:color="auto"/>
            </w:tcBorders>
            <w:shd w:val="clear" w:color="auto" w:fill="auto"/>
          </w:tcPr>
          <w:p w14:paraId="2ACC0D3C" w14:textId="77777777" w:rsidR="00A65BDC" w:rsidRDefault="00A65BDC">
            <w:pPr>
              <w:rPr>
                <w:sz w:val="2"/>
                <w:szCs w:val="2"/>
              </w:rPr>
            </w:pPr>
          </w:p>
          <w:p w14:paraId="2ACC0D3D" w14:textId="77777777" w:rsidR="00A65BDC" w:rsidRDefault="00676523">
            <w:pPr>
              <w:ind w:left="170"/>
              <w:rPr>
                <w:spacing w:val="-2"/>
                <w:sz w:val="16"/>
                <w:szCs w:val="18"/>
              </w:rPr>
            </w:pPr>
            <w:r>
              <w:rPr>
                <w:spacing w:val="-2"/>
                <w:sz w:val="16"/>
                <w:szCs w:val="18"/>
              </w:rPr>
              <w:t>eilės numeris</w:t>
            </w:r>
          </w:p>
        </w:tc>
        <w:tc>
          <w:tcPr>
            <w:tcW w:w="6634" w:type="dxa"/>
            <w:tcBorders>
              <w:bottom w:val="single" w:sz="6" w:space="0" w:color="auto"/>
            </w:tcBorders>
            <w:shd w:val="clear" w:color="auto" w:fill="auto"/>
          </w:tcPr>
          <w:p w14:paraId="2ACC0D3E" w14:textId="77777777" w:rsidR="00A65BDC" w:rsidRDefault="00A65BDC">
            <w:pPr>
              <w:rPr>
                <w:sz w:val="2"/>
                <w:szCs w:val="2"/>
              </w:rPr>
            </w:pPr>
          </w:p>
          <w:p w14:paraId="2ACC0D3F" w14:textId="77777777" w:rsidR="00A65BDC" w:rsidRDefault="00676523">
            <w:pPr>
              <w:rPr>
                <w:b/>
                <w:bCs/>
                <w:spacing w:val="-2"/>
                <w:sz w:val="16"/>
              </w:rPr>
            </w:pPr>
            <w:r>
              <w:rPr>
                <w:b/>
                <w:bCs/>
                <w:spacing w:val="-2"/>
                <w:sz w:val="16"/>
              </w:rPr>
              <w:t>1</w:t>
            </w:r>
          </w:p>
        </w:tc>
      </w:tr>
      <w:tr w:rsidR="00A65BDC" w14:paraId="2ACC0D45" w14:textId="77777777">
        <w:tc>
          <w:tcPr>
            <w:tcW w:w="3150" w:type="dxa"/>
            <w:tcBorders>
              <w:bottom w:val="single" w:sz="6" w:space="0" w:color="auto"/>
            </w:tcBorders>
            <w:shd w:val="clear" w:color="auto" w:fill="auto"/>
          </w:tcPr>
          <w:p w14:paraId="2ACC0D41" w14:textId="77777777" w:rsidR="00A65BDC" w:rsidRDefault="00A65BDC">
            <w:pPr>
              <w:rPr>
                <w:sz w:val="2"/>
                <w:szCs w:val="2"/>
              </w:rPr>
            </w:pPr>
          </w:p>
          <w:p w14:paraId="2ACC0D42" w14:textId="77777777" w:rsidR="00A65BDC" w:rsidRDefault="00676523">
            <w:pPr>
              <w:ind w:left="170"/>
              <w:rPr>
                <w:spacing w:val="-2"/>
                <w:sz w:val="16"/>
                <w:szCs w:val="18"/>
              </w:rPr>
            </w:pPr>
            <w:r>
              <w:rPr>
                <w:spacing w:val="-2"/>
                <w:sz w:val="16"/>
                <w:szCs w:val="18"/>
              </w:rPr>
              <w:t>vardas</w:t>
            </w:r>
          </w:p>
        </w:tc>
        <w:tc>
          <w:tcPr>
            <w:tcW w:w="6634" w:type="dxa"/>
            <w:tcBorders>
              <w:bottom w:val="single" w:sz="6" w:space="0" w:color="auto"/>
            </w:tcBorders>
            <w:shd w:val="clear" w:color="auto" w:fill="auto"/>
            <w:vAlign w:val="center"/>
          </w:tcPr>
          <w:p w14:paraId="2ACC0D43" w14:textId="77777777" w:rsidR="00A65BDC" w:rsidRDefault="00A65BDC">
            <w:pPr>
              <w:rPr>
                <w:sz w:val="2"/>
                <w:szCs w:val="2"/>
              </w:rPr>
            </w:pPr>
          </w:p>
          <w:p w14:paraId="2ACC0D44" w14:textId="77777777" w:rsidR="00A65BDC" w:rsidRDefault="00676523">
            <w:pPr>
              <w:rPr>
                <w:spacing w:val="-2"/>
                <w:sz w:val="16"/>
              </w:rPr>
            </w:pPr>
            <w:r>
              <w:rPr>
                <w:spacing w:val="-2"/>
                <w:sz w:val="16"/>
              </w:rPr>
              <w:t>{Failo vardas}</w:t>
            </w:r>
          </w:p>
        </w:tc>
      </w:tr>
      <w:tr w:rsidR="00A65BDC" w14:paraId="2ACC0D4A" w14:textId="77777777">
        <w:tc>
          <w:tcPr>
            <w:tcW w:w="3150" w:type="dxa"/>
            <w:tcBorders>
              <w:bottom w:val="single" w:sz="6" w:space="0" w:color="auto"/>
            </w:tcBorders>
            <w:shd w:val="clear" w:color="auto" w:fill="auto"/>
          </w:tcPr>
          <w:p w14:paraId="2ACC0D46" w14:textId="77777777" w:rsidR="00A65BDC" w:rsidRDefault="00A65BDC">
            <w:pPr>
              <w:rPr>
                <w:sz w:val="2"/>
                <w:szCs w:val="2"/>
              </w:rPr>
            </w:pPr>
          </w:p>
          <w:p w14:paraId="2ACC0D47" w14:textId="77777777" w:rsidR="00A65BDC" w:rsidRDefault="00676523">
            <w:pPr>
              <w:ind w:left="170"/>
              <w:rPr>
                <w:spacing w:val="-2"/>
                <w:sz w:val="16"/>
                <w:szCs w:val="18"/>
              </w:rPr>
            </w:pPr>
            <w:r>
              <w:rPr>
                <w:spacing w:val="-2"/>
                <w:sz w:val="16"/>
                <w:szCs w:val="18"/>
              </w:rPr>
              <w:t>kūrėjo suteiktas versijos žymuo (numeris)</w:t>
            </w:r>
          </w:p>
        </w:tc>
        <w:tc>
          <w:tcPr>
            <w:tcW w:w="6634" w:type="dxa"/>
            <w:tcBorders>
              <w:bottom w:val="single" w:sz="6" w:space="0" w:color="auto"/>
            </w:tcBorders>
            <w:shd w:val="clear" w:color="auto" w:fill="auto"/>
            <w:vAlign w:val="center"/>
          </w:tcPr>
          <w:p w14:paraId="2ACC0D48" w14:textId="77777777" w:rsidR="00A65BDC" w:rsidRDefault="00A65BDC">
            <w:pPr>
              <w:rPr>
                <w:sz w:val="2"/>
                <w:szCs w:val="2"/>
              </w:rPr>
            </w:pPr>
          </w:p>
          <w:p w14:paraId="2ACC0D49" w14:textId="77777777" w:rsidR="00A65BDC" w:rsidRDefault="00676523">
            <w:pPr>
              <w:rPr>
                <w:spacing w:val="-2"/>
                <w:sz w:val="16"/>
              </w:rPr>
            </w:pPr>
            <w:r>
              <w:rPr>
                <w:spacing w:val="-2"/>
                <w:sz w:val="16"/>
              </w:rPr>
              <w:t xml:space="preserve">{Versijos žymuo (numeris), jeigu toks suteiktas failui, o jei nesuteiktas, tuomet įrašyti </w:t>
            </w:r>
            <w:proofErr w:type="spellStart"/>
            <w:r>
              <w:rPr>
                <w:spacing w:val="-2"/>
                <w:sz w:val="16"/>
              </w:rPr>
              <w:t>brūkšn</w:t>
            </w:r>
            <w:proofErr w:type="spellEnd"/>
            <w:r>
              <w:rPr>
                <w:spacing w:val="-2"/>
                <w:sz w:val="16"/>
              </w:rPr>
              <w:t>. „----“}</w:t>
            </w:r>
          </w:p>
        </w:tc>
      </w:tr>
      <w:tr w:rsidR="00A65BDC" w14:paraId="2ACC0D4F" w14:textId="77777777">
        <w:tc>
          <w:tcPr>
            <w:tcW w:w="3150" w:type="dxa"/>
            <w:tcBorders>
              <w:bottom w:val="single" w:sz="6" w:space="0" w:color="auto"/>
            </w:tcBorders>
            <w:shd w:val="clear" w:color="auto" w:fill="auto"/>
          </w:tcPr>
          <w:p w14:paraId="2ACC0D4B" w14:textId="77777777" w:rsidR="00A65BDC" w:rsidRDefault="00A65BDC">
            <w:pPr>
              <w:rPr>
                <w:sz w:val="2"/>
                <w:szCs w:val="2"/>
              </w:rPr>
            </w:pPr>
          </w:p>
          <w:p w14:paraId="2ACC0D4C" w14:textId="77777777" w:rsidR="00A65BDC" w:rsidRDefault="00676523">
            <w:pPr>
              <w:ind w:left="170"/>
              <w:rPr>
                <w:spacing w:val="-2"/>
                <w:sz w:val="16"/>
                <w:szCs w:val="18"/>
              </w:rPr>
            </w:pPr>
            <w:r>
              <w:rPr>
                <w:spacing w:val="-2"/>
                <w:sz w:val="16"/>
                <w:szCs w:val="18"/>
              </w:rPr>
              <w:t>paskutinio keitimo (išleidimo) data</w:t>
            </w:r>
          </w:p>
        </w:tc>
        <w:tc>
          <w:tcPr>
            <w:tcW w:w="6634" w:type="dxa"/>
            <w:tcBorders>
              <w:bottom w:val="single" w:sz="6" w:space="0" w:color="auto"/>
            </w:tcBorders>
            <w:shd w:val="clear" w:color="auto" w:fill="auto"/>
            <w:vAlign w:val="center"/>
          </w:tcPr>
          <w:p w14:paraId="2ACC0D4D" w14:textId="77777777" w:rsidR="00A65BDC" w:rsidRDefault="00A65BDC">
            <w:pPr>
              <w:rPr>
                <w:sz w:val="2"/>
                <w:szCs w:val="2"/>
              </w:rPr>
            </w:pPr>
          </w:p>
          <w:p w14:paraId="2ACC0D4E" w14:textId="77777777" w:rsidR="00A65BDC" w:rsidRDefault="00676523">
            <w:pPr>
              <w:rPr>
                <w:spacing w:val="-2"/>
                <w:sz w:val="16"/>
              </w:rPr>
            </w:pPr>
            <w:r>
              <w:rPr>
                <w:spacing w:val="-2"/>
                <w:sz w:val="16"/>
              </w:rPr>
              <w:t>{Failo paskutinio keitimo (atnaujinimo) data}</w:t>
            </w:r>
          </w:p>
        </w:tc>
      </w:tr>
      <w:tr w:rsidR="00A65BDC" w14:paraId="2ACC0D54" w14:textId="77777777">
        <w:tc>
          <w:tcPr>
            <w:tcW w:w="3150" w:type="dxa"/>
            <w:tcBorders>
              <w:bottom w:val="single" w:sz="6" w:space="0" w:color="auto"/>
            </w:tcBorders>
            <w:shd w:val="clear" w:color="auto" w:fill="auto"/>
          </w:tcPr>
          <w:p w14:paraId="2ACC0D50" w14:textId="77777777" w:rsidR="00A65BDC" w:rsidRDefault="00A65BDC">
            <w:pPr>
              <w:rPr>
                <w:sz w:val="2"/>
                <w:szCs w:val="2"/>
              </w:rPr>
            </w:pPr>
          </w:p>
          <w:p w14:paraId="2ACC0D51" w14:textId="77777777" w:rsidR="00A65BDC" w:rsidRDefault="00676523">
            <w:pPr>
              <w:ind w:left="170"/>
              <w:rPr>
                <w:spacing w:val="-2"/>
                <w:sz w:val="16"/>
                <w:szCs w:val="18"/>
              </w:rPr>
            </w:pPr>
            <w:r>
              <w:rPr>
                <w:spacing w:val="-2"/>
                <w:sz w:val="16"/>
                <w:szCs w:val="18"/>
              </w:rPr>
              <w:t>dydis baitais</w:t>
            </w:r>
          </w:p>
        </w:tc>
        <w:tc>
          <w:tcPr>
            <w:tcW w:w="6634" w:type="dxa"/>
            <w:tcBorders>
              <w:bottom w:val="single" w:sz="6" w:space="0" w:color="auto"/>
            </w:tcBorders>
            <w:shd w:val="clear" w:color="auto" w:fill="auto"/>
            <w:vAlign w:val="center"/>
          </w:tcPr>
          <w:p w14:paraId="2ACC0D52" w14:textId="77777777" w:rsidR="00A65BDC" w:rsidRDefault="00A65BDC">
            <w:pPr>
              <w:rPr>
                <w:sz w:val="2"/>
                <w:szCs w:val="2"/>
              </w:rPr>
            </w:pPr>
          </w:p>
          <w:p w14:paraId="2ACC0D53" w14:textId="77777777" w:rsidR="00A65BDC" w:rsidRDefault="00676523">
            <w:pPr>
              <w:rPr>
                <w:spacing w:val="-2"/>
                <w:sz w:val="16"/>
              </w:rPr>
            </w:pPr>
            <w:r>
              <w:rPr>
                <w:spacing w:val="-2"/>
                <w:sz w:val="16"/>
              </w:rPr>
              <w:t>{Failo dydis baitais}</w:t>
            </w:r>
          </w:p>
        </w:tc>
      </w:tr>
      <w:tr w:rsidR="00A65BDC" w14:paraId="2ACC0D59" w14:textId="77777777">
        <w:tc>
          <w:tcPr>
            <w:tcW w:w="3150" w:type="dxa"/>
            <w:tcBorders>
              <w:bottom w:val="single" w:sz="6" w:space="0" w:color="auto"/>
            </w:tcBorders>
            <w:shd w:val="clear" w:color="auto" w:fill="auto"/>
          </w:tcPr>
          <w:p w14:paraId="2ACC0D55" w14:textId="77777777" w:rsidR="00A65BDC" w:rsidRDefault="00A65BDC">
            <w:pPr>
              <w:rPr>
                <w:sz w:val="2"/>
                <w:szCs w:val="2"/>
              </w:rPr>
            </w:pPr>
          </w:p>
          <w:p w14:paraId="2ACC0D56" w14:textId="77777777" w:rsidR="00A65BDC" w:rsidRDefault="00676523">
            <w:pPr>
              <w:ind w:left="170"/>
              <w:rPr>
                <w:spacing w:val="-2"/>
                <w:sz w:val="16"/>
                <w:szCs w:val="18"/>
              </w:rPr>
            </w:pPr>
            <w:r>
              <w:rPr>
                <w:spacing w:val="-2"/>
                <w:sz w:val="16"/>
                <w:szCs w:val="18"/>
              </w:rPr>
              <w:t>kontrolinė suma (SHA-256)</w:t>
            </w:r>
          </w:p>
        </w:tc>
        <w:tc>
          <w:tcPr>
            <w:tcW w:w="6634" w:type="dxa"/>
            <w:tcBorders>
              <w:bottom w:val="single" w:sz="6" w:space="0" w:color="auto"/>
            </w:tcBorders>
            <w:shd w:val="clear" w:color="auto" w:fill="auto"/>
            <w:vAlign w:val="center"/>
          </w:tcPr>
          <w:p w14:paraId="2ACC0D57" w14:textId="77777777" w:rsidR="00A65BDC" w:rsidRDefault="00A65BDC">
            <w:pPr>
              <w:rPr>
                <w:sz w:val="2"/>
                <w:szCs w:val="2"/>
              </w:rPr>
            </w:pPr>
          </w:p>
          <w:p w14:paraId="2ACC0D58" w14:textId="77777777" w:rsidR="00A65BDC" w:rsidRDefault="00676523">
            <w:pPr>
              <w:rPr>
                <w:spacing w:val="-2"/>
                <w:sz w:val="16"/>
              </w:rPr>
            </w:pPr>
            <w:r>
              <w:rPr>
                <w:spacing w:val="-2"/>
                <w:sz w:val="16"/>
              </w:rPr>
              <w:t xml:space="preserve">{Failo kontrolinė suma (pagal SHA-256 </w:t>
            </w:r>
            <w:r>
              <w:rPr>
                <w:spacing w:val="-2"/>
                <w:sz w:val="16"/>
                <w:szCs w:val="18"/>
              </w:rPr>
              <w:t>algoritmą</w:t>
            </w:r>
            <w:r>
              <w:rPr>
                <w:spacing w:val="-2"/>
                <w:sz w:val="16"/>
              </w:rPr>
              <w:t>)}</w:t>
            </w:r>
          </w:p>
        </w:tc>
      </w:tr>
      <w:tr w:rsidR="00A65BDC" w14:paraId="2ACC0D5E" w14:textId="77777777">
        <w:tc>
          <w:tcPr>
            <w:tcW w:w="3150" w:type="dxa"/>
            <w:tcBorders>
              <w:bottom w:val="single" w:sz="6" w:space="0" w:color="auto"/>
            </w:tcBorders>
            <w:shd w:val="clear" w:color="auto" w:fill="auto"/>
          </w:tcPr>
          <w:p w14:paraId="2ACC0D5A" w14:textId="77777777" w:rsidR="00A65BDC" w:rsidRDefault="00A65BDC">
            <w:pPr>
              <w:rPr>
                <w:sz w:val="2"/>
                <w:szCs w:val="2"/>
              </w:rPr>
            </w:pPr>
          </w:p>
          <w:p w14:paraId="2ACC0D5B" w14:textId="77777777" w:rsidR="00A65BDC" w:rsidRDefault="00676523">
            <w:pPr>
              <w:ind w:left="170"/>
              <w:rPr>
                <w:spacing w:val="-2"/>
                <w:sz w:val="16"/>
                <w:szCs w:val="18"/>
              </w:rPr>
            </w:pPr>
            <w:r>
              <w:rPr>
                <w:spacing w:val="-2"/>
                <w:sz w:val="16"/>
                <w:szCs w:val="18"/>
              </w:rPr>
              <w:t>kelias iki failo (įprastas-numatytasis)</w:t>
            </w:r>
          </w:p>
        </w:tc>
        <w:tc>
          <w:tcPr>
            <w:tcW w:w="6634" w:type="dxa"/>
            <w:tcBorders>
              <w:bottom w:val="single" w:sz="6" w:space="0" w:color="auto"/>
            </w:tcBorders>
            <w:shd w:val="clear" w:color="auto" w:fill="auto"/>
            <w:vAlign w:val="center"/>
          </w:tcPr>
          <w:p w14:paraId="2ACC0D5C" w14:textId="77777777" w:rsidR="00A65BDC" w:rsidRDefault="00A65BDC">
            <w:pPr>
              <w:rPr>
                <w:sz w:val="2"/>
                <w:szCs w:val="2"/>
              </w:rPr>
            </w:pPr>
          </w:p>
          <w:p w14:paraId="2ACC0D5D" w14:textId="77777777" w:rsidR="00A65BDC" w:rsidRDefault="00676523">
            <w:pPr>
              <w:rPr>
                <w:spacing w:val="-2"/>
                <w:sz w:val="16"/>
              </w:rPr>
            </w:pPr>
            <w:r>
              <w:rPr>
                <w:spacing w:val="-2"/>
                <w:sz w:val="16"/>
                <w:szCs w:val="18"/>
              </w:rPr>
              <w:t>{Kelias iki failo (įprastas-numatytasis (</w:t>
            </w:r>
            <w:proofErr w:type="spellStart"/>
            <w:r>
              <w:rPr>
                <w:i/>
                <w:spacing w:val="-2"/>
                <w:sz w:val="16"/>
                <w:szCs w:val="18"/>
              </w:rPr>
              <w:t>default</w:t>
            </w:r>
            <w:proofErr w:type="spellEnd"/>
            <w:r>
              <w:rPr>
                <w:spacing w:val="-2"/>
                <w:sz w:val="16"/>
                <w:szCs w:val="18"/>
              </w:rPr>
              <w:t>))}</w:t>
            </w:r>
          </w:p>
        </w:tc>
      </w:tr>
      <w:tr w:rsidR="00A65BDC" w14:paraId="2ACC0D63" w14:textId="77777777">
        <w:tc>
          <w:tcPr>
            <w:tcW w:w="3150" w:type="dxa"/>
            <w:tcBorders>
              <w:bottom w:val="single" w:sz="6" w:space="0" w:color="auto"/>
            </w:tcBorders>
            <w:shd w:val="clear" w:color="auto" w:fill="auto"/>
          </w:tcPr>
          <w:p w14:paraId="2ACC0D5F" w14:textId="77777777" w:rsidR="00A65BDC" w:rsidRDefault="00A65BDC">
            <w:pPr>
              <w:rPr>
                <w:sz w:val="2"/>
                <w:szCs w:val="2"/>
              </w:rPr>
            </w:pPr>
          </w:p>
          <w:p w14:paraId="2ACC0D60" w14:textId="77777777" w:rsidR="00A65BDC" w:rsidRDefault="00676523">
            <w:pPr>
              <w:ind w:left="170"/>
              <w:rPr>
                <w:spacing w:val="-2"/>
                <w:sz w:val="16"/>
                <w:szCs w:val="18"/>
              </w:rPr>
            </w:pPr>
            <w:r>
              <w:rPr>
                <w:spacing w:val="-2"/>
                <w:sz w:val="16"/>
                <w:szCs w:val="18"/>
              </w:rPr>
              <w:t>paskirties aprašymas</w:t>
            </w:r>
          </w:p>
        </w:tc>
        <w:tc>
          <w:tcPr>
            <w:tcW w:w="6634" w:type="dxa"/>
            <w:tcBorders>
              <w:bottom w:val="single" w:sz="6" w:space="0" w:color="auto"/>
            </w:tcBorders>
            <w:shd w:val="clear" w:color="auto" w:fill="auto"/>
            <w:vAlign w:val="center"/>
          </w:tcPr>
          <w:p w14:paraId="2ACC0D61" w14:textId="77777777" w:rsidR="00A65BDC" w:rsidRDefault="00A65BDC">
            <w:pPr>
              <w:rPr>
                <w:sz w:val="2"/>
                <w:szCs w:val="2"/>
              </w:rPr>
            </w:pPr>
          </w:p>
          <w:p w14:paraId="2ACC0D62" w14:textId="77777777" w:rsidR="00A65BDC" w:rsidRDefault="00676523">
            <w:pPr>
              <w:rPr>
                <w:spacing w:val="-2"/>
                <w:sz w:val="16"/>
              </w:rPr>
            </w:pPr>
            <w:r>
              <w:rPr>
                <w:spacing w:val="-2"/>
                <w:sz w:val="16"/>
              </w:rPr>
              <w:t>{Glaustas apibūdinimas, kokia šio failo paskirtis programoje; kas šiame faile yra įgyvendinta ir pan.}</w:t>
            </w:r>
          </w:p>
        </w:tc>
      </w:tr>
    </w:tbl>
    <w:p w14:paraId="2ACC0D64" w14:textId="77777777" w:rsidR="00A65BDC" w:rsidRDefault="00A65BDC">
      <w:pPr>
        <w:rPr>
          <w:sz w:val="22"/>
        </w:rPr>
      </w:pPr>
    </w:p>
    <w:p w14:paraId="2ACC0D65" w14:textId="77777777" w:rsidR="00A65BDC" w:rsidRDefault="00676523">
      <w:pPr>
        <w:rPr>
          <w:sz w:val="22"/>
        </w:rPr>
      </w:pPr>
      <w:r>
        <w:rPr>
          <w:sz w:val="22"/>
        </w:rPr>
        <w:t>{Jeigu Jums reikia nurodyti daugiau failų, tuomet devynių eilučių grupę su pavadinimu „</w:t>
      </w:r>
      <w:r>
        <w:rPr>
          <w:i/>
          <w:iCs/>
          <w:sz w:val="22"/>
        </w:rPr>
        <w:t>Failo duomenys</w:t>
      </w:r>
      <w:r>
        <w:rPr>
          <w:sz w:val="22"/>
        </w:rPr>
        <w:t>“ (žr. lentelę aukščiau) galite nukopijuoti (pridėti apačioje), ir tose nukopijuotuose eilutėse tuomet atitinkamai įvesti dar kito failo duomenis – kiekvienoje eilutėje „</w:t>
      </w:r>
      <w:r>
        <w:rPr>
          <w:i/>
          <w:iCs/>
          <w:sz w:val="22"/>
        </w:rPr>
        <w:t>eilės numeris</w:t>
      </w:r>
      <w:r>
        <w:rPr>
          <w:sz w:val="22"/>
        </w:rPr>
        <w:t xml:space="preserve">“ nurodykite didėjantį tos programos </w:t>
      </w:r>
      <w:r>
        <w:rPr>
          <w:b/>
          <w:bCs/>
          <w:sz w:val="22"/>
        </w:rPr>
        <w:t>failo</w:t>
      </w:r>
      <w:r>
        <w:rPr>
          <w:sz w:val="22"/>
        </w:rPr>
        <w:t xml:space="preserve"> </w:t>
      </w:r>
      <w:r>
        <w:rPr>
          <w:b/>
          <w:bCs/>
          <w:sz w:val="22"/>
        </w:rPr>
        <w:t>eilės</w:t>
      </w:r>
      <w:r>
        <w:rPr>
          <w:sz w:val="22"/>
        </w:rPr>
        <w:t xml:space="preserve"> numerį.}</w:t>
      </w:r>
    </w:p>
    <w:p w14:paraId="2ACC0D66" w14:textId="77777777" w:rsidR="00A65BDC" w:rsidRDefault="00A65BDC">
      <w:pPr>
        <w:rPr>
          <w:sz w:val="22"/>
        </w:rPr>
      </w:pPr>
    </w:p>
    <w:p w14:paraId="2ACC0D67" w14:textId="77777777" w:rsidR="00A65BDC" w:rsidRDefault="00676523">
      <w:pPr>
        <w:rPr>
          <w:rFonts w:ascii="Times New Roman Bold" w:hAnsi="Times New Roman Bold"/>
          <w:b/>
          <w:caps/>
          <w:sz w:val="22"/>
        </w:rPr>
      </w:pPr>
      <w:r>
        <w:rPr>
          <w:rFonts w:ascii="Times New Roman Bold" w:hAnsi="Times New Roman Bold"/>
          <w:b/>
          <w:caps/>
          <w:sz w:val="22"/>
        </w:rPr>
        <w:t>3. pareiškėjo garantijos</w:t>
      </w:r>
    </w:p>
    <w:p w14:paraId="2ACC0D68" w14:textId="77777777" w:rsidR="00A65BDC" w:rsidRDefault="00A65BDC">
      <w:pPr>
        <w:rPr>
          <w:sz w:val="14"/>
          <w:szCs w:val="14"/>
        </w:rPr>
      </w:pPr>
    </w:p>
    <w:p w14:paraId="2ACC0D69" w14:textId="77777777" w:rsidR="00A65BDC" w:rsidRDefault="00676523">
      <w:pPr>
        <w:ind w:firstLine="567"/>
        <w:jc w:val="both"/>
        <w:rPr>
          <w:sz w:val="22"/>
        </w:rPr>
      </w:pPr>
      <w:r>
        <w:rPr>
          <w:sz w:val="22"/>
        </w:rPr>
        <w:t xml:space="preserve">{Įmonės (Pareiškėjo) pavadinimas} (toliau – </w:t>
      </w:r>
      <w:r>
        <w:rPr>
          <w:b/>
          <w:bCs/>
          <w:sz w:val="22"/>
        </w:rPr>
        <w:t>Pareiškėjas</w:t>
      </w:r>
      <w:r>
        <w:rPr>
          <w:sz w:val="22"/>
        </w:rPr>
        <w:t>)</w:t>
      </w:r>
      <w:r>
        <w:rPr>
          <w:spacing w:val="60"/>
          <w:sz w:val="22"/>
        </w:rPr>
        <w:t xml:space="preserve"> garantuoja</w:t>
      </w:r>
      <w:r>
        <w:rPr>
          <w:sz w:val="22"/>
        </w:rPr>
        <w:t>, kad visuose jos Lietuvos rinkai tiekiamuose {gamintojo įmonės pavadinimas}, {šalis}, gaminamuose kasos aparatuose „</w:t>
      </w:r>
      <w:r>
        <w:rPr>
          <w:i/>
          <w:iCs/>
          <w:sz w:val="22"/>
        </w:rPr>
        <w:t>{visas tikslus KA modelio pavadinimas}</w:t>
      </w:r>
      <w:r>
        <w:rPr>
          <w:iCs/>
          <w:sz w:val="22"/>
        </w:rPr>
        <w:t>“</w:t>
      </w:r>
      <w:r>
        <w:rPr>
          <w:sz w:val="22"/>
        </w:rPr>
        <w:t xml:space="preserve"> </w:t>
      </w:r>
      <w:r>
        <w:rPr>
          <w:iCs/>
          <w:sz w:val="22"/>
        </w:rPr>
        <w:t>ir</w:t>
      </w:r>
      <w:r>
        <w:rPr>
          <w:i/>
          <w:iCs/>
          <w:sz w:val="22"/>
        </w:rPr>
        <w:t xml:space="preserve"> </w:t>
      </w:r>
      <w:r>
        <w:rPr>
          <w:iCs/>
          <w:sz w:val="22"/>
        </w:rPr>
        <w:t>duomenų perdavimo moduliuose</w:t>
      </w:r>
      <w:r>
        <w:rPr>
          <w:sz w:val="22"/>
        </w:rPr>
        <w:t xml:space="preserve"> bus diegiama ir naudojama tik tokia programinė įranga (darbo programa), kuri yra suderinta su Ekspertine įmone ir įteisinta pagal Lietuvos Respublikoje galiojančią tvarką.</w:t>
      </w:r>
    </w:p>
    <w:p w14:paraId="2ACC0D6A" w14:textId="77777777" w:rsidR="00A65BDC" w:rsidRDefault="00A65BDC">
      <w:pPr>
        <w:rPr>
          <w:sz w:val="6"/>
          <w:szCs w:val="6"/>
        </w:rPr>
      </w:pPr>
    </w:p>
    <w:p w14:paraId="2ACC0D6B" w14:textId="77777777" w:rsidR="00A65BDC" w:rsidRDefault="00A65BDC">
      <w:pPr>
        <w:rPr>
          <w:sz w:val="22"/>
        </w:rPr>
      </w:pPr>
    </w:p>
    <w:p w14:paraId="2ACC0D6C" w14:textId="77777777" w:rsidR="00A65BDC" w:rsidRDefault="00A65BDC">
      <w:pPr>
        <w:rPr>
          <w:sz w:val="22"/>
        </w:rPr>
      </w:pPr>
    </w:p>
    <w:p w14:paraId="2ACC0D6D" w14:textId="77777777" w:rsidR="00A65BDC" w:rsidRDefault="00676523">
      <w:pPr>
        <w:tabs>
          <w:tab w:val="right" w:pos="9779"/>
        </w:tabs>
        <w:rPr>
          <w:sz w:val="22"/>
        </w:rPr>
      </w:pPr>
      <w:r>
        <w:rPr>
          <w:sz w:val="22"/>
        </w:rPr>
        <w:t>{Vadovo pareigos}</w:t>
      </w:r>
      <w:r>
        <w:rPr>
          <w:sz w:val="22"/>
        </w:rPr>
        <w:tab/>
        <w:t>{Vadovo vardas, pavardė}</w:t>
      </w:r>
    </w:p>
    <w:p w14:paraId="2ACC0D6E" w14:textId="77777777" w:rsidR="00A65BDC" w:rsidRDefault="00A65BDC">
      <w:pPr>
        <w:rPr>
          <w:sz w:val="18"/>
          <w:szCs w:val="18"/>
        </w:rPr>
      </w:pPr>
    </w:p>
    <w:p w14:paraId="2ACC0D6F" w14:textId="77777777" w:rsidR="00A65BDC" w:rsidRDefault="00676523">
      <w:pPr>
        <w:tabs>
          <w:tab w:val="center" w:pos="2268"/>
          <w:tab w:val="center" w:pos="5103"/>
        </w:tabs>
        <w:rPr>
          <w:sz w:val="15"/>
        </w:rPr>
      </w:pPr>
      <w:r>
        <w:rPr>
          <w:sz w:val="15"/>
        </w:rPr>
        <w:tab/>
        <w:t>A. V.</w:t>
      </w:r>
      <w:r>
        <w:rPr>
          <w:sz w:val="15"/>
        </w:rPr>
        <w:tab/>
        <w:t>(parašas)</w:t>
      </w:r>
    </w:p>
    <w:p w14:paraId="2ACC0D70" w14:textId="77777777" w:rsidR="00A65BDC" w:rsidRDefault="00A65BDC">
      <w:pPr>
        <w:rPr>
          <w:sz w:val="10"/>
          <w:szCs w:val="10"/>
        </w:rPr>
      </w:pPr>
    </w:p>
    <w:p w14:paraId="2ACC0D71" w14:textId="77777777" w:rsidR="00A65BDC" w:rsidRDefault="00676523">
      <w:pPr>
        <w:suppressAutoHyphens/>
        <w:ind w:firstLine="567"/>
        <w:jc w:val="center"/>
        <w:textAlignment w:val="baseline"/>
        <w:rPr>
          <w:szCs w:val="24"/>
        </w:rPr>
      </w:pPr>
      <w:r>
        <w:rPr>
          <w:rFonts w:eastAsia="Calibri"/>
          <w:color w:val="000000"/>
          <w:lang w:eastAsia="lt-LT"/>
        </w:rPr>
        <w:t>_______</w:t>
      </w:r>
    </w:p>
    <w:p w14:paraId="2ACC0D72" w14:textId="77777777" w:rsidR="00A65BDC" w:rsidRDefault="00676523">
      <w:pPr>
        <w:sectPr w:rsidR="00A65BDC">
          <w:pgSz w:w="12240" w:h="15840"/>
          <w:pgMar w:top="1134" w:right="567" w:bottom="1134" w:left="1701" w:header="720" w:footer="720" w:gutter="0"/>
          <w:pgNumType w:start="1"/>
          <w:cols w:space="720"/>
          <w:titlePg/>
          <w:docGrid w:linePitch="360"/>
        </w:sectPr>
      </w:pPr>
      <w:r>
        <w:br w:type="page"/>
      </w:r>
    </w:p>
    <w:p w14:paraId="2ACC0D73" w14:textId="77777777" w:rsidR="00A65BDC" w:rsidRDefault="00A65BDC">
      <w:pPr>
        <w:tabs>
          <w:tab w:val="center" w:pos="4680"/>
          <w:tab w:val="right" w:pos="9360"/>
        </w:tabs>
        <w:rPr>
          <w:sz w:val="22"/>
          <w:szCs w:val="22"/>
          <w:lang w:eastAsia="lt-LT"/>
        </w:rPr>
      </w:pPr>
    </w:p>
    <w:p w14:paraId="2ACC0D74" w14:textId="77777777" w:rsidR="00A65BDC" w:rsidRDefault="00A65BDC"/>
    <w:p w14:paraId="2ACC0D75" w14:textId="77777777" w:rsidR="00A65BDC" w:rsidRDefault="00A65BDC"/>
    <w:p w14:paraId="2ACC0D76" w14:textId="77777777" w:rsidR="00A65BDC" w:rsidRDefault="00BA78D9">
      <w:pPr>
        <w:tabs>
          <w:tab w:val="left" w:pos="709"/>
          <w:tab w:val="num" w:pos="1750"/>
        </w:tabs>
        <w:ind w:left="5184"/>
        <w:jc w:val="both"/>
        <w:rPr>
          <w:szCs w:val="24"/>
          <w:lang w:eastAsia="lt-LT"/>
        </w:rPr>
      </w:pPr>
      <w:r>
        <w:rPr>
          <w:szCs w:val="24"/>
          <w:lang w:eastAsia="lt-LT"/>
        </w:rPr>
        <w:t xml:space="preserve">Lietuvos metrologijos inspekcijos kasos aparatų ir prekybos (paslaugų teikimo) automatų modelių ekspertizės atlikimo tvarkos </w:t>
      </w:r>
      <w:r w:rsidR="00676523">
        <w:rPr>
          <w:szCs w:val="24"/>
          <w:lang w:eastAsia="lt-LT"/>
        </w:rPr>
        <w:t>aprašo</w:t>
      </w:r>
    </w:p>
    <w:p w14:paraId="2ACC0D77" w14:textId="77777777" w:rsidR="00A65BDC" w:rsidRDefault="00676523">
      <w:pPr>
        <w:tabs>
          <w:tab w:val="left" w:pos="709"/>
          <w:tab w:val="num" w:pos="1750"/>
        </w:tabs>
        <w:ind w:left="5184"/>
        <w:jc w:val="both"/>
        <w:rPr>
          <w:szCs w:val="24"/>
          <w:lang w:eastAsia="lt-LT"/>
        </w:rPr>
      </w:pPr>
      <w:r>
        <w:rPr>
          <w:szCs w:val="24"/>
          <w:lang w:eastAsia="lt-LT"/>
        </w:rPr>
        <w:t>7 priedas</w:t>
      </w:r>
    </w:p>
    <w:p w14:paraId="2ACC0D78" w14:textId="77777777" w:rsidR="00A65BDC" w:rsidRDefault="00A65BDC">
      <w:pPr>
        <w:jc w:val="center"/>
        <w:rPr>
          <w:b/>
          <w:caps/>
          <w:szCs w:val="24"/>
        </w:rPr>
      </w:pPr>
    </w:p>
    <w:p w14:paraId="2ACC0D79" w14:textId="77777777" w:rsidR="00A65BDC" w:rsidRDefault="00A65BDC">
      <w:pPr>
        <w:rPr>
          <w:sz w:val="32"/>
          <w:szCs w:val="32"/>
        </w:rPr>
      </w:pPr>
    </w:p>
    <w:p w14:paraId="2ACC0D7A" w14:textId="77777777" w:rsidR="00A65BDC" w:rsidRDefault="00676523">
      <w:pPr>
        <w:jc w:val="center"/>
        <w:rPr>
          <w:b/>
          <w:szCs w:val="24"/>
        </w:rPr>
      </w:pPr>
      <w:r>
        <w:rPr>
          <w:b/>
          <w:szCs w:val="24"/>
        </w:rPr>
        <w:t>(Saugos modulio darbo programos perdavimo akto formos pavyzdys)</w:t>
      </w:r>
    </w:p>
    <w:p w14:paraId="2ACC0D7B" w14:textId="77777777" w:rsidR="00A65BDC" w:rsidRDefault="00A65BDC">
      <w:pPr>
        <w:jc w:val="center"/>
        <w:rPr>
          <w:rFonts w:ascii="Times New Roman Bold" w:hAnsi="Times New Roman Bold"/>
          <w:b/>
          <w:caps/>
          <w:sz w:val="22"/>
        </w:rPr>
      </w:pPr>
    </w:p>
    <w:p w14:paraId="2ACC0D7C" w14:textId="77777777" w:rsidR="00A65BDC" w:rsidRDefault="00A65BDC">
      <w:pPr>
        <w:rPr>
          <w:sz w:val="32"/>
          <w:szCs w:val="32"/>
        </w:rPr>
      </w:pPr>
    </w:p>
    <w:p w14:paraId="2ACC0D7D" w14:textId="77777777" w:rsidR="00A65BDC" w:rsidRDefault="00676523">
      <w:pPr>
        <w:jc w:val="center"/>
        <w:rPr>
          <w:rFonts w:ascii="Times New Roman Bold" w:hAnsi="Times New Roman Bold"/>
          <w:b/>
          <w:caps/>
          <w:sz w:val="22"/>
        </w:rPr>
      </w:pPr>
      <w:r>
        <w:rPr>
          <w:rFonts w:ascii="Times New Roman Bold" w:hAnsi="Times New Roman Bold"/>
          <w:b/>
          <w:caps/>
          <w:sz w:val="22"/>
        </w:rPr>
        <w:t>SAUGOS MODULIO</w:t>
      </w:r>
      <w:r>
        <w:rPr>
          <w:rFonts w:ascii="Times New Roman Bold" w:hAnsi="Times New Roman Bold"/>
          <w:b/>
          <w:caps/>
          <w:sz w:val="22"/>
        </w:rPr>
        <w:br/>
        <w:t>darbo programos perdavimo aktas</w:t>
      </w:r>
    </w:p>
    <w:p w14:paraId="2ACC0D7E" w14:textId="77777777" w:rsidR="00A65BDC" w:rsidRDefault="00A65BDC">
      <w:pPr>
        <w:rPr>
          <w:sz w:val="32"/>
          <w:szCs w:val="32"/>
        </w:rPr>
      </w:pPr>
    </w:p>
    <w:p w14:paraId="2ACC0D7F" w14:textId="77777777" w:rsidR="00A65BDC" w:rsidRDefault="00676523">
      <w:pPr>
        <w:spacing w:line="264" w:lineRule="auto"/>
        <w:jc w:val="center"/>
        <w:rPr>
          <w:sz w:val="22"/>
        </w:rPr>
      </w:pPr>
      <w:r>
        <w:rPr>
          <w:sz w:val="22"/>
        </w:rPr>
        <w:t>{Dokumento data MMMM-mm-DD}  Nr. {Dokumento registracijos numeris}</w:t>
      </w:r>
      <w:r>
        <w:rPr>
          <w:sz w:val="22"/>
        </w:rPr>
        <w:br/>
        <w:t>{Dokumento sudarymo vieta}</w:t>
      </w:r>
    </w:p>
    <w:p w14:paraId="2ACC0D80" w14:textId="77777777" w:rsidR="00A65BDC" w:rsidRDefault="00A65BDC">
      <w:pPr>
        <w:rPr>
          <w:sz w:val="32"/>
          <w:szCs w:val="32"/>
        </w:rPr>
      </w:pPr>
    </w:p>
    <w:p w14:paraId="2ACC0D81" w14:textId="77777777" w:rsidR="00A65BDC" w:rsidRDefault="00676523">
      <w:pPr>
        <w:rPr>
          <w:rFonts w:ascii="Times New Roman Bold" w:hAnsi="Times New Roman Bold"/>
          <w:b/>
          <w:caps/>
          <w:sz w:val="22"/>
        </w:rPr>
      </w:pPr>
      <w:r>
        <w:rPr>
          <w:rFonts w:ascii="Times New Roman Bold" w:hAnsi="Times New Roman Bold"/>
          <w:b/>
          <w:caps/>
          <w:sz w:val="22"/>
        </w:rPr>
        <w:t>1. Modelio identifikaciniai duomenys</w:t>
      </w:r>
    </w:p>
    <w:p w14:paraId="2ACC0D82" w14:textId="77777777" w:rsidR="00A65BDC" w:rsidRDefault="00A65BDC">
      <w:pPr>
        <w:rPr>
          <w:sz w:val="14"/>
          <w:szCs w:val="14"/>
        </w:rPr>
      </w:pP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7" w:type="dxa"/>
          <w:bottom w:w="17" w:type="dxa"/>
        </w:tblCellMar>
        <w:tblLook w:val="01E0" w:firstRow="1" w:lastRow="1" w:firstColumn="1" w:lastColumn="1" w:noHBand="0" w:noVBand="0"/>
      </w:tblPr>
      <w:tblGrid>
        <w:gridCol w:w="1750"/>
        <w:gridCol w:w="8034"/>
      </w:tblGrid>
      <w:tr w:rsidR="00A65BDC" w14:paraId="2ACC0D87" w14:textId="77777777">
        <w:trPr>
          <w:cantSplit/>
        </w:trPr>
        <w:tc>
          <w:tcPr>
            <w:tcW w:w="1750" w:type="dxa"/>
            <w:shd w:val="clear" w:color="auto" w:fill="auto"/>
          </w:tcPr>
          <w:p w14:paraId="2ACC0D83" w14:textId="77777777" w:rsidR="00A65BDC" w:rsidRDefault="00A65BDC">
            <w:pPr>
              <w:rPr>
                <w:sz w:val="2"/>
                <w:szCs w:val="2"/>
              </w:rPr>
            </w:pPr>
          </w:p>
          <w:p w14:paraId="2ACC0D84" w14:textId="77777777" w:rsidR="00A65BDC" w:rsidRDefault="00676523">
            <w:pPr>
              <w:rPr>
                <w:sz w:val="18"/>
              </w:rPr>
            </w:pPr>
            <w:r>
              <w:rPr>
                <w:sz w:val="18"/>
              </w:rPr>
              <w:t>Gamintojas, šalis</w:t>
            </w:r>
          </w:p>
        </w:tc>
        <w:tc>
          <w:tcPr>
            <w:tcW w:w="8034" w:type="dxa"/>
            <w:shd w:val="clear" w:color="auto" w:fill="auto"/>
          </w:tcPr>
          <w:p w14:paraId="2ACC0D85" w14:textId="77777777" w:rsidR="00A65BDC" w:rsidRDefault="00A65BDC">
            <w:pPr>
              <w:rPr>
                <w:sz w:val="2"/>
                <w:szCs w:val="2"/>
              </w:rPr>
            </w:pPr>
          </w:p>
          <w:p w14:paraId="2ACC0D86" w14:textId="77777777" w:rsidR="00A65BDC" w:rsidRDefault="00676523">
            <w:pPr>
              <w:rPr>
                <w:sz w:val="18"/>
              </w:rPr>
            </w:pPr>
            <w:r>
              <w:rPr>
                <w:sz w:val="18"/>
              </w:rPr>
              <w:t>{Gamintojo įmonės pavadinimas}, {šalis}</w:t>
            </w:r>
          </w:p>
        </w:tc>
      </w:tr>
      <w:tr w:rsidR="00A65BDC" w14:paraId="2ACC0D8C" w14:textId="77777777">
        <w:trPr>
          <w:cantSplit/>
        </w:trPr>
        <w:tc>
          <w:tcPr>
            <w:tcW w:w="1750" w:type="dxa"/>
            <w:shd w:val="clear" w:color="auto" w:fill="auto"/>
          </w:tcPr>
          <w:p w14:paraId="2ACC0D88" w14:textId="77777777" w:rsidR="00A65BDC" w:rsidRDefault="00A65BDC">
            <w:pPr>
              <w:rPr>
                <w:sz w:val="2"/>
                <w:szCs w:val="2"/>
              </w:rPr>
            </w:pPr>
          </w:p>
          <w:p w14:paraId="2ACC0D89" w14:textId="77777777" w:rsidR="00A65BDC" w:rsidRDefault="00676523">
            <w:pPr>
              <w:rPr>
                <w:sz w:val="18"/>
              </w:rPr>
            </w:pPr>
            <w:r>
              <w:rPr>
                <w:sz w:val="18"/>
              </w:rPr>
              <w:t>Modelis</w:t>
            </w:r>
          </w:p>
        </w:tc>
        <w:tc>
          <w:tcPr>
            <w:tcW w:w="8034" w:type="dxa"/>
            <w:shd w:val="clear" w:color="auto" w:fill="auto"/>
          </w:tcPr>
          <w:p w14:paraId="2ACC0D8A" w14:textId="77777777" w:rsidR="00A65BDC" w:rsidRDefault="00A65BDC">
            <w:pPr>
              <w:rPr>
                <w:sz w:val="2"/>
                <w:szCs w:val="2"/>
              </w:rPr>
            </w:pPr>
          </w:p>
          <w:p w14:paraId="2ACC0D8B" w14:textId="77777777" w:rsidR="00A65BDC" w:rsidRDefault="00676523">
            <w:pPr>
              <w:rPr>
                <w:sz w:val="18"/>
              </w:rPr>
            </w:pPr>
            <w:r>
              <w:rPr>
                <w:sz w:val="18"/>
              </w:rPr>
              <w:t>{Visas tikslus saugos modulio modelio pavadinimas}</w:t>
            </w:r>
          </w:p>
        </w:tc>
      </w:tr>
    </w:tbl>
    <w:p w14:paraId="2ACC0D8D" w14:textId="77777777" w:rsidR="00A65BDC" w:rsidRDefault="00A65BDC">
      <w:pPr>
        <w:rPr>
          <w:sz w:val="22"/>
        </w:rPr>
      </w:pPr>
    </w:p>
    <w:p w14:paraId="2ACC0D8E" w14:textId="77777777" w:rsidR="00A65BDC" w:rsidRDefault="00676523">
      <w:pPr>
        <w:rPr>
          <w:rFonts w:ascii="Times New Roman Bold" w:hAnsi="Times New Roman Bold"/>
          <w:b/>
          <w:caps/>
          <w:sz w:val="22"/>
        </w:rPr>
      </w:pPr>
      <w:r>
        <w:rPr>
          <w:rFonts w:ascii="Times New Roman Bold" w:hAnsi="Times New Roman Bold"/>
          <w:b/>
          <w:caps/>
          <w:sz w:val="22"/>
        </w:rPr>
        <w:t>2. Darbo programos pagrindinės savybės</w:t>
      </w:r>
    </w:p>
    <w:p w14:paraId="2ACC0D8F" w14:textId="77777777" w:rsidR="00A65BDC" w:rsidRDefault="00A65BDC">
      <w:pPr>
        <w:rPr>
          <w:sz w:val="14"/>
          <w:szCs w:val="14"/>
        </w:rPr>
      </w:pPr>
    </w:p>
    <w:p w14:paraId="2ACC0D90" w14:textId="77777777" w:rsidR="00A65BDC" w:rsidRDefault="00676523">
      <w:pPr>
        <w:ind w:firstLine="567"/>
        <w:jc w:val="both"/>
        <w:rPr>
          <w:sz w:val="22"/>
        </w:rPr>
      </w:pPr>
      <w:r>
        <w:rPr>
          <w:sz w:val="22"/>
        </w:rPr>
        <w:t>Ekspertizei dėl įtraukimo į Lietuvos Respublikoje leidžiamų naudoti kasos aparatų ir prekybos (paslaugų tiekimo) automatų modelių sąrašą pateiktame saugos modulyje yra įdiegta darbo programa (programinė įranga), kurios pagrindinės identifikacinės savybės aprašytos toliau šiame skyriuje. Ekspertinė įmonė turi teisę šį įrašą ar jo kopiją perduoti Valstybinei mokesčių inspekcijai prie Lietuvos Respublikos finansų ministerijos.</w:t>
      </w:r>
    </w:p>
    <w:p w14:paraId="2ACC0D91" w14:textId="77777777" w:rsidR="00A65BDC" w:rsidRDefault="00A65BDC">
      <w:pPr>
        <w:rPr>
          <w:sz w:val="6"/>
          <w:szCs w:val="6"/>
        </w:rPr>
      </w:pPr>
    </w:p>
    <w:p w14:paraId="2ACC0D92" w14:textId="77777777" w:rsidR="00A65BDC" w:rsidRDefault="00A65BDC">
      <w:pPr>
        <w:rPr>
          <w:sz w:val="22"/>
        </w:rPr>
      </w:pPr>
    </w:p>
    <w:p w14:paraId="2ACC0D93" w14:textId="77777777" w:rsidR="00A65BDC" w:rsidRDefault="00676523">
      <w:pPr>
        <w:ind w:left="284" w:hanging="284"/>
        <w:rPr>
          <w:rFonts w:ascii="Times New Roman Bold" w:hAnsi="Times New Roman Bold"/>
          <w:b/>
          <w:sz w:val="22"/>
        </w:rPr>
      </w:pPr>
      <w:r>
        <w:rPr>
          <w:rFonts w:ascii="Times New Roman Bold" w:hAnsi="Times New Roman Bold"/>
          <w:b/>
          <w:sz w:val="22"/>
        </w:rPr>
        <w:t>2.1. Saugos modulio darbo programos savybės</w:t>
      </w:r>
    </w:p>
    <w:p w14:paraId="2ACC0D94" w14:textId="77777777" w:rsidR="00A65BDC" w:rsidRDefault="00A65BDC">
      <w:pPr>
        <w:rPr>
          <w:sz w:val="14"/>
          <w:szCs w:val="14"/>
        </w:rPr>
      </w:pP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1" w:type="dxa"/>
          <w:bottom w:w="11" w:type="dxa"/>
        </w:tblCellMar>
        <w:tblLook w:val="01E0" w:firstRow="1" w:lastRow="1" w:firstColumn="1" w:lastColumn="1" w:noHBand="0" w:noVBand="0"/>
      </w:tblPr>
      <w:tblGrid>
        <w:gridCol w:w="2968"/>
        <w:gridCol w:w="6816"/>
      </w:tblGrid>
      <w:tr w:rsidR="00A65BDC" w14:paraId="2ACC0D97" w14:textId="77777777">
        <w:trPr>
          <w:cantSplit/>
        </w:trPr>
        <w:tc>
          <w:tcPr>
            <w:tcW w:w="9784" w:type="dxa"/>
            <w:gridSpan w:val="2"/>
            <w:tcBorders>
              <w:top w:val="single" w:sz="6" w:space="0" w:color="auto"/>
            </w:tcBorders>
            <w:shd w:val="clear" w:color="auto" w:fill="F2F2F2"/>
          </w:tcPr>
          <w:p w14:paraId="2ACC0D95" w14:textId="77777777" w:rsidR="00A65BDC" w:rsidRDefault="00A65BDC">
            <w:pPr>
              <w:rPr>
                <w:sz w:val="2"/>
                <w:szCs w:val="2"/>
              </w:rPr>
            </w:pPr>
          </w:p>
          <w:p w14:paraId="2ACC0D96" w14:textId="77777777" w:rsidR="00A65BDC" w:rsidRDefault="00676523">
            <w:pPr>
              <w:rPr>
                <w:b/>
                <w:caps/>
                <w:spacing w:val="-2"/>
                <w:sz w:val="16"/>
              </w:rPr>
            </w:pPr>
            <w:r>
              <w:rPr>
                <w:b/>
                <w:caps/>
                <w:spacing w:val="-2"/>
                <w:sz w:val="16"/>
              </w:rPr>
              <w:t>Bendrosios programos savybės</w:t>
            </w:r>
          </w:p>
        </w:tc>
      </w:tr>
      <w:tr w:rsidR="00A65BDC" w14:paraId="2ACC0D9C" w14:textId="77777777">
        <w:trPr>
          <w:cantSplit/>
        </w:trPr>
        <w:tc>
          <w:tcPr>
            <w:tcW w:w="2968" w:type="dxa"/>
            <w:shd w:val="clear" w:color="auto" w:fill="auto"/>
          </w:tcPr>
          <w:p w14:paraId="2ACC0D98" w14:textId="77777777" w:rsidR="00A65BDC" w:rsidRDefault="00A65BDC">
            <w:pPr>
              <w:rPr>
                <w:sz w:val="2"/>
                <w:szCs w:val="2"/>
              </w:rPr>
            </w:pPr>
          </w:p>
          <w:p w14:paraId="2ACC0D99" w14:textId="77777777" w:rsidR="00A65BDC" w:rsidRDefault="00676523">
            <w:pPr>
              <w:rPr>
                <w:spacing w:val="-2"/>
                <w:sz w:val="16"/>
              </w:rPr>
            </w:pPr>
            <w:r>
              <w:rPr>
                <w:spacing w:val="-2"/>
                <w:sz w:val="16"/>
              </w:rPr>
              <w:t>Eilės numeris</w:t>
            </w:r>
          </w:p>
        </w:tc>
        <w:tc>
          <w:tcPr>
            <w:tcW w:w="6816" w:type="dxa"/>
            <w:shd w:val="clear" w:color="auto" w:fill="auto"/>
          </w:tcPr>
          <w:p w14:paraId="2ACC0D9A" w14:textId="77777777" w:rsidR="00A65BDC" w:rsidRDefault="00A65BDC">
            <w:pPr>
              <w:rPr>
                <w:sz w:val="2"/>
                <w:szCs w:val="2"/>
              </w:rPr>
            </w:pPr>
          </w:p>
          <w:p w14:paraId="2ACC0D9B" w14:textId="77777777" w:rsidR="00A65BDC" w:rsidRDefault="00676523">
            <w:pPr>
              <w:rPr>
                <w:b/>
                <w:bCs/>
                <w:spacing w:val="-2"/>
                <w:sz w:val="16"/>
              </w:rPr>
            </w:pPr>
            <w:r>
              <w:rPr>
                <w:b/>
                <w:bCs/>
                <w:spacing w:val="-2"/>
                <w:sz w:val="16"/>
              </w:rPr>
              <w:t>1</w:t>
            </w:r>
          </w:p>
        </w:tc>
      </w:tr>
      <w:tr w:rsidR="00A65BDC" w14:paraId="2ACC0DA1" w14:textId="77777777">
        <w:trPr>
          <w:cantSplit/>
        </w:trPr>
        <w:tc>
          <w:tcPr>
            <w:tcW w:w="2968" w:type="dxa"/>
            <w:shd w:val="clear" w:color="auto" w:fill="auto"/>
          </w:tcPr>
          <w:p w14:paraId="2ACC0D9D" w14:textId="77777777" w:rsidR="00A65BDC" w:rsidRDefault="00A65BDC">
            <w:pPr>
              <w:rPr>
                <w:sz w:val="2"/>
                <w:szCs w:val="2"/>
              </w:rPr>
            </w:pPr>
          </w:p>
          <w:p w14:paraId="2ACC0D9E" w14:textId="77777777" w:rsidR="00A65BDC" w:rsidRDefault="00676523">
            <w:pPr>
              <w:rPr>
                <w:spacing w:val="-2"/>
                <w:sz w:val="16"/>
              </w:rPr>
            </w:pPr>
            <w:r>
              <w:rPr>
                <w:spacing w:val="-2"/>
                <w:sz w:val="16"/>
              </w:rPr>
              <w:t>Programos modulio apibūdinimas</w:t>
            </w:r>
          </w:p>
        </w:tc>
        <w:tc>
          <w:tcPr>
            <w:tcW w:w="6816" w:type="dxa"/>
            <w:shd w:val="clear" w:color="auto" w:fill="auto"/>
          </w:tcPr>
          <w:p w14:paraId="2ACC0D9F" w14:textId="77777777" w:rsidR="00A65BDC" w:rsidRDefault="00A65BDC">
            <w:pPr>
              <w:rPr>
                <w:sz w:val="2"/>
                <w:szCs w:val="2"/>
              </w:rPr>
            </w:pPr>
          </w:p>
          <w:p w14:paraId="2ACC0DA0" w14:textId="77777777" w:rsidR="00A65BDC" w:rsidRDefault="00676523">
            <w:pPr>
              <w:rPr>
                <w:spacing w:val="-2"/>
                <w:sz w:val="16"/>
              </w:rPr>
            </w:pPr>
            <w:r>
              <w:rPr>
                <w:spacing w:val="-2"/>
                <w:sz w:val="16"/>
              </w:rPr>
              <w:t>{Jeigu saugos modulis turi kelis modulius ir atskiras tų modulių darbo programas, tuomet čia pateikiamas šio modulio paskirties apibūdinimas}</w:t>
            </w:r>
          </w:p>
        </w:tc>
      </w:tr>
      <w:tr w:rsidR="00A65BDC" w14:paraId="2ACC0DA6" w14:textId="77777777">
        <w:trPr>
          <w:cantSplit/>
        </w:trPr>
        <w:tc>
          <w:tcPr>
            <w:tcW w:w="2968" w:type="dxa"/>
            <w:shd w:val="clear" w:color="auto" w:fill="auto"/>
          </w:tcPr>
          <w:p w14:paraId="2ACC0DA2" w14:textId="77777777" w:rsidR="00A65BDC" w:rsidRDefault="00A65BDC">
            <w:pPr>
              <w:rPr>
                <w:sz w:val="2"/>
                <w:szCs w:val="2"/>
              </w:rPr>
            </w:pPr>
          </w:p>
          <w:p w14:paraId="2ACC0DA3" w14:textId="77777777" w:rsidR="00A65BDC" w:rsidRDefault="00676523">
            <w:pPr>
              <w:rPr>
                <w:spacing w:val="-2"/>
                <w:sz w:val="16"/>
              </w:rPr>
            </w:pPr>
            <w:r>
              <w:rPr>
                <w:spacing w:val="-2"/>
                <w:sz w:val="16"/>
              </w:rPr>
              <w:t>Gamintojo suteiktas versijos žymuo</w:t>
            </w:r>
          </w:p>
        </w:tc>
        <w:tc>
          <w:tcPr>
            <w:tcW w:w="6816" w:type="dxa"/>
            <w:shd w:val="clear" w:color="auto" w:fill="auto"/>
          </w:tcPr>
          <w:p w14:paraId="2ACC0DA4" w14:textId="77777777" w:rsidR="00A65BDC" w:rsidRDefault="00A65BDC">
            <w:pPr>
              <w:rPr>
                <w:sz w:val="2"/>
                <w:szCs w:val="2"/>
              </w:rPr>
            </w:pPr>
          </w:p>
          <w:p w14:paraId="2ACC0DA5" w14:textId="77777777" w:rsidR="00A65BDC" w:rsidRDefault="00676523">
            <w:pPr>
              <w:rPr>
                <w:spacing w:val="-2"/>
                <w:sz w:val="16"/>
              </w:rPr>
            </w:pPr>
            <w:r>
              <w:rPr>
                <w:spacing w:val="-2"/>
                <w:sz w:val="16"/>
              </w:rPr>
              <w:t>{Programos versija (numeris, žymuo)}</w:t>
            </w:r>
          </w:p>
        </w:tc>
      </w:tr>
      <w:tr w:rsidR="00A65BDC" w14:paraId="2ACC0DAB" w14:textId="77777777">
        <w:trPr>
          <w:cantSplit/>
        </w:trPr>
        <w:tc>
          <w:tcPr>
            <w:tcW w:w="2968" w:type="dxa"/>
            <w:tcBorders>
              <w:bottom w:val="single" w:sz="6" w:space="0" w:color="auto"/>
            </w:tcBorders>
            <w:shd w:val="clear" w:color="auto" w:fill="auto"/>
          </w:tcPr>
          <w:p w14:paraId="2ACC0DA7" w14:textId="77777777" w:rsidR="00A65BDC" w:rsidRDefault="00A65BDC">
            <w:pPr>
              <w:rPr>
                <w:sz w:val="2"/>
                <w:szCs w:val="2"/>
              </w:rPr>
            </w:pPr>
          </w:p>
          <w:p w14:paraId="2ACC0DA8" w14:textId="77777777" w:rsidR="00A65BDC" w:rsidRDefault="00676523">
            <w:pPr>
              <w:rPr>
                <w:spacing w:val="-2"/>
                <w:sz w:val="16"/>
              </w:rPr>
            </w:pPr>
            <w:r>
              <w:rPr>
                <w:spacing w:val="-2"/>
                <w:sz w:val="16"/>
              </w:rPr>
              <w:t>Paskutinio keitimo (išleidimo) data</w:t>
            </w:r>
          </w:p>
        </w:tc>
        <w:tc>
          <w:tcPr>
            <w:tcW w:w="6816" w:type="dxa"/>
            <w:tcBorders>
              <w:bottom w:val="single" w:sz="6" w:space="0" w:color="auto"/>
            </w:tcBorders>
            <w:shd w:val="clear" w:color="auto" w:fill="auto"/>
          </w:tcPr>
          <w:p w14:paraId="2ACC0DA9" w14:textId="77777777" w:rsidR="00A65BDC" w:rsidRDefault="00A65BDC">
            <w:pPr>
              <w:rPr>
                <w:sz w:val="2"/>
                <w:szCs w:val="2"/>
              </w:rPr>
            </w:pPr>
          </w:p>
          <w:p w14:paraId="2ACC0DAA" w14:textId="77777777" w:rsidR="00A65BDC" w:rsidRDefault="00676523">
            <w:pPr>
              <w:rPr>
                <w:spacing w:val="-2"/>
                <w:sz w:val="16"/>
              </w:rPr>
            </w:pPr>
            <w:r>
              <w:rPr>
                <w:spacing w:val="-2"/>
                <w:sz w:val="16"/>
              </w:rPr>
              <w:t>{Šios programos versijos sukūrimo (išleidimo ar pan.) data}</w:t>
            </w:r>
          </w:p>
        </w:tc>
      </w:tr>
      <w:tr w:rsidR="00A65BDC" w14:paraId="2ACC0DAE" w14:textId="77777777">
        <w:trPr>
          <w:cantSplit/>
        </w:trPr>
        <w:tc>
          <w:tcPr>
            <w:tcW w:w="9784" w:type="dxa"/>
            <w:gridSpan w:val="2"/>
            <w:tcBorders>
              <w:bottom w:val="nil"/>
            </w:tcBorders>
            <w:shd w:val="clear" w:color="auto" w:fill="auto"/>
          </w:tcPr>
          <w:p w14:paraId="2ACC0DAC" w14:textId="77777777" w:rsidR="00A65BDC" w:rsidRDefault="00A65BDC">
            <w:pPr>
              <w:rPr>
                <w:sz w:val="2"/>
                <w:szCs w:val="2"/>
              </w:rPr>
            </w:pPr>
          </w:p>
          <w:p w14:paraId="2ACC0DAD" w14:textId="77777777" w:rsidR="00A65BDC" w:rsidRDefault="00676523">
            <w:pPr>
              <w:rPr>
                <w:b/>
                <w:spacing w:val="-2"/>
                <w:sz w:val="16"/>
              </w:rPr>
            </w:pPr>
            <w:r>
              <w:rPr>
                <w:b/>
                <w:spacing w:val="-2"/>
                <w:sz w:val="16"/>
              </w:rPr>
              <w:t>Laikmenos, kurioje įrašyta darbo programa:</w:t>
            </w:r>
          </w:p>
        </w:tc>
      </w:tr>
      <w:tr w:rsidR="00A65BDC" w14:paraId="2ACC0DB3" w14:textId="77777777">
        <w:trPr>
          <w:cantSplit/>
        </w:trPr>
        <w:tc>
          <w:tcPr>
            <w:tcW w:w="2968" w:type="dxa"/>
            <w:tcBorders>
              <w:top w:val="nil"/>
              <w:bottom w:val="nil"/>
            </w:tcBorders>
            <w:shd w:val="clear" w:color="auto" w:fill="auto"/>
          </w:tcPr>
          <w:p w14:paraId="2ACC0DAF" w14:textId="77777777" w:rsidR="00A65BDC" w:rsidRDefault="00A65BDC">
            <w:pPr>
              <w:rPr>
                <w:sz w:val="2"/>
                <w:szCs w:val="2"/>
              </w:rPr>
            </w:pPr>
          </w:p>
          <w:p w14:paraId="2ACC0DB0" w14:textId="77777777" w:rsidR="00A65BDC" w:rsidRDefault="00676523">
            <w:pPr>
              <w:ind w:left="170"/>
              <w:rPr>
                <w:spacing w:val="-2"/>
                <w:sz w:val="16"/>
                <w:szCs w:val="18"/>
              </w:rPr>
            </w:pPr>
            <w:r>
              <w:rPr>
                <w:spacing w:val="-2"/>
                <w:sz w:val="16"/>
                <w:szCs w:val="18"/>
              </w:rPr>
              <w:t>gamintojas ir jo šalis</w:t>
            </w:r>
          </w:p>
        </w:tc>
        <w:tc>
          <w:tcPr>
            <w:tcW w:w="6816" w:type="dxa"/>
            <w:tcBorders>
              <w:bottom w:val="single" w:sz="6" w:space="0" w:color="auto"/>
            </w:tcBorders>
            <w:shd w:val="clear" w:color="auto" w:fill="auto"/>
          </w:tcPr>
          <w:p w14:paraId="2ACC0DB1" w14:textId="77777777" w:rsidR="00A65BDC" w:rsidRDefault="00A65BDC">
            <w:pPr>
              <w:rPr>
                <w:sz w:val="2"/>
                <w:szCs w:val="2"/>
              </w:rPr>
            </w:pPr>
          </w:p>
          <w:p w14:paraId="2ACC0DB2" w14:textId="77777777" w:rsidR="00A65BDC" w:rsidRDefault="00676523">
            <w:pPr>
              <w:rPr>
                <w:spacing w:val="-2"/>
                <w:sz w:val="16"/>
              </w:rPr>
            </w:pPr>
            <w:r>
              <w:rPr>
                <w:spacing w:val="-2"/>
                <w:sz w:val="16"/>
              </w:rPr>
              <w:t>{Saugos modulio laikmenos, kurioje įrašyta darbo programa, gamintojas ir jo šalis}</w:t>
            </w:r>
          </w:p>
        </w:tc>
      </w:tr>
      <w:tr w:rsidR="00A65BDC" w14:paraId="2ACC0DB8" w14:textId="77777777">
        <w:trPr>
          <w:cantSplit/>
        </w:trPr>
        <w:tc>
          <w:tcPr>
            <w:tcW w:w="2968" w:type="dxa"/>
            <w:tcBorders>
              <w:top w:val="nil"/>
              <w:bottom w:val="nil"/>
            </w:tcBorders>
            <w:shd w:val="clear" w:color="auto" w:fill="auto"/>
          </w:tcPr>
          <w:p w14:paraId="2ACC0DB4" w14:textId="77777777" w:rsidR="00A65BDC" w:rsidRDefault="00A65BDC">
            <w:pPr>
              <w:rPr>
                <w:sz w:val="2"/>
                <w:szCs w:val="2"/>
              </w:rPr>
            </w:pPr>
          </w:p>
          <w:p w14:paraId="2ACC0DB5" w14:textId="77777777" w:rsidR="00A65BDC" w:rsidRDefault="00676523">
            <w:pPr>
              <w:ind w:left="170"/>
              <w:rPr>
                <w:spacing w:val="-2"/>
                <w:sz w:val="16"/>
                <w:szCs w:val="18"/>
              </w:rPr>
            </w:pPr>
            <w:r>
              <w:rPr>
                <w:spacing w:val="-2"/>
                <w:sz w:val="16"/>
                <w:szCs w:val="18"/>
              </w:rPr>
              <w:t>tipas ir modelis</w:t>
            </w:r>
          </w:p>
        </w:tc>
        <w:tc>
          <w:tcPr>
            <w:tcW w:w="6816" w:type="dxa"/>
            <w:tcBorders>
              <w:bottom w:val="single" w:sz="6" w:space="0" w:color="auto"/>
            </w:tcBorders>
            <w:shd w:val="clear" w:color="auto" w:fill="auto"/>
          </w:tcPr>
          <w:p w14:paraId="2ACC0DB6" w14:textId="77777777" w:rsidR="00A65BDC" w:rsidRDefault="00A65BDC">
            <w:pPr>
              <w:rPr>
                <w:sz w:val="2"/>
                <w:szCs w:val="2"/>
              </w:rPr>
            </w:pPr>
          </w:p>
          <w:p w14:paraId="2ACC0DB7" w14:textId="77777777" w:rsidR="00A65BDC" w:rsidRDefault="00676523">
            <w:pPr>
              <w:rPr>
                <w:spacing w:val="-2"/>
                <w:sz w:val="16"/>
              </w:rPr>
            </w:pPr>
            <w:r>
              <w:rPr>
                <w:spacing w:val="-2"/>
                <w:sz w:val="16"/>
              </w:rPr>
              <w:t xml:space="preserve">{Saugos modulio laikmenos, kurioje įrašyta darbo programa, tipas </w:t>
            </w:r>
          </w:p>
        </w:tc>
      </w:tr>
      <w:tr w:rsidR="00A65BDC" w14:paraId="2ACC0DBD" w14:textId="77777777">
        <w:trPr>
          <w:cantSplit/>
        </w:trPr>
        <w:tc>
          <w:tcPr>
            <w:tcW w:w="2968" w:type="dxa"/>
            <w:tcBorders>
              <w:top w:val="nil"/>
              <w:bottom w:val="single" w:sz="6" w:space="0" w:color="auto"/>
            </w:tcBorders>
            <w:shd w:val="clear" w:color="auto" w:fill="auto"/>
          </w:tcPr>
          <w:p w14:paraId="2ACC0DB9" w14:textId="77777777" w:rsidR="00A65BDC" w:rsidRDefault="00A65BDC">
            <w:pPr>
              <w:rPr>
                <w:sz w:val="2"/>
                <w:szCs w:val="2"/>
              </w:rPr>
            </w:pPr>
          </w:p>
          <w:p w14:paraId="2ACC0DBA" w14:textId="77777777" w:rsidR="00A65BDC" w:rsidRDefault="00676523">
            <w:pPr>
              <w:ind w:left="170"/>
              <w:rPr>
                <w:spacing w:val="-2"/>
                <w:sz w:val="16"/>
                <w:szCs w:val="18"/>
              </w:rPr>
            </w:pPr>
            <w:r>
              <w:rPr>
                <w:spacing w:val="-2"/>
                <w:sz w:val="16"/>
                <w:szCs w:val="18"/>
              </w:rPr>
              <w:t xml:space="preserve">dydis (talpa) baitais </w:t>
            </w:r>
          </w:p>
        </w:tc>
        <w:tc>
          <w:tcPr>
            <w:tcW w:w="6816" w:type="dxa"/>
            <w:tcBorders>
              <w:bottom w:val="single" w:sz="6" w:space="0" w:color="auto"/>
            </w:tcBorders>
            <w:shd w:val="clear" w:color="auto" w:fill="auto"/>
          </w:tcPr>
          <w:p w14:paraId="2ACC0DBB" w14:textId="77777777" w:rsidR="00A65BDC" w:rsidRDefault="00A65BDC">
            <w:pPr>
              <w:rPr>
                <w:sz w:val="2"/>
                <w:szCs w:val="2"/>
              </w:rPr>
            </w:pPr>
          </w:p>
          <w:p w14:paraId="2ACC0DBC" w14:textId="77777777" w:rsidR="00A65BDC" w:rsidRDefault="00676523">
            <w:pPr>
              <w:rPr>
                <w:spacing w:val="-2"/>
                <w:sz w:val="16"/>
              </w:rPr>
            </w:pPr>
            <w:r>
              <w:rPr>
                <w:spacing w:val="-2"/>
                <w:sz w:val="16"/>
              </w:rPr>
              <w:t xml:space="preserve">{ Saugos modulio laikmenos </w:t>
            </w:r>
            <w:proofErr w:type="spellStart"/>
            <w:r>
              <w:rPr>
                <w:spacing w:val="-2"/>
                <w:sz w:val="16"/>
              </w:rPr>
              <w:t>laikmenos</w:t>
            </w:r>
            <w:proofErr w:type="spellEnd"/>
            <w:r>
              <w:rPr>
                <w:spacing w:val="-2"/>
                <w:sz w:val="16"/>
              </w:rPr>
              <w:t>, kurioje įrašyta darbo programa, visas dydis (talpa) baitais}</w:t>
            </w:r>
          </w:p>
        </w:tc>
      </w:tr>
      <w:tr w:rsidR="00A65BDC" w14:paraId="2ACC0DC0" w14:textId="77777777">
        <w:trPr>
          <w:cantSplit/>
        </w:trPr>
        <w:tc>
          <w:tcPr>
            <w:tcW w:w="2968" w:type="dxa"/>
            <w:tcBorders>
              <w:top w:val="single" w:sz="6" w:space="0" w:color="auto"/>
              <w:left w:val="nil"/>
              <w:bottom w:val="single" w:sz="6" w:space="0" w:color="auto"/>
              <w:right w:val="nil"/>
            </w:tcBorders>
            <w:shd w:val="clear" w:color="auto" w:fill="auto"/>
          </w:tcPr>
          <w:p w14:paraId="2ACC0DBE" w14:textId="77777777" w:rsidR="00A65BDC" w:rsidRDefault="00A65BDC">
            <w:pPr>
              <w:rPr>
                <w:rFonts w:ascii="Calibri" w:hAnsi="Calibri"/>
                <w:sz w:val="6"/>
              </w:rPr>
            </w:pPr>
          </w:p>
        </w:tc>
        <w:tc>
          <w:tcPr>
            <w:tcW w:w="6816" w:type="dxa"/>
            <w:tcBorders>
              <w:top w:val="single" w:sz="6" w:space="0" w:color="auto"/>
              <w:left w:val="nil"/>
              <w:bottom w:val="single" w:sz="6" w:space="0" w:color="auto"/>
              <w:right w:val="nil"/>
            </w:tcBorders>
            <w:shd w:val="clear" w:color="auto" w:fill="auto"/>
          </w:tcPr>
          <w:p w14:paraId="2ACC0DBF" w14:textId="77777777" w:rsidR="00A65BDC" w:rsidRDefault="00A65BDC">
            <w:pPr>
              <w:rPr>
                <w:rFonts w:ascii="Calibri" w:hAnsi="Calibri"/>
                <w:sz w:val="6"/>
              </w:rPr>
            </w:pPr>
          </w:p>
        </w:tc>
      </w:tr>
      <w:tr w:rsidR="00A65BDC" w14:paraId="2ACC0DC3" w14:textId="77777777">
        <w:trPr>
          <w:cantSplit/>
        </w:trPr>
        <w:tc>
          <w:tcPr>
            <w:tcW w:w="9784" w:type="dxa"/>
            <w:gridSpan w:val="2"/>
            <w:tcBorders>
              <w:top w:val="single" w:sz="6" w:space="0" w:color="auto"/>
              <w:bottom w:val="single" w:sz="6" w:space="0" w:color="auto"/>
            </w:tcBorders>
            <w:shd w:val="clear" w:color="auto" w:fill="F2F2F2"/>
          </w:tcPr>
          <w:p w14:paraId="2ACC0DC1" w14:textId="77777777" w:rsidR="00A65BDC" w:rsidRDefault="00A65BDC">
            <w:pPr>
              <w:rPr>
                <w:sz w:val="2"/>
                <w:szCs w:val="2"/>
              </w:rPr>
            </w:pPr>
          </w:p>
          <w:p w14:paraId="2ACC0DC2" w14:textId="77777777" w:rsidR="00A65BDC" w:rsidRDefault="00676523">
            <w:pPr>
              <w:rPr>
                <w:b/>
                <w:caps/>
                <w:spacing w:val="-2"/>
                <w:sz w:val="16"/>
              </w:rPr>
            </w:pPr>
            <w:r>
              <w:rPr>
                <w:b/>
                <w:caps/>
                <w:spacing w:val="-2"/>
                <w:sz w:val="16"/>
              </w:rPr>
              <w:t>programos „atvaizdo“ failo duomenys</w:t>
            </w:r>
          </w:p>
        </w:tc>
      </w:tr>
      <w:tr w:rsidR="00A65BDC" w14:paraId="2ACC0DC8" w14:textId="77777777">
        <w:trPr>
          <w:cantSplit/>
        </w:trPr>
        <w:tc>
          <w:tcPr>
            <w:tcW w:w="2968" w:type="dxa"/>
            <w:tcBorders>
              <w:top w:val="single" w:sz="6" w:space="0" w:color="auto"/>
              <w:bottom w:val="single" w:sz="6" w:space="0" w:color="auto"/>
            </w:tcBorders>
            <w:shd w:val="clear" w:color="auto" w:fill="auto"/>
          </w:tcPr>
          <w:p w14:paraId="2ACC0DC4" w14:textId="77777777" w:rsidR="00A65BDC" w:rsidRDefault="00A65BDC">
            <w:pPr>
              <w:rPr>
                <w:sz w:val="2"/>
                <w:szCs w:val="2"/>
              </w:rPr>
            </w:pPr>
          </w:p>
          <w:p w14:paraId="2ACC0DC5" w14:textId="77777777" w:rsidR="00A65BDC" w:rsidRDefault="00676523">
            <w:pPr>
              <w:rPr>
                <w:spacing w:val="-2"/>
                <w:sz w:val="16"/>
                <w:szCs w:val="18"/>
              </w:rPr>
            </w:pPr>
            <w:r>
              <w:rPr>
                <w:spacing w:val="-2"/>
                <w:sz w:val="16"/>
                <w:szCs w:val="18"/>
              </w:rPr>
              <w:t>Failo vardas</w:t>
            </w:r>
          </w:p>
        </w:tc>
        <w:tc>
          <w:tcPr>
            <w:tcW w:w="6816" w:type="dxa"/>
            <w:tcBorders>
              <w:top w:val="single" w:sz="6" w:space="0" w:color="auto"/>
              <w:bottom w:val="single" w:sz="6" w:space="0" w:color="auto"/>
            </w:tcBorders>
            <w:shd w:val="clear" w:color="auto" w:fill="auto"/>
          </w:tcPr>
          <w:p w14:paraId="2ACC0DC6" w14:textId="77777777" w:rsidR="00A65BDC" w:rsidRDefault="00A65BDC">
            <w:pPr>
              <w:rPr>
                <w:sz w:val="2"/>
                <w:szCs w:val="2"/>
              </w:rPr>
            </w:pPr>
          </w:p>
          <w:p w14:paraId="2ACC0DC7" w14:textId="77777777" w:rsidR="00A65BDC" w:rsidRDefault="00676523">
            <w:pPr>
              <w:rPr>
                <w:spacing w:val="-2"/>
                <w:sz w:val="16"/>
                <w:szCs w:val="18"/>
              </w:rPr>
            </w:pPr>
            <w:r>
              <w:rPr>
                <w:spacing w:val="-2"/>
                <w:sz w:val="16"/>
                <w:szCs w:val="18"/>
              </w:rPr>
              <w:t>{Failo vardas}</w:t>
            </w:r>
          </w:p>
        </w:tc>
      </w:tr>
      <w:tr w:rsidR="00A65BDC" w14:paraId="2ACC0DCD" w14:textId="77777777">
        <w:trPr>
          <w:cantSplit/>
        </w:trPr>
        <w:tc>
          <w:tcPr>
            <w:tcW w:w="2968" w:type="dxa"/>
            <w:tcBorders>
              <w:top w:val="single" w:sz="6" w:space="0" w:color="auto"/>
              <w:bottom w:val="single" w:sz="6" w:space="0" w:color="auto"/>
            </w:tcBorders>
            <w:shd w:val="clear" w:color="auto" w:fill="auto"/>
          </w:tcPr>
          <w:p w14:paraId="2ACC0DC9" w14:textId="77777777" w:rsidR="00A65BDC" w:rsidRDefault="00A65BDC">
            <w:pPr>
              <w:rPr>
                <w:sz w:val="2"/>
                <w:szCs w:val="2"/>
              </w:rPr>
            </w:pPr>
          </w:p>
          <w:p w14:paraId="2ACC0DCA" w14:textId="77777777" w:rsidR="00A65BDC" w:rsidRDefault="00676523">
            <w:pPr>
              <w:rPr>
                <w:spacing w:val="-2"/>
                <w:sz w:val="16"/>
                <w:szCs w:val="18"/>
              </w:rPr>
            </w:pPr>
            <w:r>
              <w:rPr>
                <w:spacing w:val="-2"/>
                <w:sz w:val="16"/>
                <w:szCs w:val="18"/>
              </w:rPr>
              <w:t>Failo dydis baitais</w:t>
            </w:r>
          </w:p>
        </w:tc>
        <w:tc>
          <w:tcPr>
            <w:tcW w:w="6816" w:type="dxa"/>
            <w:tcBorders>
              <w:top w:val="single" w:sz="6" w:space="0" w:color="auto"/>
              <w:bottom w:val="single" w:sz="6" w:space="0" w:color="auto"/>
            </w:tcBorders>
            <w:shd w:val="clear" w:color="auto" w:fill="auto"/>
          </w:tcPr>
          <w:p w14:paraId="2ACC0DCB" w14:textId="77777777" w:rsidR="00A65BDC" w:rsidRDefault="00A65BDC">
            <w:pPr>
              <w:rPr>
                <w:sz w:val="2"/>
                <w:szCs w:val="2"/>
              </w:rPr>
            </w:pPr>
          </w:p>
          <w:p w14:paraId="2ACC0DCC" w14:textId="77777777" w:rsidR="00A65BDC" w:rsidRDefault="00676523">
            <w:pPr>
              <w:rPr>
                <w:spacing w:val="-2"/>
                <w:sz w:val="16"/>
                <w:szCs w:val="18"/>
              </w:rPr>
            </w:pPr>
            <w:r>
              <w:rPr>
                <w:spacing w:val="-2"/>
                <w:sz w:val="16"/>
                <w:szCs w:val="18"/>
              </w:rPr>
              <w:t>{Failo dydis baitais}</w:t>
            </w:r>
          </w:p>
        </w:tc>
      </w:tr>
      <w:tr w:rsidR="00A65BDC" w14:paraId="2ACC0DD2" w14:textId="77777777">
        <w:trPr>
          <w:cantSplit/>
        </w:trPr>
        <w:tc>
          <w:tcPr>
            <w:tcW w:w="2968" w:type="dxa"/>
            <w:tcBorders>
              <w:top w:val="single" w:sz="6" w:space="0" w:color="auto"/>
              <w:bottom w:val="single" w:sz="6" w:space="0" w:color="auto"/>
            </w:tcBorders>
            <w:shd w:val="clear" w:color="auto" w:fill="auto"/>
          </w:tcPr>
          <w:p w14:paraId="2ACC0DCE" w14:textId="77777777" w:rsidR="00A65BDC" w:rsidRDefault="00A65BDC">
            <w:pPr>
              <w:rPr>
                <w:sz w:val="2"/>
                <w:szCs w:val="2"/>
              </w:rPr>
            </w:pPr>
          </w:p>
          <w:p w14:paraId="2ACC0DCF" w14:textId="77777777" w:rsidR="00A65BDC" w:rsidRDefault="00676523">
            <w:pPr>
              <w:rPr>
                <w:spacing w:val="-2"/>
                <w:sz w:val="16"/>
                <w:szCs w:val="18"/>
              </w:rPr>
            </w:pPr>
            <w:r>
              <w:rPr>
                <w:spacing w:val="-2"/>
                <w:sz w:val="16"/>
                <w:szCs w:val="18"/>
              </w:rPr>
              <w:t>Failo kontrolinė suma (pagal SHA-256)</w:t>
            </w:r>
          </w:p>
        </w:tc>
        <w:tc>
          <w:tcPr>
            <w:tcW w:w="6816" w:type="dxa"/>
            <w:tcBorders>
              <w:top w:val="single" w:sz="6" w:space="0" w:color="auto"/>
              <w:bottom w:val="single" w:sz="6" w:space="0" w:color="auto"/>
            </w:tcBorders>
            <w:shd w:val="clear" w:color="auto" w:fill="auto"/>
          </w:tcPr>
          <w:p w14:paraId="2ACC0DD0" w14:textId="77777777" w:rsidR="00A65BDC" w:rsidRDefault="00A65BDC">
            <w:pPr>
              <w:rPr>
                <w:sz w:val="2"/>
                <w:szCs w:val="2"/>
              </w:rPr>
            </w:pPr>
          </w:p>
          <w:p w14:paraId="2ACC0DD1" w14:textId="77777777" w:rsidR="00A65BDC" w:rsidRDefault="00676523">
            <w:pPr>
              <w:rPr>
                <w:spacing w:val="-2"/>
                <w:sz w:val="16"/>
                <w:szCs w:val="18"/>
              </w:rPr>
            </w:pPr>
            <w:r>
              <w:rPr>
                <w:spacing w:val="-2"/>
                <w:sz w:val="16"/>
                <w:szCs w:val="18"/>
              </w:rPr>
              <w:t xml:space="preserve">{Failo kontrolinė suma (pagal SHA-256 algoritmą), galima skaičiuoti, pvz., su </w:t>
            </w:r>
            <w:proofErr w:type="spellStart"/>
            <w:r>
              <w:rPr>
                <w:i/>
                <w:iCs/>
                <w:spacing w:val="-2"/>
                <w:sz w:val="16"/>
                <w:szCs w:val="18"/>
              </w:rPr>
              <w:t>Implbits</w:t>
            </w:r>
            <w:proofErr w:type="spellEnd"/>
            <w:r>
              <w:rPr>
                <w:i/>
                <w:iCs/>
                <w:spacing w:val="-2"/>
                <w:sz w:val="16"/>
                <w:szCs w:val="18"/>
              </w:rPr>
              <w:t xml:space="preserve"> </w:t>
            </w:r>
            <w:proofErr w:type="spellStart"/>
            <w:r>
              <w:rPr>
                <w:i/>
                <w:iCs/>
                <w:spacing w:val="-2"/>
                <w:sz w:val="16"/>
                <w:szCs w:val="18"/>
              </w:rPr>
              <w:t>HashTab</w:t>
            </w:r>
            <w:proofErr w:type="spellEnd"/>
            <w:r>
              <w:rPr>
                <w:spacing w:val="-2"/>
                <w:sz w:val="16"/>
                <w:szCs w:val="18"/>
              </w:rPr>
              <w:t>}}</w:t>
            </w:r>
          </w:p>
        </w:tc>
      </w:tr>
    </w:tbl>
    <w:p w14:paraId="2ACC0DD3" w14:textId="77777777" w:rsidR="00A65BDC" w:rsidRDefault="00A65BDC">
      <w:pPr>
        <w:rPr>
          <w:sz w:val="22"/>
        </w:rPr>
      </w:pPr>
    </w:p>
    <w:p w14:paraId="2ACC0DD4" w14:textId="77777777" w:rsidR="00A65BDC" w:rsidRDefault="00676523">
      <w:pPr>
        <w:rPr>
          <w:sz w:val="22"/>
        </w:rPr>
      </w:pPr>
      <w:r>
        <w:rPr>
          <w:sz w:val="22"/>
        </w:rPr>
        <w:t>{Jeigu Jums reikia nurodyti daugiau failų, tuomet devynių eilučių grupę su pavadinimu „</w:t>
      </w:r>
      <w:r>
        <w:rPr>
          <w:i/>
          <w:iCs/>
          <w:sz w:val="22"/>
        </w:rPr>
        <w:t>Failo duomenys</w:t>
      </w:r>
      <w:r>
        <w:rPr>
          <w:sz w:val="22"/>
        </w:rPr>
        <w:t>“ (žr. lentelę aukščiau) galite nukopijuoti (pridėti apačioje), ir tose nukopijuotuose eilutėse tuomet atitinkamai įvesti dar kito failo duomenis – kiekvienoje eilutėje „</w:t>
      </w:r>
      <w:r>
        <w:rPr>
          <w:i/>
          <w:iCs/>
          <w:sz w:val="22"/>
        </w:rPr>
        <w:t>eilės numeris</w:t>
      </w:r>
      <w:r>
        <w:rPr>
          <w:sz w:val="22"/>
        </w:rPr>
        <w:t xml:space="preserve">“ nurodykite didėjantį tos programos </w:t>
      </w:r>
      <w:r>
        <w:rPr>
          <w:b/>
          <w:bCs/>
          <w:sz w:val="22"/>
        </w:rPr>
        <w:t>failo</w:t>
      </w:r>
      <w:r>
        <w:rPr>
          <w:sz w:val="22"/>
        </w:rPr>
        <w:t xml:space="preserve"> </w:t>
      </w:r>
      <w:r>
        <w:rPr>
          <w:b/>
          <w:bCs/>
          <w:sz w:val="22"/>
        </w:rPr>
        <w:t>eilės</w:t>
      </w:r>
      <w:r>
        <w:rPr>
          <w:sz w:val="22"/>
        </w:rPr>
        <w:t xml:space="preserve"> numerį.}</w:t>
      </w:r>
    </w:p>
    <w:p w14:paraId="2ACC0DD5" w14:textId="77777777" w:rsidR="00A65BDC" w:rsidRDefault="00A65BDC">
      <w:pPr>
        <w:rPr>
          <w:sz w:val="22"/>
        </w:rPr>
      </w:pPr>
    </w:p>
    <w:p w14:paraId="2ACC0DD6" w14:textId="77777777" w:rsidR="00A65BDC" w:rsidRDefault="00676523">
      <w:pPr>
        <w:rPr>
          <w:rFonts w:ascii="Times New Roman Bold" w:hAnsi="Times New Roman Bold"/>
          <w:b/>
          <w:caps/>
          <w:sz w:val="22"/>
        </w:rPr>
      </w:pPr>
      <w:r>
        <w:rPr>
          <w:rFonts w:ascii="Times New Roman Bold" w:hAnsi="Times New Roman Bold"/>
          <w:b/>
          <w:caps/>
          <w:sz w:val="22"/>
        </w:rPr>
        <w:t>3. pareiškėjo garantijos</w:t>
      </w:r>
    </w:p>
    <w:p w14:paraId="2ACC0DD7" w14:textId="77777777" w:rsidR="00A65BDC" w:rsidRDefault="00A65BDC">
      <w:pPr>
        <w:rPr>
          <w:sz w:val="14"/>
          <w:szCs w:val="14"/>
        </w:rPr>
      </w:pPr>
    </w:p>
    <w:p w14:paraId="2ACC0DD8" w14:textId="77777777" w:rsidR="00A65BDC" w:rsidRDefault="00676523">
      <w:pPr>
        <w:ind w:firstLine="567"/>
        <w:jc w:val="both"/>
        <w:rPr>
          <w:sz w:val="22"/>
        </w:rPr>
      </w:pPr>
      <w:r>
        <w:rPr>
          <w:sz w:val="22"/>
        </w:rPr>
        <w:t xml:space="preserve">{Įmonės (Pareiškėjo) pavadinimas} (toliau – </w:t>
      </w:r>
      <w:r>
        <w:rPr>
          <w:b/>
          <w:bCs/>
          <w:sz w:val="22"/>
        </w:rPr>
        <w:t>Pareiškėjas</w:t>
      </w:r>
      <w:r>
        <w:rPr>
          <w:sz w:val="22"/>
        </w:rPr>
        <w:t>)</w:t>
      </w:r>
      <w:r>
        <w:rPr>
          <w:spacing w:val="60"/>
          <w:sz w:val="22"/>
        </w:rPr>
        <w:t xml:space="preserve"> garantuoja</w:t>
      </w:r>
      <w:r>
        <w:rPr>
          <w:sz w:val="22"/>
        </w:rPr>
        <w:t>, kad visuose jos Lietuvos rinkai tiekiamuose {gamintojo įmonės pavadinimas}, {šalis}, gaminamuose saugos moduliuose „</w:t>
      </w:r>
      <w:r>
        <w:rPr>
          <w:i/>
          <w:iCs/>
          <w:sz w:val="22"/>
        </w:rPr>
        <w:t>{visas tikslus modelio pavadinimas}</w:t>
      </w:r>
      <w:r>
        <w:rPr>
          <w:iCs/>
          <w:sz w:val="22"/>
        </w:rPr>
        <w:t xml:space="preserve">“ </w:t>
      </w:r>
      <w:r>
        <w:rPr>
          <w:sz w:val="22"/>
        </w:rPr>
        <w:t>bus diegiama ir naudojama tik tokia programinė įranga (darbo programa), kuri yra suderinta su Ekspertine įmone ir įteisinta pagal Lietuvos Respublikoje galiojančią tvarką.</w:t>
      </w:r>
    </w:p>
    <w:p w14:paraId="2ACC0DD9" w14:textId="77777777" w:rsidR="00A65BDC" w:rsidRDefault="00A65BDC">
      <w:pPr>
        <w:rPr>
          <w:sz w:val="6"/>
          <w:szCs w:val="6"/>
        </w:rPr>
      </w:pPr>
    </w:p>
    <w:p w14:paraId="2ACC0DDA" w14:textId="77777777" w:rsidR="00A65BDC" w:rsidRDefault="00A65BDC">
      <w:pPr>
        <w:rPr>
          <w:sz w:val="22"/>
        </w:rPr>
      </w:pPr>
    </w:p>
    <w:p w14:paraId="2ACC0DDB" w14:textId="77777777" w:rsidR="00A65BDC" w:rsidRDefault="00A65BDC">
      <w:pPr>
        <w:rPr>
          <w:sz w:val="22"/>
        </w:rPr>
      </w:pPr>
    </w:p>
    <w:p w14:paraId="2ACC0DDC" w14:textId="77777777" w:rsidR="00A65BDC" w:rsidRDefault="00676523">
      <w:pPr>
        <w:tabs>
          <w:tab w:val="right" w:pos="9779"/>
        </w:tabs>
        <w:rPr>
          <w:sz w:val="22"/>
        </w:rPr>
      </w:pPr>
      <w:r>
        <w:rPr>
          <w:sz w:val="22"/>
        </w:rPr>
        <w:t>{Vadovo pareigos}</w:t>
      </w:r>
      <w:r>
        <w:rPr>
          <w:sz w:val="22"/>
        </w:rPr>
        <w:tab/>
        <w:t>{Vadovo vardas, pavardė}</w:t>
      </w:r>
    </w:p>
    <w:p w14:paraId="2ACC0DDD" w14:textId="77777777" w:rsidR="00A65BDC" w:rsidRDefault="00A65BDC">
      <w:pPr>
        <w:rPr>
          <w:sz w:val="18"/>
          <w:szCs w:val="18"/>
        </w:rPr>
      </w:pPr>
    </w:p>
    <w:p w14:paraId="2ACC0DDE" w14:textId="77777777" w:rsidR="00A65BDC" w:rsidRDefault="00676523">
      <w:pPr>
        <w:tabs>
          <w:tab w:val="center" w:pos="2268"/>
          <w:tab w:val="center" w:pos="5103"/>
        </w:tabs>
        <w:rPr>
          <w:sz w:val="15"/>
        </w:rPr>
      </w:pPr>
      <w:r>
        <w:rPr>
          <w:sz w:val="15"/>
        </w:rPr>
        <w:tab/>
        <w:t>A. V.</w:t>
      </w:r>
      <w:r>
        <w:rPr>
          <w:sz w:val="15"/>
        </w:rPr>
        <w:tab/>
        <w:t>(parašas)</w:t>
      </w:r>
    </w:p>
    <w:p w14:paraId="2ACC0DDF" w14:textId="77777777" w:rsidR="00A65BDC" w:rsidRDefault="00A65BDC">
      <w:pPr>
        <w:rPr>
          <w:sz w:val="10"/>
          <w:szCs w:val="10"/>
        </w:rPr>
      </w:pPr>
    </w:p>
    <w:p w14:paraId="2ACC0DE0" w14:textId="77777777" w:rsidR="00A65BDC" w:rsidRDefault="00A65BDC"/>
    <w:p w14:paraId="2ACC0DE1" w14:textId="77777777" w:rsidR="00A65BDC" w:rsidRDefault="00676523">
      <w:pPr>
        <w:suppressAutoHyphens/>
        <w:ind w:firstLine="567"/>
        <w:jc w:val="center"/>
        <w:textAlignment w:val="baseline"/>
        <w:rPr>
          <w:szCs w:val="24"/>
        </w:rPr>
      </w:pPr>
      <w:r>
        <w:rPr>
          <w:rFonts w:eastAsia="Calibri"/>
          <w:color w:val="000000"/>
          <w:lang w:eastAsia="lt-LT"/>
        </w:rPr>
        <w:t>_______</w:t>
      </w:r>
    </w:p>
    <w:p w14:paraId="2ACC0DE2" w14:textId="77777777" w:rsidR="00A65BDC" w:rsidRDefault="00676523">
      <w:pPr>
        <w:rPr>
          <w:szCs w:val="24"/>
          <w:lang w:eastAsia="lt-LT"/>
        </w:rPr>
        <w:sectPr w:rsidR="00A65BDC">
          <w:pgSz w:w="12240" w:h="15840"/>
          <w:pgMar w:top="1134" w:right="567" w:bottom="1134" w:left="1701" w:header="720" w:footer="720" w:gutter="0"/>
          <w:pgNumType w:start="1"/>
          <w:cols w:space="720"/>
          <w:titlePg/>
          <w:docGrid w:linePitch="360"/>
        </w:sectPr>
      </w:pPr>
      <w:r>
        <w:rPr>
          <w:szCs w:val="24"/>
          <w:lang w:eastAsia="lt-LT"/>
        </w:rPr>
        <w:br w:type="page"/>
      </w:r>
    </w:p>
    <w:p w14:paraId="2ACC0DE3" w14:textId="77777777" w:rsidR="00A65BDC" w:rsidRDefault="00A65BDC">
      <w:pPr>
        <w:tabs>
          <w:tab w:val="center" w:pos="4680"/>
          <w:tab w:val="right" w:pos="9360"/>
        </w:tabs>
        <w:rPr>
          <w:sz w:val="22"/>
          <w:szCs w:val="22"/>
          <w:lang w:eastAsia="lt-LT"/>
        </w:rPr>
      </w:pPr>
    </w:p>
    <w:p w14:paraId="2ACC0DE4" w14:textId="77777777" w:rsidR="00A65BDC" w:rsidRDefault="00A65BDC">
      <w:pPr>
        <w:rPr>
          <w:szCs w:val="24"/>
          <w:lang w:eastAsia="lt-LT"/>
        </w:rPr>
      </w:pPr>
    </w:p>
    <w:p w14:paraId="2ACC0DE5" w14:textId="77777777" w:rsidR="00A65BDC" w:rsidRDefault="00BA78D9">
      <w:pPr>
        <w:tabs>
          <w:tab w:val="left" w:pos="709"/>
          <w:tab w:val="num" w:pos="1750"/>
        </w:tabs>
        <w:ind w:left="5184"/>
        <w:jc w:val="both"/>
        <w:rPr>
          <w:szCs w:val="24"/>
          <w:lang w:eastAsia="lt-LT"/>
        </w:rPr>
      </w:pPr>
      <w:r>
        <w:rPr>
          <w:szCs w:val="24"/>
          <w:lang w:eastAsia="lt-LT"/>
        </w:rPr>
        <w:t xml:space="preserve">Lietuvos metrologijos inspekcijos kasos aparatų ir prekybos (paslaugų teikimo) automatų modelių ekspertizės atlikimo tvarkos </w:t>
      </w:r>
      <w:r w:rsidR="00676523">
        <w:rPr>
          <w:szCs w:val="24"/>
          <w:lang w:eastAsia="lt-LT"/>
        </w:rPr>
        <w:t>aprašo</w:t>
      </w:r>
    </w:p>
    <w:p w14:paraId="2ACC0DE6" w14:textId="77777777" w:rsidR="00A65BDC" w:rsidRDefault="00676523">
      <w:pPr>
        <w:tabs>
          <w:tab w:val="left" w:pos="709"/>
          <w:tab w:val="num" w:pos="1750"/>
        </w:tabs>
        <w:ind w:left="5184"/>
        <w:jc w:val="both"/>
        <w:rPr>
          <w:szCs w:val="24"/>
          <w:lang w:eastAsia="lt-LT"/>
        </w:rPr>
      </w:pPr>
      <w:r>
        <w:rPr>
          <w:szCs w:val="24"/>
          <w:lang w:eastAsia="lt-LT"/>
        </w:rPr>
        <w:t>8 priedas</w:t>
      </w:r>
    </w:p>
    <w:p w14:paraId="2ACC0DE7" w14:textId="77777777" w:rsidR="00A65BDC" w:rsidRDefault="00A65BDC">
      <w:pPr>
        <w:jc w:val="both"/>
        <w:rPr>
          <w:sz w:val="22"/>
        </w:rPr>
      </w:pPr>
    </w:p>
    <w:p w14:paraId="2ACC0DE8" w14:textId="77777777" w:rsidR="00A65BDC" w:rsidRDefault="00A65BDC">
      <w:pPr>
        <w:jc w:val="both"/>
        <w:rPr>
          <w:sz w:val="22"/>
        </w:rPr>
      </w:pPr>
    </w:p>
    <w:p w14:paraId="2ACC0DE9" w14:textId="77777777" w:rsidR="00A65BDC" w:rsidRDefault="00A65BDC">
      <w:pPr>
        <w:jc w:val="both"/>
        <w:rPr>
          <w:sz w:val="22"/>
        </w:rPr>
      </w:pPr>
    </w:p>
    <w:p w14:paraId="2ACC0DEA" w14:textId="77777777" w:rsidR="00A65BDC" w:rsidRDefault="00676523">
      <w:pPr>
        <w:jc w:val="center"/>
        <w:rPr>
          <w:b/>
          <w:sz w:val="22"/>
        </w:rPr>
      </w:pPr>
      <w:r>
        <w:rPr>
          <w:b/>
          <w:sz w:val="22"/>
        </w:rPr>
        <w:t>(Kasos aparato gamintojo įgaliojimų, garantijų ir įsipareigojimų pagrindiniam tiekėjui formos pavyzdys)</w:t>
      </w:r>
    </w:p>
    <w:p w14:paraId="2ACC0DEB" w14:textId="77777777" w:rsidR="00A65BDC" w:rsidRDefault="00A65BDC">
      <w:pPr>
        <w:jc w:val="center"/>
        <w:rPr>
          <w:sz w:val="22"/>
        </w:rPr>
      </w:pPr>
    </w:p>
    <w:p w14:paraId="2ACC0DEC" w14:textId="77777777" w:rsidR="00A65BDC" w:rsidRDefault="00676523">
      <w:pPr>
        <w:jc w:val="both"/>
        <w:rPr>
          <w:sz w:val="22"/>
        </w:rPr>
      </w:pPr>
      <w:r>
        <w:rPr>
          <w:sz w:val="22"/>
        </w:rPr>
        <w:t xml:space="preserve">{Ši dokumento versija </w:t>
      </w:r>
      <w:r>
        <w:rPr>
          <w:b/>
          <w:bCs/>
          <w:sz w:val="22"/>
        </w:rPr>
        <w:t>pildoma ir teikiama tik tuomet</w:t>
      </w:r>
      <w:r>
        <w:rPr>
          <w:bCs/>
          <w:sz w:val="22"/>
        </w:rPr>
        <w:t xml:space="preserve"> </w:t>
      </w:r>
      <w:r>
        <w:rPr>
          <w:sz w:val="22"/>
        </w:rPr>
        <w:t xml:space="preserve">(pildo gamintojas), kai Pareiškėjas pats </w:t>
      </w:r>
      <w:r>
        <w:rPr>
          <w:b/>
          <w:bCs/>
          <w:sz w:val="22"/>
        </w:rPr>
        <w:t>nėra</w:t>
      </w:r>
      <w:r>
        <w:rPr>
          <w:sz w:val="22"/>
        </w:rPr>
        <w:t xml:space="preserve"> KA (</w:t>
      </w:r>
      <w:r>
        <w:rPr>
          <w:b/>
          <w:bCs/>
          <w:sz w:val="22"/>
        </w:rPr>
        <w:t>kompiuterinio kasos aparato</w:t>
      </w:r>
      <w:r>
        <w:rPr>
          <w:sz w:val="22"/>
        </w:rPr>
        <w:t xml:space="preserve">) oficialus gamintojas, o yra gamintojo </w:t>
      </w:r>
      <w:r>
        <w:rPr>
          <w:b/>
          <w:bCs/>
          <w:sz w:val="22"/>
        </w:rPr>
        <w:t>atstovas</w:t>
      </w:r>
      <w:r>
        <w:rPr>
          <w:sz w:val="22"/>
        </w:rPr>
        <w:t xml:space="preserve"> ir </w:t>
      </w:r>
      <w:r>
        <w:rPr>
          <w:b/>
          <w:bCs/>
          <w:sz w:val="22"/>
        </w:rPr>
        <w:t>įgaliotas</w:t>
      </w:r>
      <w:r>
        <w:rPr>
          <w:sz w:val="22"/>
        </w:rPr>
        <w:t xml:space="preserve"> pagrindinis tiekėjas Lietuvos Respublikoje. O angliškas šio dokumento atitikmuo pateiktas kitame šablone (žr. šiek tiek toliau).}</w:t>
      </w:r>
    </w:p>
    <w:p w14:paraId="2ACC0DED" w14:textId="77777777" w:rsidR="00A65BDC" w:rsidRDefault="00A65BDC">
      <w:pPr>
        <w:rPr>
          <w:szCs w:val="24"/>
        </w:rPr>
      </w:pPr>
    </w:p>
    <w:p w14:paraId="2ACC0DEE" w14:textId="77777777" w:rsidR="00A65BDC" w:rsidRDefault="00676523">
      <w:pPr>
        <w:jc w:val="center"/>
        <w:rPr>
          <w:rFonts w:ascii="Times New Roman Bold" w:hAnsi="Times New Roman Bold"/>
          <w:b/>
          <w:caps/>
          <w:sz w:val="22"/>
        </w:rPr>
      </w:pPr>
      <w:r>
        <w:rPr>
          <w:rFonts w:ascii="Times New Roman Bold" w:hAnsi="Times New Roman Bold"/>
          <w:b/>
          <w:caps/>
          <w:sz w:val="22"/>
        </w:rPr>
        <w:t>kasos aparato gamintojo</w:t>
      </w:r>
      <w:r>
        <w:rPr>
          <w:rFonts w:ascii="Times New Roman Bold" w:hAnsi="Times New Roman Bold"/>
          <w:b/>
          <w:caps/>
          <w:sz w:val="22"/>
        </w:rPr>
        <w:br/>
        <w:t>įgaliojimai, garantijos ir įsipareigojimai pagrindiniam tiekėjui</w:t>
      </w:r>
    </w:p>
    <w:p w14:paraId="2ACC0DEF" w14:textId="77777777" w:rsidR="00A65BDC" w:rsidRDefault="00A65BDC">
      <w:pPr>
        <w:rPr>
          <w:sz w:val="32"/>
          <w:szCs w:val="32"/>
        </w:rPr>
      </w:pPr>
    </w:p>
    <w:p w14:paraId="2ACC0DF0" w14:textId="77777777" w:rsidR="00A65BDC" w:rsidRDefault="00676523">
      <w:pPr>
        <w:spacing w:line="264" w:lineRule="auto"/>
        <w:jc w:val="center"/>
        <w:rPr>
          <w:sz w:val="22"/>
        </w:rPr>
      </w:pPr>
      <w:r>
        <w:rPr>
          <w:sz w:val="22"/>
        </w:rPr>
        <w:t>{Dokumento data MMMM-mm-DD}  Nr. {Dokumento registracijos numeris}</w:t>
      </w:r>
      <w:r>
        <w:rPr>
          <w:sz w:val="22"/>
        </w:rPr>
        <w:br/>
        <w:t>{Dokumento sudarymo vieta}</w:t>
      </w:r>
    </w:p>
    <w:p w14:paraId="2ACC0DF1" w14:textId="77777777" w:rsidR="00A65BDC" w:rsidRDefault="00A65BDC">
      <w:pPr>
        <w:rPr>
          <w:sz w:val="32"/>
          <w:szCs w:val="32"/>
        </w:rPr>
      </w:pPr>
    </w:p>
    <w:p w14:paraId="2ACC0DF2" w14:textId="77777777" w:rsidR="00A65BDC" w:rsidRDefault="00676523">
      <w:pPr>
        <w:spacing w:line="216" w:lineRule="auto"/>
        <w:ind w:firstLine="567"/>
        <w:jc w:val="both"/>
        <w:rPr>
          <w:spacing w:val="-2"/>
          <w:sz w:val="22"/>
        </w:rPr>
      </w:pPr>
      <w:r>
        <w:rPr>
          <w:spacing w:val="-2"/>
          <w:sz w:val="22"/>
        </w:rPr>
        <w:t xml:space="preserve">{KA gamintojo įmonės (toliau – </w:t>
      </w:r>
      <w:r>
        <w:rPr>
          <w:b/>
          <w:bCs/>
          <w:spacing w:val="-2"/>
          <w:sz w:val="22"/>
        </w:rPr>
        <w:t>GĮ</w:t>
      </w:r>
      <w:r>
        <w:rPr>
          <w:spacing w:val="-2"/>
          <w:sz w:val="22"/>
        </w:rPr>
        <w:t>) pavadinimas} (įmonės kodas {GĮ įmonės kodas (registre ar pan.)}, {GĮ buveinės adresas}, tel. {GĮ telefonas}, faks. {GĮ faksas}, {GĮ atsakingo asmens pareigos, vardas ir pavardė}), kuri yra kompiuterinių kasos aparatų „</w:t>
      </w:r>
      <w:r>
        <w:rPr>
          <w:i/>
          <w:iCs/>
          <w:spacing w:val="-2"/>
          <w:sz w:val="22"/>
        </w:rPr>
        <w:t>{KA modelio pavadinimas}</w:t>
      </w:r>
      <w:r>
        <w:rPr>
          <w:spacing w:val="-2"/>
          <w:sz w:val="22"/>
        </w:rPr>
        <w:t xml:space="preserve">“ ir su jais susijusios įrangos gamintojas (toliau – </w:t>
      </w:r>
      <w:r>
        <w:rPr>
          <w:b/>
          <w:bCs/>
          <w:spacing w:val="-2"/>
          <w:sz w:val="22"/>
        </w:rPr>
        <w:t>GAMINTOJAS</w:t>
      </w:r>
      <w:r>
        <w:rPr>
          <w:spacing w:val="-2"/>
          <w:sz w:val="22"/>
        </w:rPr>
        <w:t xml:space="preserve">), </w:t>
      </w:r>
      <w:r>
        <w:rPr>
          <w:spacing w:val="60"/>
          <w:sz w:val="22"/>
        </w:rPr>
        <w:t>patvirtina</w:t>
      </w:r>
      <w:r>
        <w:rPr>
          <w:spacing w:val="-2"/>
          <w:sz w:val="22"/>
        </w:rPr>
        <w:t xml:space="preserve">, kad įmonė {įmonės (Pareiškėjo) pavadinimas} (įmonės kodas {įmonės (Pareiškėjo) kodas}, {įmonės (Pareiškėjo) adresas}) (toliau – </w:t>
      </w:r>
      <w:r>
        <w:rPr>
          <w:b/>
          <w:bCs/>
          <w:spacing w:val="-2"/>
          <w:sz w:val="22"/>
        </w:rPr>
        <w:t>ĮGALIOTAS TIEKĖJAS</w:t>
      </w:r>
      <w:r>
        <w:rPr>
          <w:spacing w:val="-2"/>
          <w:sz w:val="22"/>
        </w:rPr>
        <w:t>), yra GAMINTOJO įgaliotas atstovas ir kompiuterinių kasos aparatų „</w:t>
      </w:r>
      <w:r>
        <w:rPr>
          <w:i/>
          <w:iCs/>
          <w:spacing w:val="-2"/>
          <w:sz w:val="22"/>
        </w:rPr>
        <w:t>{visas tikslus KKA modelio pavadinimas}</w:t>
      </w:r>
      <w:r>
        <w:rPr>
          <w:spacing w:val="-2"/>
          <w:sz w:val="22"/>
        </w:rPr>
        <w:t>“ pagrindinis tiekėjas Lietuvos Respublikoje.</w:t>
      </w:r>
    </w:p>
    <w:p w14:paraId="2ACC0DF3" w14:textId="77777777" w:rsidR="00A65BDC" w:rsidRDefault="00A65BDC">
      <w:pPr>
        <w:rPr>
          <w:sz w:val="4"/>
          <w:szCs w:val="4"/>
        </w:rPr>
      </w:pPr>
    </w:p>
    <w:p w14:paraId="2ACC0DF4" w14:textId="77777777" w:rsidR="00A65BDC" w:rsidRDefault="00676523">
      <w:pPr>
        <w:spacing w:line="216" w:lineRule="auto"/>
        <w:ind w:firstLine="567"/>
        <w:jc w:val="both"/>
        <w:rPr>
          <w:spacing w:val="-2"/>
          <w:sz w:val="22"/>
        </w:rPr>
      </w:pPr>
      <w:r>
        <w:rPr>
          <w:spacing w:val="-2"/>
          <w:sz w:val="22"/>
        </w:rPr>
        <w:t xml:space="preserve">1. GAMINTOJAS suteikia ĮGALIOTAM TIEKĖJUI šias teises ir įgaliojimus (toliau – </w:t>
      </w:r>
      <w:r>
        <w:rPr>
          <w:b/>
          <w:bCs/>
          <w:spacing w:val="-2"/>
          <w:sz w:val="22"/>
        </w:rPr>
        <w:t>įgaliojimai</w:t>
      </w:r>
      <w:r>
        <w:rPr>
          <w:spacing w:val="-2"/>
          <w:sz w:val="22"/>
        </w:rPr>
        <w:t>):</w:t>
      </w:r>
    </w:p>
    <w:p w14:paraId="2ACC0DF5" w14:textId="77777777" w:rsidR="00A65BDC" w:rsidRDefault="00A65BDC">
      <w:pPr>
        <w:rPr>
          <w:sz w:val="4"/>
          <w:szCs w:val="4"/>
        </w:rPr>
      </w:pPr>
    </w:p>
    <w:p w14:paraId="2ACC0DF6" w14:textId="77777777" w:rsidR="00A65BDC" w:rsidRDefault="00676523">
      <w:pPr>
        <w:spacing w:line="216" w:lineRule="auto"/>
        <w:ind w:firstLine="567"/>
        <w:jc w:val="both"/>
        <w:rPr>
          <w:spacing w:val="-2"/>
          <w:sz w:val="22"/>
        </w:rPr>
      </w:pPr>
      <w:r>
        <w:rPr>
          <w:spacing w:val="-2"/>
          <w:sz w:val="22"/>
        </w:rPr>
        <w:t xml:space="preserve">1.1. &lt;&lt;importuoti ir prekiauti </w:t>
      </w:r>
      <w:r>
        <w:rPr>
          <w:b/>
          <w:bCs/>
          <w:color w:val="FFFFFF"/>
          <w:spacing w:val="-2"/>
          <w:sz w:val="22"/>
        </w:rPr>
        <w:t>ARBA</w:t>
      </w:r>
      <w:r>
        <w:rPr>
          <w:spacing w:val="-2"/>
          <w:sz w:val="22"/>
        </w:rPr>
        <w:t xml:space="preserve"> prekiauti&gt;&gt; GAMINTOJO gaminamais kompiuteriniais kasos aparatais „</w:t>
      </w:r>
      <w:r>
        <w:rPr>
          <w:i/>
          <w:iCs/>
          <w:spacing w:val="-2"/>
          <w:sz w:val="22"/>
        </w:rPr>
        <w:t>{visas tikslus KA modelio pavadinimas}</w:t>
      </w:r>
      <w:r>
        <w:rPr>
          <w:iCs/>
          <w:spacing w:val="-2"/>
          <w:sz w:val="22"/>
        </w:rPr>
        <w:t>“</w:t>
      </w:r>
      <w:r>
        <w:rPr>
          <w:spacing w:val="-2"/>
          <w:sz w:val="22"/>
        </w:rPr>
        <w:t xml:space="preserve"> ir susijusia įranga (toliau bendrai – </w:t>
      </w:r>
      <w:r>
        <w:rPr>
          <w:b/>
          <w:bCs/>
          <w:spacing w:val="-2"/>
          <w:sz w:val="22"/>
        </w:rPr>
        <w:t>APARATAS</w:t>
      </w:r>
      <w:r>
        <w:rPr>
          <w:spacing w:val="-2"/>
          <w:sz w:val="22"/>
        </w:rPr>
        <w:t>) Lietuvos Respublikoje;</w:t>
      </w:r>
    </w:p>
    <w:p w14:paraId="2ACC0DF7" w14:textId="77777777" w:rsidR="00A65BDC" w:rsidRDefault="00A65BDC">
      <w:pPr>
        <w:rPr>
          <w:sz w:val="4"/>
          <w:szCs w:val="4"/>
        </w:rPr>
      </w:pPr>
    </w:p>
    <w:p w14:paraId="2ACC0DF8" w14:textId="77777777" w:rsidR="00A65BDC" w:rsidRDefault="00676523">
      <w:pPr>
        <w:spacing w:line="216" w:lineRule="auto"/>
        <w:ind w:firstLine="567"/>
        <w:jc w:val="both"/>
        <w:rPr>
          <w:spacing w:val="-2"/>
          <w:sz w:val="22"/>
        </w:rPr>
      </w:pPr>
      <w:r>
        <w:rPr>
          <w:spacing w:val="-2"/>
          <w:sz w:val="22"/>
        </w:rPr>
        <w:t>1.2. teikti APARATĄ atsakingoms Lietuvos Respublikos institucijoms pagal Lietuvos Respublikoje numatytą tvarką dėl APARATO modelio ekspertizės dėl įtraukimo į Lietuvos Respublikoje leidžiamų naudoti kasos aparatų ir prekybos (paslaugų teikimo) automatų modelių sąrašą, dėl pakeitimų (modifikacijų) įteisinimo ir kitoms galimoms patikroms;</w:t>
      </w:r>
    </w:p>
    <w:p w14:paraId="2ACC0DF9" w14:textId="77777777" w:rsidR="00A65BDC" w:rsidRDefault="00A65BDC">
      <w:pPr>
        <w:rPr>
          <w:sz w:val="4"/>
          <w:szCs w:val="4"/>
        </w:rPr>
      </w:pPr>
    </w:p>
    <w:p w14:paraId="2ACC0DFA" w14:textId="77777777" w:rsidR="00A65BDC" w:rsidRDefault="00676523">
      <w:pPr>
        <w:spacing w:line="216" w:lineRule="auto"/>
        <w:ind w:firstLine="567"/>
        <w:jc w:val="both"/>
        <w:rPr>
          <w:spacing w:val="-2"/>
          <w:sz w:val="22"/>
        </w:rPr>
      </w:pPr>
      <w:r>
        <w:rPr>
          <w:spacing w:val="-2"/>
          <w:sz w:val="22"/>
        </w:rPr>
        <w:t xml:space="preserve">1.3. vykdyti APARATŲ garantinę ir </w:t>
      </w:r>
      <w:proofErr w:type="spellStart"/>
      <w:r>
        <w:rPr>
          <w:spacing w:val="-2"/>
          <w:sz w:val="22"/>
        </w:rPr>
        <w:t>pogarantinę</w:t>
      </w:r>
      <w:proofErr w:type="spellEnd"/>
      <w:r>
        <w:rPr>
          <w:spacing w:val="-2"/>
          <w:sz w:val="22"/>
        </w:rPr>
        <w:t xml:space="preserve"> techninę priežiūrą ir remontą;</w:t>
      </w:r>
    </w:p>
    <w:p w14:paraId="2ACC0DFB" w14:textId="77777777" w:rsidR="00A65BDC" w:rsidRDefault="00A65BDC">
      <w:pPr>
        <w:rPr>
          <w:sz w:val="4"/>
          <w:szCs w:val="4"/>
        </w:rPr>
      </w:pPr>
    </w:p>
    <w:p w14:paraId="2ACC0DFC" w14:textId="77777777" w:rsidR="00A65BDC" w:rsidRDefault="00676523">
      <w:pPr>
        <w:spacing w:line="216" w:lineRule="auto"/>
        <w:ind w:firstLine="567"/>
        <w:jc w:val="both"/>
        <w:rPr>
          <w:spacing w:val="-2"/>
          <w:sz w:val="22"/>
        </w:rPr>
      </w:pPr>
      <w:r>
        <w:rPr>
          <w:spacing w:val="-2"/>
          <w:sz w:val="22"/>
        </w:rPr>
        <w:t>1.4. steigti Lietuvos Respublikoje APARATŲ įgaliotų platintojų bei techninės priežiūros ir remonto įmonių tinklą;</w:t>
      </w:r>
    </w:p>
    <w:p w14:paraId="2ACC0DFD" w14:textId="77777777" w:rsidR="00A65BDC" w:rsidRDefault="00A65BDC">
      <w:pPr>
        <w:rPr>
          <w:sz w:val="4"/>
          <w:szCs w:val="4"/>
        </w:rPr>
      </w:pPr>
    </w:p>
    <w:p w14:paraId="2ACC0DFE" w14:textId="77777777" w:rsidR="00A65BDC" w:rsidRDefault="00676523">
      <w:pPr>
        <w:spacing w:line="216" w:lineRule="auto"/>
        <w:ind w:firstLine="567"/>
        <w:jc w:val="both"/>
        <w:rPr>
          <w:spacing w:val="-2"/>
          <w:sz w:val="22"/>
        </w:rPr>
      </w:pPr>
      <w:r>
        <w:rPr>
          <w:spacing w:val="-2"/>
          <w:sz w:val="22"/>
        </w:rPr>
        <w:t>1.5. {galima nurodyti kitus papildomus įgaliojimus, jeigu tokie suteikti};</w:t>
      </w:r>
    </w:p>
    <w:p w14:paraId="2ACC0DFF" w14:textId="77777777" w:rsidR="00A65BDC" w:rsidRDefault="00A65BDC">
      <w:pPr>
        <w:rPr>
          <w:sz w:val="4"/>
          <w:szCs w:val="4"/>
        </w:rPr>
      </w:pPr>
    </w:p>
    <w:p w14:paraId="2ACC0E00" w14:textId="77777777" w:rsidR="00A65BDC" w:rsidRDefault="00676523">
      <w:pPr>
        <w:spacing w:line="216" w:lineRule="auto"/>
        <w:ind w:firstLine="567"/>
        <w:jc w:val="both"/>
        <w:rPr>
          <w:spacing w:val="-2"/>
          <w:sz w:val="22"/>
        </w:rPr>
      </w:pPr>
      <w:r>
        <w:rPr>
          <w:spacing w:val="-2"/>
          <w:sz w:val="22"/>
        </w:rPr>
        <w:t>1.6. šie įgaliojimai suteikiami {nurodyti metų skaičių, bet nemažiau kaip 5 (rekomenduojama – 10)} m. GAMINTOJUI nutraukus šiuos įgaliojimus,  pratęsus šiuos įgaliojimus (pasibaigus čia nurodytam galiojimo terminui) ar pasikeitus jų sąlygoms, GAMINTOJAS įsipareigoja pats ir kartu įpareigoja ĮGALIOTĄ TIEKĖJĄ nedelsiant apie tai raštu informuoti atitinkamas Lietuvos Respublikos institucijas – Ekspertinę įmonę (ar kitas teisės aktų numatyta tvarka atsakingas institucijas).</w:t>
      </w:r>
    </w:p>
    <w:p w14:paraId="2ACC0E01" w14:textId="77777777" w:rsidR="00A65BDC" w:rsidRDefault="00A65BDC">
      <w:pPr>
        <w:rPr>
          <w:sz w:val="4"/>
          <w:szCs w:val="4"/>
        </w:rPr>
      </w:pPr>
    </w:p>
    <w:p w14:paraId="2ACC0E02" w14:textId="77777777" w:rsidR="00A65BDC" w:rsidRDefault="00A65BDC">
      <w:pPr>
        <w:rPr>
          <w:sz w:val="22"/>
        </w:rPr>
      </w:pPr>
    </w:p>
    <w:p w14:paraId="2ACC0E03" w14:textId="77777777" w:rsidR="00A65BDC" w:rsidRDefault="00676523">
      <w:pPr>
        <w:spacing w:line="216" w:lineRule="auto"/>
        <w:ind w:firstLine="567"/>
        <w:jc w:val="both"/>
        <w:rPr>
          <w:spacing w:val="-2"/>
          <w:sz w:val="22"/>
        </w:rPr>
      </w:pPr>
      <w:r>
        <w:rPr>
          <w:spacing w:val="-2"/>
          <w:sz w:val="22"/>
        </w:rPr>
        <w:t>2. GAMINTOJAS</w:t>
      </w:r>
      <w:r>
        <w:rPr>
          <w:spacing w:val="60"/>
          <w:sz w:val="22"/>
        </w:rPr>
        <w:t xml:space="preserve"> patvirtina</w:t>
      </w:r>
      <w:r>
        <w:rPr>
          <w:spacing w:val="-2"/>
          <w:sz w:val="22"/>
        </w:rPr>
        <w:t>, kad toliau nurodyti ĮGALIOTO TIEKĖJO įmonės darbuotojai (-</w:t>
      </w:r>
      <w:proofErr w:type="spellStart"/>
      <w:r>
        <w:rPr>
          <w:spacing w:val="-2"/>
          <w:sz w:val="22"/>
        </w:rPr>
        <w:t>as</w:t>
      </w:r>
      <w:proofErr w:type="spellEnd"/>
      <w:r>
        <w:rPr>
          <w:spacing w:val="-2"/>
          <w:sz w:val="22"/>
        </w:rPr>
        <w:t>) yra tinkamai parengti, turi tinkamą kvalifikaciją (kvalifikaciją patvirtinantys dokumentai pridedami atskirai) ir teisę patys atlikti APARATŲ priežiūros specialistų apmokymus dėl APARATŲ techninės priežiūros ir remonto:</w:t>
      </w:r>
    </w:p>
    <w:p w14:paraId="2ACC0E04" w14:textId="77777777" w:rsidR="00A65BDC" w:rsidRDefault="00A65BDC">
      <w:pPr>
        <w:rPr>
          <w:sz w:val="4"/>
          <w:szCs w:val="4"/>
        </w:rPr>
      </w:pPr>
    </w:p>
    <w:p w14:paraId="2ACC0E05" w14:textId="77777777" w:rsidR="00A65BDC" w:rsidRDefault="00676523">
      <w:pPr>
        <w:spacing w:line="216" w:lineRule="auto"/>
        <w:ind w:firstLine="567"/>
        <w:jc w:val="both"/>
        <w:rPr>
          <w:spacing w:val="-2"/>
          <w:sz w:val="22"/>
        </w:rPr>
      </w:pPr>
      <w:r>
        <w:rPr>
          <w:spacing w:val="-2"/>
          <w:sz w:val="22"/>
        </w:rPr>
        <w:t>2.1. {pirmojo darbuotojo vardas ir pavardė};</w:t>
      </w:r>
    </w:p>
    <w:p w14:paraId="2ACC0E06" w14:textId="77777777" w:rsidR="00A65BDC" w:rsidRDefault="00A65BDC">
      <w:pPr>
        <w:rPr>
          <w:sz w:val="4"/>
          <w:szCs w:val="4"/>
        </w:rPr>
      </w:pPr>
    </w:p>
    <w:p w14:paraId="2ACC0E07" w14:textId="77777777" w:rsidR="00A65BDC" w:rsidRDefault="00676523">
      <w:pPr>
        <w:spacing w:line="216" w:lineRule="auto"/>
        <w:ind w:firstLine="567"/>
        <w:jc w:val="both"/>
        <w:rPr>
          <w:spacing w:val="-2"/>
          <w:sz w:val="22"/>
        </w:rPr>
      </w:pPr>
      <w:r>
        <w:rPr>
          <w:spacing w:val="-2"/>
          <w:sz w:val="22"/>
        </w:rPr>
        <w:t>2.2. {antrojo darbuotojo vardas ir pavardė, jeigu toks yra};</w:t>
      </w:r>
    </w:p>
    <w:p w14:paraId="2ACC0E08" w14:textId="77777777" w:rsidR="00A65BDC" w:rsidRDefault="00A65BDC">
      <w:pPr>
        <w:rPr>
          <w:sz w:val="4"/>
          <w:szCs w:val="4"/>
        </w:rPr>
      </w:pPr>
    </w:p>
    <w:p w14:paraId="2ACC0E09" w14:textId="77777777" w:rsidR="00A65BDC" w:rsidRDefault="00676523">
      <w:pPr>
        <w:spacing w:line="216" w:lineRule="auto"/>
        <w:ind w:firstLine="567"/>
        <w:jc w:val="both"/>
        <w:rPr>
          <w:spacing w:val="-2"/>
          <w:sz w:val="22"/>
        </w:rPr>
      </w:pPr>
      <w:r>
        <w:rPr>
          <w:spacing w:val="-2"/>
          <w:sz w:val="22"/>
        </w:rPr>
        <w:t>2.3. {ir t. t.}.</w:t>
      </w:r>
    </w:p>
    <w:p w14:paraId="2ACC0E0A" w14:textId="77777777" w:rsidR="00A65BDC" w:rsidRDefault="00A65BDC">
      <w:pPr>
        <w:rPr>
          <w:sz w:val="4"/>
          <w:szCs w:val="4"/>
        </w:rPr>
      </w:pPr>
    </w:p>
    <w:p w14:paraId="2ACC0E0B" w14:textId="77777777" w:rsidR="00A65BDC" w:rsidRDefault="00676523">
      <w:pPr>
        <w:jc w:val="both"/>
        <w:rPr>
          <w:sz w:val="22"/>
        </w:rPr>
      </w:pPr>
      <w:r>
        <w:rPr>
          <w:sz w:val="22"/>
        </w:rPr>
        <w:lastRenderedPageBreak/>
        <w:t>{</w:t>
      </w:r>
      <w:r>
        <w:rPr>
          <w:b/>
          <w:bCs/>
          <w:color w:val="FFFFFF"/>
          <w:sz w:val="22"/>
        </w:rPr>
        <w:t>SVARBU.</w:t>
      </w:r>
      <w:r>
        <w:rPr>
          <w:sz w:val="22"/>
        </w:rPr>
        <w:t xml:space="preserve"> Šis visas 2 punktas (aukščiau) ir darbuotojų sąrašas (papunkčiuose) pateikiami tik tuo atveju, jeigu Gamintojas tikrai įgalioja ir parengia Pareiškėjo įmonės darbuotojus pačius atlikti KKA kitų techninės priežiūros specialistų mokymus. Jeigu Gamintojas </w:t>
      </w:r>
      <w:r>
        <w:rPr>
          <w:b/>
          <w:sz w:val="22"/>
        </w:rPr>
        <w:t xml:space="preserve">tik </w:t>
      </w:r>
      <w:r>
        <w:rPr>
          <w:b/>
          <w:bCs/>
          <w:sz w:val="22"/>
        </w:rPr>
        <w:t>pats</w:t>
      </w:r>
      <w:r>
        <w:rPr>
          <w:sz w:val="22"/>
        </w:rPr>
        <w:t xml:space="preserve"> atlieka KKA techninės priežiūros specialistų mokymus, o ne įgalioja tai atlikti Pareiškėjo įmonę, tuomet šią pastraipą ir darbuotojų sąrašą </w:t>
      </w:r>
      <w:r>
        <w:rPr>
          <w:b/>
          <w:bCs/>
          <w:sz w:val="22"/>
        </w:rPr>
        <w:t>ištrinkite</w:t>
      </w:r>
      <w:r>
        <w:rPr>
          <w:sz w:val="22"/>
        </w:rPr>
        <w:t>.}</w:t>
      </w:r>
    </w:p>
    <w:p w14:paraId="2ACC0E0C" w14:textId="77777777" w:rsidR="00A65BDC" w:rsidRDefault="00A65BDC">
      <w:pPr>
        <w:rPr>
          <w:sz w:val="22"/>
        </w:rPr>
      </w:pPr>
    </w:p>
    <w:p w14:paraId="2ACC0E0D" w14:textId="77777777" w:rsidR="00A65BDC" w:rsidRDefault="00676523">
      <w:pPr>
        <w:spacing w:line="216" w:lineRule="auto"/>
        <w:ind w:firstLine="567"/>
        <w:jc w:val="both"/>
        <w:rPr>
          <w:spacing w:val="-2"/>
          <w:sz w:val="22"/>
        </w:rPr>
      </w:pPr>
      <w:r>
        <w:rPr>
          <w:spacing w:val="-2"/>
          <w:sz w:val="22"/>
        </w:rPr>
        <w:t>3. GAMINTOJAS</w:t>
      </w:r>
      <w:r>
        <w:rPr>
          <w:spacing w:val="60"/>
          <w:sz w:val="22"/>
        </w:rPr>
        <w:t xml:space="preserve"> patvirtina</w:t>
      </w:r>
      <w:r>
        <w:rPr>
          <w:spacing w:val="-2"/>
          <w:sz w:val="22"/>
        </w:rPr>
        <w:t>, kad APARATAI yra gaminami 20{du paskutiniai einamųjų metų skaitmenys} metais ir artimiausius {metų skaičius} m. šios gamybos nenumatoma nutraukti. Nutraukus APARATŲ gamybą GAMINTOJAS įsipareigoja apie tai raštu nedelsiant (arba iš anksto) informuoti ĮGALIOTĄ TIEKĖJĄ ir įpareigoja jį ne ilgiau kaip per vieną mėnesį apie tai raštu informuoti atitinkamas Lietuvos Respublikos institucijas – Ekspertinę įmonę ir Valstybinę mokesčių inspekciją prie Lietuvos Respublikos finansų ministerijos (ar kitas teisės aktų numatyta tvarka atsakingas institucijas).</w:t>
      </w:r>
    </w:p>
    <w:p w14:paraId="2ACC0E0E" w14:textId="77777777" w:rsidR="00A65BDC" w:rsidRDefault="00A65BDC">
      <w:pPr>
        <w:rPr>
          <w:sz w:val="4"/>
          <w:szCs w:val="4"/>
        </w:rPr>
      </w:pPr>
    </w:p>
    <w:p w14:paraId="2ACC0E0F" w14:textId="77777777" w:rsidR="00A65BDC" w:rsidRDefault="00A65BDC">
      <w:pPr>
        <w:rPr>
          <w:sz w:val="22"/>
        </w:rPr>
      </w:pPr>
    </w:p>
    <w:p w14:paraId="2ACC0E10" w14:textId="77777777" w:rsidR="00A65BDC" w:rsidRDefault="00676523">
      <w:pPr>
        <w:spacing w:line="216" w:lineRule="auto"/>
        <w:ind w:firstLine="567"/>
        <w:jc w:val="both"/>
        <w:rPr>
          <w:spacing w:val="-2"/>
          <w:sz w:val="22"/>
        </w:rPr>
      </w:pPr>
      <w:r>
        <w:rPr>
          <w:spacing w:val="-2"/>
          <w:sz w:val="22"/>
        </w:rPr>
        <w:t>4. GAMINTOJAS</w:t>
      </w:r>
      <w:r>
        <w:rPr>
          <w:spacing w:val="60"/>
          <w:sz w:val="22"/>
        </w:rPr>
        <w:t xml:space="preserve"> garantuoja</w:t>
      </w:r>
      <w:r>
        <w:rPr>
          <w:spacing w:val="-2"/>
          <w:sz w:val="22"/>
        </w:rPr>
        <w:t>:</w:t>
      </w:r>
    </w:p>
    <w:p w14:paraId="2ACC0E11" w14:textId="77777777" w:rsidR="00A65BDC" w:rsidRDefault="00A65BDC">
      <w:pPr>
        <w:rPr>
          <w:sz w:val="4"/>
          <w:szCs w:val="4"/>
        </w:rPr>
      </w:pPr>
    </w:p>
    <w:p w14:paraId="2ACC0E12" w14:textId="77777777" w:rsidR="00A65BDC" w:rsidRDefault="00676523">
      <w:pPr>
        <w:spacing w:line="216" w:lineRule="auto"/>
        <w:ind w:firstLine="567"/>
        <w:jc w:val="both"/>
        <w:rPr>
          <w:spacing w:val="-2"/>
          <w:sz w:val="22"/>
        </w:rPr>
      </w:pPr>
      <w:r>
        <w:rPr>
          <w:spacing w:val="-2"/>
          <w:sz w:val="22"/>
        </w:rPr>
        <w:t>4.1. atsarginių dalių ir eksploatacinių medžiagų tiekimą ĮGALIOTAM TIEKĖJUI ne mažiau kaip {metų skaičius, ne mažesnis už 10} m. nuo paskutinio APARATO pardavimo dienos ir ne mažiau kaip {metų skaičius, ne mažesnis už 10} m. nuo APARATŲ serijinės gamybos nutraukimo;</w:t>
      </w:r>
    </w:p>
    <w:p w14:paraId="2ACC0E13" w14:textId="77777777" w:rsidR="00A65BDC" w:rsidRDefault="00A65BDC">
      <w:pPr>
        <w:rPr>
          <w:sz w:val="4"/>
          <w:szCs w:val="4"/>
        </w:rPr>
      </w:pPr>
    </w:p>
    <w:p w14:paraId="2ACC0E14" w14:textId="77777777" w:rsidR="00A65BDC" w:rsidRDefault="00676523">
      <w:pPr>
        <w:spacing w:line="216" w:lineRule="auto"/>
        <w:ind w:firstLine="567"/>
        <w:jc w:val="both"/>
        <w:rPr>
          <w:spacing w:val="-2"/>
          <w:sz w:val="22"/>
        </w:rPr>
      </w:pPr>
      <w:r>
        <w:rPr>
          <w:spacing w:val="-2"/>
          <w:sz w:val="22"/>
        </w:rPr>
        <w:t>4.2. teikti APARATAMS {mėnesių skaičius, ne mažesnis už 24} mėn. garantiją.</w:t>
      </w:r>
    </w:p>
    <w:p w14:paraId="2ACC0E15" w14:textId="77777777" w:rsidR="00A65BDC" w:rsidRDefault="00A65BDC">
      <w:pPr>
        <w:rPr>
          <w:sz w:val="4"/>
          <w:szCs w:val="4"/>
        </w:rPr>
      </w:pPr>
    </w:p>
    <w:p w14:paraId="2ACC0E16" w14:textId="77777777" w:rsidR="00A65BDC" w:rsidRDefault="00A65BDC">
      <w:pPr>
        <w:rPr>
          <w:sz w:val="22"/>
        </w:rPr>
      </w:pPr>
    </w:p>
    <w:p w14:paraId="2ACC0E17" w14:textId="77777777" w:rsidR="00A65BDC" w:rsidRDefault="00676523">
      <w:pPr>
        <w:spacing w:line="216" w:lineRule="auto"/>
        <w:ind w:firstLine="567"/>
        <w:jc w:val="both"/>
        <w:rPr>
          <w:spacing w:val="-2"/>
          <w:sz w:val="22"/>
        </w:rPr>
      </w:pPr>
      <w:r>
        <w:rPr>
          <w:spacing w:val="-2"/>
          <w:sz w:val="22"/>
        </w:rPr>
        <w:t xml:space="preserve">5. GAMINTOJAS </w:t>
      </w:r>
      <w:r>
        <w:rPr>
          <w:spacing w:val="60"/>
          <w:sz w:val="22"/>
        </w:rPr>
        <w:t>įsipareigoja</w:t>
      </w:r>
      <w:r>
        <w:rPr>
          <w:spacing w:val="-2"/>
          <w:sz w:val="22"/>
        </w:rPr>
        <w:t>:</w:t>
      </w:r>
    </w:p>
    <w:p w14:paraId="2ACC0E18" w14:textId="77777777" w:rsidR="00A65BDC" w:rsidRDefault="00A65BDC">
      <w:pPr>
        <w:rPr>
          <w:sz w:val="4"/>
          <w:szCs w:val="4"/>
        </w:rPr>
      </w:pPr>
    </w:p>
    <w:p w14:paraId="2ACC0E19" w14:textId="77777777" w:rsidR="00A65BDC" w:rsidRDefault="00676523">
      <w:pPr>
        <w:spacing w:line="216" w:lineRule="auto"/>
        <w:ind w:firstLine="567"/>
        <w:jc w:val="both"/>
        <w:rPr>
          <w:spacing w:val="-2"/>
          <w:sz w:val="22"/>
        </w:rPr>
      </w:pPr>
      <w:r>
        <w:rPr>
          <w:spacing w:val="-2"/>
          <w:sz w:val="22"/>
        </w:rPr>
        <w:t>5.1. aprūpinti ĮGALIOTĄ TIEKĖJĄ visa reikiama APARATŲ eksploatavimo, techninės priežiūros ir remonto bei kita susijusia dokumentacija, teikti metodinę pagalbą ir konsultacijas eksploatavimo, techninės priežiūros, remonto ir kt. susijusiais klausimais;</w:t>
      </w:r>
    </w:p>
    <w:p w14:paraId="2ACC0E1A" w14:textId="77777777" w:rsidR="00A65BDC" w:rsidRDefault="00A65BDC">
      <w:pPr>
        <w:rPr>
          <w:sz w:val="4"/>
          <w:szCs w:val="4"/>
        </w:rPr>
      </w:pPr>
    </w:p>
    <w:p w14:paraId="2ACC0E1B" w14:textId="77777777" w:rsidR="00A65BDC" w:rsidRDefault="00676523">
      <w:pPr>
        <w:spacing w:line="216" w:lineRule="auto"/>
        <w:ind w:firstLine="567"/>
        <w:jc w:val="both"/>
        <w:rPr>
          <w:spacing w:val="-2"/>
          <w:sz w:val="22"/>
        </w:rPr>
      </w:pPr>
      <w:r>
        <w:rPr>
          <w:spacing w:val="-2"/>
          <w:sz w:val="22"/>
        </w:rPr>
        <w:t>5.2. aprūpinti ĮGALIOTĄ TIEKĖJĄ visa reikiama technine dokumentacija, kuri reikalinga APARATO modelio ekspertizei dėl įtraukimo į Lietuvos Respublikoje leidžiamų naudoti kasos aparatų ir prekybos (paslaugų teikimo) automatų modelių sąrašą, dėl pakeitimų (modifikacijų) įteisinimo ir kitoms galimoms patikroms;</w:t>
      </w:r>
    </w:p>
    <w:p w14:paraId="2ACC0E1C" w14:textId="77777777" w:rsidR="00A65BDC" w:rsidRDefault="00A65BDC">
      <w:pPr>
        <w:rPr>
          <w:sz w:val="4"/>
          <w:szCs w:val="4"/>
        </w:rPr>
      </w:pPr>
    </w:p>
    <w:p w14:paraId="2ACC0E1D" w14:textId="77777777" w:rsidR="00A65BDC" w:rsidRDefault="00676523">
      <w:pPr>
        <w:spacing w:line="216" w:lineRule="auto"/>
        <w:ind w:firstLine="567"/>
        <w:jc w:val="both"/>
        <w:rPr>
          <w:spacing w:val="-2"/>
          <w:sz w:val="22"/>
        </w:rPr>
      </w:pPr>
      <w:r>
        <w:rPr>
          <w:spacing w:val="-2"/>
          <w:sz w:val="22"/>
        </w:rPr>
        <w:t>5.3. nedelsiant (arba iš anksto) informuoti ĮGALIOTĄ TIEKĖJĄ apie visus APARATŲ konstrukcijos (techninės įrangos) ir programinės įrangos pakeitimus (modifikacijas), kad ĮGALIOTAS TIEKĖJAS galėtų operatyviai šiuos pakeitimus (modifikacijas) suderinti su atitinkamomis Lietuvos Respublikos institucijomis – Ekspertine įmone (ar kitomis teisės aktų numatyta tvarka atsakingomis institucijomis), siekiant šiuos pakeitimus (modifikacijas) įvertinti ir įteisinti pagal Lietuvos Respublikoje galiojančią tvarką.</w:t>
      </w:r>
    </w:p>
    <w:p w14:paraId="2ACC0E1E" w14:textId="77777777" w:rsidR="00A65BDC" w:rsidRDefault="00A65BDC">
      <w:pPr>
        <w:rPr>
          <w:sz w:val="4"/>
          <w:szCs w:val="4"/>
        </w:rPr>
      </w:pPr>
    </w:p>
    <w:p w14:paraId="2ACC0E1F" w14:textId="77777777" w:rsidR="00A65BDC" w:rsidRDefault="00A65BDC">
      <w:pPr>
        <w:rPr>
          <w:sz w:val="22"/>
        </w:rPr>
      </w:pPr>
    </w:p>
    <w:p w14:paraId="2ACC0E20" w14:textId="77777777" w:rsidR="00A65BDC" w:rsidRDefault="00676523">
      <w:pPr>
        <w:spacing w:line="216" w:lineRule="auto"/>
        <w:ind w:firstLine="567"/>
        <w:jc w:val="both"/>
        <w:rPr>
          <w:spacing w:val="-2"/>
          <w:sz w:val="22"/>
        </w:rPr>
      </w:pPr>
      <w:r>
        <w:rPr>
          <w:spacing w:val="-2"/>
          <w:sz w:val="22"/>
        </w:rPr>
        <w:t>{Gali būti nurodomi ir kiti įsipareigojimai, garantijos ar sąlygos. Jeigu nenurodomi, šį punktą ištrinkite}.</w:t>
      </w:r>
    </w:p>
    <w:p w14:paraId="2ACC0E21" w14:textId="77777777" w:rsidR="00A65BDC" w:rsidRDefault="00A65BDC">
      <w:pPr>
        <w:rPr>
          <w:sz w:val="4"/>
          <w:szCs w:val="4"/>
        </w:rPr>
      </w:pPr>
    </w:p>
    <w:p w14:paraId="2ACC0E22" w14:textId="77777777" w:rsidR="00A65BDC" w:rsidRDefault="00A65BDC">
      <w:pPr>
        <w:rPr>
          <w:sz w:val="22"/>
        </w:rPr>
      </w:pPr>
    </w:p>
    <w:p w14:paraId="2ACC0E23" w14:textId="77777777" w:rsidR="00A65BDC" w:rsidRDefault="00A65BDC">
      <w:pPr>
        <w:rPr>
          <w:sz w:val="22"/>
        </w:rPr>
      </w:pPr>
    </w:p>
    <w:p w14:paraId="2ACC0E24" w14:textId="77777777" w:rsidR="00A65BDC" w:rsidRDefault="00A65BDC">
      <w:pPr>
        <w:rPr>
          <w:sz w:val="22"/>
        </w:rPr>
      </w:pPr>
    </w:p>
    <w:p w14:paraId="2ACC0E25" w14:textId="77777777" w:rsidR="00A65BDC" w:rsidRDefault="00676523">
      <w:pPr>
        <w:tabs>
          <w:tab w:val="right" w:pos="9779"/>
        </w:tabs>
        <w:rPr>
          <w:sz w:val="22"/>
        </w:rPr>
      </w:pPr>
      <w:r>
        <w:rPr>
          <w:sz w:val="22"/>
        </w:rPr>
        <w:t>{GĮ vadovo pareigos}</w:t>
      </w:r>
      <w:r>
        <w:rPr>
          <w:sz w:val="22"/>
        </w:rPr>
        <w:tab/>
        <w:t>{GĮ vadovo vardas, pavardė}</w:t>
      </w:r>
    </w:p>
    <w:p w14:paraId="2ACC0E26" w14:textId="77777777" w:rsidR="00A65BDC" w:rsidRDefault="00A65BDC">
      <w:pPr>
        <w:rPr>
          <w:sz w:val="18"/>
          <w:szCs w:val="18"/>
        </w:rPr>
      </w:pPr>
    </w:p>
    <w:p w14:paraId="2ACC0E27" w14:textId="77777777" w:rsidR="00A65BDC" w:rsidRDefault="00676523">
      <w:pPr>
        <w:tabs>
          <w:tab w:val="center" w:pos="2268"/>
          <w:tab w:val="center" w:pos="5103"/>
        </w:tabs>
        <w:rPr>
          <w:sz w:val="15"/>
        </w:rPr>
      </w:pPr>
      <w:r>
        <w:rPr>
          <w:sz w:val="15"/>
        </w:rPr>
        <w:tab/>
        <w:t>A. V.</w:t>
      </w:r>
      <w:r>
        <w:rPr>
          <w:sz w:val="15"/>
        </w:rPr>
        <w:tab/>
        <w:t>(parašas)</w:t>
      </w:r>
    </w:p>
    <w:p w14:paraId="2ACC0E28" w14:textId="77777777" w:rsidR="00A65BDC" w:rsidRDefault="00A65BDC">
      <w:pPr>
        <w:rPr>
          <w:sz w:val="10"/>
          <w:szCs w:val="10"/>
        </w:rPr>
      </w:pPr>
    </w:p>
    <w:p w14:paraId="2ACC0E29" w14:textId="77777777" w:rsidR="00A65BDC" w:rsidRDefault="00676523">
      <w:pPr>
        <w:suppressAutoHyphens/>
        <w:ind w:firstLine="567"/>
        <w:jc w:val="center"/>
        <w:textAlignment w:val="baseline"/>
        <w:rPr>
          <w:szCs w:val="24"/>
        </w:rPr>
      </w:pPr>
      <w:r>
        <w:rPr>
          <w:rFonts w:eastAsia="Calibri"/>
          <w:color w:val="000000"/>
          <w:lang w:eastAsia="lt-LT"/>
        </w:rPr>
        <w:t>_______</w:t>
      </w:r>
    </w:p>
    <w:p w14:paraId="2ACC0E2A" w14:textId="77777777" w:rsidR="00A65BDC" w:rsidRDefault="00676523">
      <w:pPr>
        <w:sectPr w:rsidR="00A65BDC">
          <w:pgSz w:w="12240" w:h="15840"/>
          <w:pgMar w:top="1134" w:right="567" w:bottom="1134" w:left="1701" w:header="720" w:footer="720" w:gutter="0"/>
          <w:pgNumType w:start="1"/>
          <w:cols w:space="720"/>
          <w:titlePg/>
          <w:docGrid w:linePitch="360"/>
        </w:sectPr>
      </w:pPr>
      <w:r>
        <w:br w:type="page"/>
      </w:r>
    </w:p>
    <w:p w14:paraId="2ACC0E2B" w14:textId="77777777" w:rsidR="00A65BDC" w:rsidRDefault="00A65BDC">
      <w:pPr>
        <w:tabs>
          <w:tab w:val="center" w:pos="4680"/>
          <w:tab w:val="right" w:pos="9360"/>
        </w:tabs>
        <w:rPr>
          <w:sz w:val="22"/>
          <w:szCs w:val="22"/>
          <w:lang w:eastAsia="lt-LT"/>
        </w:rPr>
      </w:pPr>
    </w:p>
    <w:p w14:paraId="2ACC0E2C" w14:textId="77777777" w:rsidR="00A65BDC" w:rsidRDefault="00A65BDC">
      <w:pPr>
        <w:rPr>
          <w:sz w:val="15"/>
        </w:rPr>
      </w:pPr>
    </w:p>
    <w:p w14:paraId="2ACC0E2D" w14:textId="77777777" w:rsidR="00A65BDC" w:rsidRDefault="00A65BDC">
      <w:pPr>
        <w:rPr>
          <w:sz w:val="18"/>
          <w:szCs w:val="18"/>
        </w:rPr>
      </w:pPr>
    </w:p>
    <w:p w14:paraId="2ACC0E2E" w14:textId="77777777" w:rsidR="00A65BDC" w:rsidRDefault="00A65BDC">
      <w:pPr>
        <w:tabs>
          <w:tab w:val="center" w:pos="2268"/>
          <w:tab w:val="center" w:pos="5103"/>
        </w:tabs>
        <w:rPr>
          <w:sz w:val="15"/>
        </w:rPr>
      </w:pPr>
    </w:p>
    <w:p w14:paraId="2ACC0E2F" w14:textId="77777777" w:rsidR="00A65BDC" w:rsidRDefault="00A65BDC">
      <w:pPr>
        <w:rPr>
          <w:sz w:val="10"/>
          <w:szCs w:val="10"/>
        </w:rPr>
      </w:pPr>
    </w:p>
    <w:p w14:paraId="2ACC0E30" w14:textId="77777777" w:rsidR="00A65BDC" w:rsidRDefault="00BA78D9">
      <w:pPr>
        <w:tabs>
          <w:tab w:val="left" w:pos="709"/>
          <w:tab w:val="num" w:pos="1750"/>
        </w:tabs>
        <w:ind w:left="5184"/>
        <w:jc w:val="both"/>
        <w:rPr>
          <w:szCs w:val="24"/>
          <w:lang w:eastAsia="lt-LT"/>
        </w:rPr>
      </w:pPr>
      <w:r>
        <w:rPr>
          <w:szCs w:val="24"/>
          <w:lang w:eastAsia="lt-LT"/>
        </w:rPr>
        <w:t xml:space="preserve">Lietuvos metrologijos inspekcijos kasos aparatų ir prekybos (paslaugų teikimo) automatų modelių ekspertizės atlikimo tvarkos </w:t>
      </w:r>
      <w:r w:rsidR="00676523">
        <w:rPr>
          <w:szCs w:val="24"/>
          <w:lang w:eastAsia="lt-LT"/>
        </w:rPr>
        <w:t>aprašo</w:t>
      </w:r>
    </w:p>
    <w:p w14:paraId="2ACC0E31" w14:textId="77777777" w:rsidR="00A65BDC" w:rsidRDefault="00676523">
      <w:pPr>
        <w:tabs>
          <w:tab w:val="left" w:pos="709"/>
          <w:tab w:val="num" w:pos="1750"/>
        </w:tabs>
        <w:ind w:left="5184"/>
        <w:jc w:val="both"/>
        <w:rPr>
          <w:szCs w:val="24"/>
          <w:lang w:eastAsia="lt-LT"/>
        </w:rPr>
      </w:pPr>
      <w:r>
        <w:rPr>
          <w:szCs w:val="24"/>
          <w:lang w:eastAsia="lt-LT"/>
        </w:rPr>
        <w:t>9 priedas</w:t>
      </w:r>
    </w:p>
    <w:p w14:paraId="2ACC0E32" w14:textId="77777777" w:rsidR="00A65BDC" w:rsidRDefault="00A65BDC">
      <w:pPr>
        <w:jc w:val="center"/>
        <w:rPr>
          <w:sz w:val="22"/>
        </w:rPr>
      </w:pPr>
    </w:p>
    <w:p w14:paraId="2ACC0E33" w14:textId="77777777" w:rsidR="00A65BDC" w:rsidRDefault="00A65BDC">
      <w:pPr>
        <w:rPr>
          <w:sz w:val="22"/>
        </w:rPr>
      </w:pPr>
    </w:p>
    <w:p w14:paraId="2ACC0E34" w14:textId="77777777" w:rsidR="00A65BDC" w:rsidRDefault="00676523">
      <w:pPr>
        <w:jc w:val="center"/>
        <w:rPr>
          <w:b/>
          <w:sz w:val="22"/>
        </w:rPr>
      </w:pPr>
      <w:r>
        <w:rPr>
          <w:b/>
          <w:sz w:val="22"/>
        </w:rPr>
        <w:t>(Kasos aparato funkcijų valdymo darbo programos kūrėjo garantinis raštas dėl programos atitikties keliamiems reikalavimams ir įrangos, informacijos bei dokumentacijos teikimo patikroms</w:t>
      </w:r>
    </w:p>
    <w:p w14:paraId="2ACC0E35" w14:textId="77777777" w:rsidR="00A65BDC" w:rsidRDefault="00676523">
      <w:pPr>
        <w:jc w:val="center"/>
        <w:rPr>
          <w:b/>
          <w:sz w:val="22"/>
        </w:rPr>
      </w:pPr>
      <w:r>
        <w:rPr>
          <w:b/>
          <w:sz w:val="22"/>
        </w:rPr>
        <w:t>formos pavyzdys)</w:t>
      </w:r>
    </w:p>
    <w:p w14:paraId="2ACC0E36" w14:textId="77777777" w:rsidR="00A65BDC" w:rsidRDefault="00676523">
      <w:pPr>
        <w:rPr>
          <w:sz w:val="22"/>
        </w:rPr>
      </w:pPr>
      <w:r>
        <w:rPr>
          <w:sz w:val="22"/>
        </w:rPr>
        <w:t xml:space="preserve">{Šios formos dokumentas </w:t>
      </w:r>
      <w:r>
        <w:rPr>
          <w:b/>
          <w:bCs/>
          <w:sz w:val="22"/>
        </w:rPr>
        <w:t xml:space="preserve">pildomas ir teikiamas ekspertinei įmonei tik tuomet </w:t>
      </w:r>
      <w:r>
        <w:rPr>
          <w:sz w:val="22"/>
        </w:rPr>
        <w:t xml:space="preserve">kai pats Pareiškėjas </w:t>
      </w:r>
      <w:r>
        <w:rPr>
          <w:b/>
          <w:sz w:val="22"/>
        </w:rPr>
        <w:t>nėra</w:t>
      </w:r>
      <w:r>
        <w:rPr>
          <w:sz w:val="22"/>
        </w:rPr>
        <w:t xml:space="preserve"> KAFVDP kūrėjas.}</w:t>
      </w:r>
    </w:p>
    <w:p w14:paraId="2ACC0E37" w14:textId="77777777" w:rsidR="00A65BDC" w:rsidRDefault="00A65BDC">
      <w:pPr>
        <w:rPr>
          <w:sz w:val="22"/>
        </w:rPr>
      </w:pPr>
    </w:p>
    <w:p w14:paraId="2ACC0E38" w14:textId="77777777" w:rsidR="00A65BDC" w:rsidRDefault="00676523">
      <w:pPr>
        <w:jc w:val="center"/>
        <w:rPr>
          <w:rFonts w:ascii="Times New Roman Bold" w:hAnsi="Times New Roman Bold"/>
          <w:b/>
          <w:caps/>
          <w:sz w:val="22"/>
        </w:rPr>
      </w:pPr>
      <w:r>
        <w:rPr>
          <w:rFonts w:ascii="Times New Roman Bold" w:hAnsi="Times New Roman Bold"/>
          <w:b/>
          <w:caps/>
          <w:sz w:val="22"/>
        </w:rPr>
        <w:t>kasos aparato funkcijų valdymo</w:t>
      </w:r>
      <w:r>
        <w:rPr>
          <w:rFonts w:ascii="Times New Roman Bold" w:hAnsi="Times New Roman Bold"/>
          <w:b/>
          <w:caps/>
          <w:sz w:val="22"/>
        </w:rPr>
        <w:br/>
        <w:t>darbo programos kūrėjo</w:t>
      </w:r>
      <w:r>
        <w:rPr>
          <w:rFonts w:ascii="Times New Roman Bold" w:hAnsi="Times New Roman Bold"/>
          <w:b/>
          <w:caps/>
          <w:sz w:val="22"/>
        </w:rPr>
        <w:br/>
        <w:t xml:space="preserve">garantinis raštas dėl programos atitikties keliamiems reikalavimams ir įrangos, informacijos bei dokumentacijos teikimo patikroms </w:t>
      </w:r>
    </w:p>
    <w:p w14:paraId="2ACC0E39" w14:textId="77777777" w:rsidR="00A65BDC" w:rsidRDefault="00A65BDC">
      <w:pPr>
        <w:rPr>
          <w:sz w:val="32"/>
          <w:szCs w:val="32"/>
        </w:rPr>
      </w:pPr>
    </w:p>
    <w:p w14:paraId="2ACC0E3A" w14:textId="77777777" w:rsidR="00A65BDC" w:rsidRDefault="00676523">
      <w:pPr>
        <w:spacing w:line="264" w:lineRule="auto"/>
        <w:jc w:val="center"/>
        <w:rPr>
          <w:sz w:val="22"/>
        </w:rPr>
      </w:pPr>
      <w:r>
        <w:rPr>
          <w:sz w:val="22"/>
        </w:rPr>
        <w:t>{Dokumento data MMMM-mm-DD}  Nr. {Dokumento registracijos numeris}</w:t>
      </w:r>
      <w:r>
        <w:rPr>
          <w:sz w:val="22"/>
        </w:rPr>
        <w:br/>
        <w:t>{Dokumento sudarymo vieta}</w:t>
      </w:r>
    </w:p>
    <w:p w14:paraId="2ACC0E3B" w14:textId="77777777" w:rsidR="00A65BDC" w:rsidRDefault="00A65BDC">
      <w:pPr>
        <w:rPr>
          <w:sz w:val="32"/>
          <w:szCs w:val="32"/>
        </w:rPr>
      </w:pPr>
    </w:p>
    <w:p w14:paraId="2ACC0E3C" w14:textId="77777777" w:rsidR="00A65BDC" w:rsidRDefault="00676523">
      <w:pPr>
        <w:ind w:firstLine="567"/>
        <w:jc w:val="both"/>
        <w:rPr>
          <w:sz w:val="22"/>
        </w:rPr>
      </w:pPr>
      <w:r>
        <w:rPr>
          <w:sz w:val="22"/>
        </w:rPr>
        <w:t xml:space="preserve">{Kūrėjo (įmonės ar subjekto) pavadinimas} (įmonės kodas {kūrėjo (įmonės) kodas (registre ar pan.)}, {kūrėjo buveinės adresas}, tel. {kūrėjo telefonas}, {kūrėjo atsakingo asmens pareigos, vardas ir pavardė}) (toliau – </w:t>
      </w:r>
      <w:r>
        <w:rPr>
          <w:b/>
          <w:bCs/>
          <w:sz w:val="22"/>
        </w:rPr>
        <w:t>KŪRĖJAS</w:t>
      </w:r>
      <w:r>
        <w:rPr>
          <w:sz w:val="22"/>
        </w:rPr>
        <w:t>) vadinamoji kompiuterinė taikomoji kasos aparato funkcijų valdymo darbo programa (toliau – KAFVDP) „</w:t>
      </w:r>
      <w:r>
        <w:rPr>
          <w:i/>
          <w:sz w:val="22"/>
        </w:rPr>
        <w:t>{KAFVDP tikslus formalus pavadinimas}</w:t>
      </w:r>
      <w:r>
        <w:rPr>
          <w:sz w:val="22"/>
        </w:rPr>
        <w:t>“ gali būti diegiama ir naudojama {KA gamintojo įmonės pavadinimas}, {šalis}, gamintojo kompiuteriniame kasos aparate „</w:t>
      </w:r>
      <w:r>
        <w:rPr>
          <w:i/>
          <w:iCs/>
          <w:sz w:val="22"/>
        </w:rPr>
        <w:t>{KA modelio pavadinimas}</w:t>
      </w:r>
      <w:r>
        <w:rPr>
          <w:sz w:val="22"/>
        </w:rPr>
        <w:t xml:space="preserve">“ (toliau – </w:t>
      </w:r>
      <w:r>
        <w:rPr>
          <w:b/>
          <w:sz w:val="22"/>
        </w:rPr>
        <w:t>APARATO</w:t>
      </w:r>
      <w:r>
        <w:rPr>
          <w:sz w:val="22"/>
        </w:rPr>
        <w:t>), kuris naudoja {saugos modulio  gamintojo įmonės pavadinimas}, {šalis}, gamintojo saugos modulį „</w:t>
      </w:r>
      <w:r>
        <w:rPr>
          <w:i/>
          <w:iCs/>
          <w:sz w:val="22"/>
        </w:rPr>
        <w:t>{Saugos modulio pavadinimas}</w:t>
      </w:r>
      <w:r>
        <w:rPr>
          <w:sz w:val="22"/>
        </w:rPr>
        <w:t xml:space="preserve">“ (toliau – </w:t>
      </w:r>
      <w:r>
        <w:rPr>
          <w:b/>
          <w:bCs/>
          <w:sz w:val="22"/>
        </w:rPr>
        <w:t>SAUGOS  MODULIS</w:t>
      </w:r>
      <w:r>
        <w:rPr>
          <w:sz w:val="22"/>
        </w:rPr>
        <w:t>).</w:t>
      </w:r>
    </w:p>
    <w:p w14:paraId="2ACC0E3D" w14:textId="77777777" w:rsidR="00A65BDC" w:rsidRDefault="00A65BDC">
      <w:pPr>
        <w:rPr>
          <w:sz w:val="6"/>
          <w:szCs w:val="6"/>
        </w:rPr>
      </w:pPr>
    </w:p>
    <w:p w14:paraId="2ACC0E3E" w14:textId="77777777" w:rsidR="00A65BDC" w:rsidRDefault="00676523">
      <w:pPr>
        <w:ind w:firstLine="567"/>
        <w:jc w:val="both"/>
        <w:rPr>
          <w:sz w:val="22"/>
        </w:rPr>
      </w:pPr>
      <w:r>
        <w:rPr>
          <w:sz w:val="22"/>
        </w:rPr>
        <w:t>KAFVDP „</w:t>
      </w:r>
      <w:r>
        <w:rPr>
          <w:i/>
          <w:sz w:val="22"/>
        </w:rPr>
        <w:t>{KTKAFVDP tikslus formalus pavadinimas}</w:t>
      </w:r>
      <w:r>
        <w:rPr>
          <w:sz w:val="22"/>
        </w:rPr>
        <w:t>“ įprastai naudojama šiose prekybos srityse: {bendrais bruožais išvardinkite prekybos (verslo) sritis}.</w:t>
      </w:r>
    </w:p>
    <w:p w14:paraId="2ACC0E3F" w14:textId="77777777" w:rsidR="00A65BDC" w:rsidRDefault="00A65BDC">
      <w:pPr>
        <w:rPr>
          <w:sz w:val="6"/>
          <w:szCs w:val="6"/>
        </w:rPr>
      </w:pPr>
    </w:p>
    <w:p w14:paraId="2ACC0E40" w14:textId="77777777" w:rsidR="00A65BDC" w:rsidRDefault="00A65BDC">
      <w:pPr>
        <w:rPr>
          <w:sz w:val="22"/>
        </w:rPr>
      </w:pPr>
    </w:p>
    <w:p w14:paraId="2ACC0E41" w14:textId="77777777" w:rsidR="00A65BDC" w:rsidRDefault="00676523">
      <w:pPr>
        <w:ind w:firstLine="567"/>
        <w:jc w:val="both"/>
        <w:rPr>
          <w:sz w:val="22"/>
        </w:rPr>
      </w:pPr>
      <w:r>
        <w:rPr>
          <w:sz w:val="22"/>
        </w:rPr>
        <w:t xml:space="preserve">Pareiškėjas dėl APARATO modelio įtraukimo į Lietuvos Respublikoje leidžiamų naudoti kasos aparatų ir prekybos (paslaugų teikimo) automatų modelių sąrašą ir APARATO konstrukcijos (komplektacijos) bei programinės įrangos pakeitimų suderinimo su Lietuvos metrologijos inspekcija (toliau – </w:t>
      </w:r>
      <w:r>
        <w:rPr>
          <w:b/>
          <w:sz w:val="22"/>
        </w:rPr>
        <w:t>EKSPERTINĖ ĮMONĖ</w:t>
      </w:r>
      <w:r>
        <w:rPr>
          <w:sz w:val="22"/>
        </w:rPr>
        <w:t xml:space="preserve">) – {Pareiškėjo (įmonės) pavadinimas} (toliau – </w:t>
      </w:r>
      <w:r>
        <w:rPr>
          <w:b/>
          <w:sz w:val="22"/>
        </w:rPr>
        <w:t>PAREIŠKĖJAS</w:t>
      </w:r>
      <w:r>
        <w:rPr>
          <w:sz w:val="22"/>
        </w:rPr>
        <w:t>).</w:t>
      </w:r>
    </w:p>
    <w:p w14:paraId="2ACC0E42" w14:textId="77777777" w:rsidR="00A65BDC" w:rsidRDefault="00A65BDC">
      <w:pPr>
        <w:rPr>
          <w:sz w:val="6"/>
          <w:szCs w:val="6"/>
        </w:rPr>
      </w:pPr>
    </w:p>
    <w:p w14:paraId="2ACC0E43" w14:textId="77777777" w:rsidR="00A65BDC" w:rsidRDefault="00A65BDC">
      <w:pPr>
        <w:rPr>
          <w:sz w:val="22"/>
        </w:rPr>
      </w:pPr>
    </w:p>
    <w:p w14:paraId="2ACC0E44" w14:textId="77777777" w:rsidR="00A65BDC" w:rsidRDefault="00676523">
      <w:pPr>
        <w:ind w:firstLine="567"/>
        <w:jc w:val="both"/>
        <w:rPr>
          <w:sz w:val="22"/>
        </w:rPr>
      </w:pPr>
      <w:r>
        <w:rPr>
          <w:sz w:val="22"/>
        </w:rPr>
        <w:t>PAREIŠKĖJO ekspertizei EKSPERTINEI ĮMONEI pateiktame pavyzdiniame APARATE privalo būti įdiegta patikrai teikiama KTKAFVDP ir tiesiogiai susijusi programinė įranga. Ši visa su APARATU teikiama programinė įranga turi būti tinkamai suderinta, parengta darbui ir išsamiems bandymams.</w:t>
      </w:r>
    </w:p>
    <w:p w14:paraId="2ACC0E45" w14:textId="77777777" w:rsidR="00A65BDC" w:rsidRDefault="00A65BDC">
      <w:pPr>
        <w:rPr>
          <w:sz w:val="6"/>
          <w:szCs w:val="6"/>
        </w:rPr>
      </w:pPr>
    </w:p>
    <w:p w14:paraId="2ACC0E46" w14:textId="77777777" w:rsidR="00A65BDC" w:rsidRDefault="00A65BDC">
      <w:pPr>
        <w:rPr>
          <w:sz w:val="22"/>
        </w:rPr>
      </w:pPr>
    </w:p>
    <w:p w14:paraId="2ACC0E47" w14:textId="77777777" w:rsidR="00A65BDC" w:rsidRDefault="00676523">
      <w:pPr>
        <w:ind w:firstLine="567"/>
        <w:jc w:val="both"/>
        <w:rPr>
          <w:sz w:val="22"/>
        </w:rPr>
      </w:pPr>
      <w:r>
        <w:rPr>
          <w:sz w:val="22"/>
        </w:rPr>
        <w:t>1. KŪRĖJAS</w:t>
      </w:r>
      <w:r>
        <w:rPr>
          <w:spacing w:val="60"/>
          <w:sz w:val="22"/>
        </w:rPr>
        <w:t xml:space="preserve"> pažymi</w:t>
      </w:r>
      <w:r>
        <w:rPr>
          <w:sz w:val="22"/>
        </w:rPr>
        <w:t>, kad:</w:t>
      </w:r>
    </w:p>
    <w:p w14:paraId="2ACC0E48" w14:textId="77777777" w:rsidR="00A65BDC" w:rsidRDefault="00A65BDC">
      <w:pPr>
        <w:rPr>
          <w:sz w:val="6"/>
          <w:szCs w:val="6"/>
        </w:rPr>
      </w:pPr>
    </w:p>
    <w:p w14:paraId="2ACC0E49" w14:textId="77777777" w:rsidR="00A65BDC" w:rsidRDefault="00676523">
      <w:pPr>
        <w:ind w:firstLine="567"/>
        <w:jc w:val="both"/>
        <w:rPr>
          <w:sz w:val="22"/>
        </w:rPr>
      </w:pPr>
      <w:r>
        <w:rPr>
          <w:sz w:val="22"/>
        </w:rPr>
        <w:t xml:space="preserve">1.1. yra susipažinęs su Lietuvos Respublikoje galiojančiais APARATŲ fizinei ir programinei įrangai bei dokumentacijai Valstybinės mokesčių inspekcijos prie Lietuvos Respublikos finansų ministerijos patvirtintais keliamais techniniais reikalavimais (toliau – </w:t>
      </w:r>
      <w:r>
        <w:rPr>
          <w:b/>
          <w:sz w:val="22"/>
        </w:rPr>
        <w:t>REIKALAVIMAI</w:t>
      </w:r>
      <w:r>
        <w:rPr>
          <w:sz w:val="22"/>
        </w:rPr>
        <w:t>);</w:t>
      </w:r>
    </w:p>
    <w:p w14:paraId="2ACC0E4A" w14:textId="77777777" w:rsidR="00A65BDC" w:rsidRDefault="00A65BDC">
      <w:pPr>
        <w:rPr>
          <w:sz w:val="6"/>
          <w:szCs w:val="6"/>
        </w:rPr>
      </w:pPr>
    </w:p>
    <w:p w14:paraId="2ACC0E4B" w14:textId="77777777" w:rsidR="00A65BDC" w:rsidRDefault="00676523">
      <w:pPr>
        <w:ind w:firstLine="567"/>
        <w:jc w:val="both"/>
        <w:rPr>
          <w:sz w:val="22"/>
        </w:rPr>
      </w:pPr>
      <w:r>
        <w:rPr>
          <w:sz w:val="22"/>
        </w:rPr>
        <w:t>1.2. yra nuodugniai susipažinęs su SAUGOS MODULIO ir tiesiogiai susijusios kompiuterinės programinės įrangos, jei tokia yra (per kurią KTKAFVDP integruojama su SAUGOS MODULIU) programinės sąsajos specifikacija – ryšio ir komandų (funkcijų) protokolu;</w:t>
      </w:r>
    </w:p>
    <w:p w14:paraId="2ACC0E4C" w14:textId="77777777" w:rsidR="00A65BDC" w:rsidRDefault="00A65BDC">
      <w:pPr>
        <w:rPr>
          <w:sz w:val="6"/>
          <w:szCs w:val="6"/>
        </w:rPr>
      </w:pPr>
    </w:p>
    <w:p w14:paraId="2ACC0E4D" w14:textId="77777777" w:rsidR="00A65BDC" w:rsidRDefault="00676523">
      <w:pPr>
        <w:ind w:firstLine="567"/>
        <w:jc w:val="both"/>
        <w:rPr>
          <w:sz w:val="22"/>
        </w:rPr>
      </w:pPr>
      <w:r>
        <w:rPr>
          <w:sz w:val="22"/>
        </w:rPr>
        <w:lastRenderedPageBreak/>
        <w:t>1.3. savo kompetencijos ribose KŪRĖJAS</w:t>
      </w:r>
      <w:r>
        <w:rPr>
          <w:spacing w:val="60"/>
          <w:sz w:val="22"/>
        </w:rPr>
        <w:t xml:space="preserve"> laiko</w:t>
      </w:r>
      <w:r>
        <w:rPr>
          <w:sz w:val="22"/>
        </w:rPr>
        <w:t>, kad kruopščiai ir tinkamai įgyvendino KTKAFVDP su SAUGOS MODULIO integraciją:</w:t>
      </w:r>
    </w:p>
    <w:p w14:paraId="2ACC0E4E" w14:textId="77777777" w:rsidR="00A65BDC" w:rsidRDefault="00A65BDC">
      <w:pPr>
        <w:rPr>
          <w:sz w:val="6"/>
          <w:szCs w:val="6"/>
        </w:rPr>
      </w:pPr>
    </w:p>
    <w:p w14:paraId="2ACC0E4F" w14:textId="77777777" w:rsidR="00A65BDC" w:rsidRDefault="00676523">
      <w:pPr>
        <w:ind w:firstLine="567"/>
        <w:jc w:val="both"/>
        <w:rPr>
          <w:sz w:val="22"/>
        </w:rPr>
      </w:pPr>
      <w:r>
        <w:rPr>
          <w:sz w:val="22"/>
        </w:rPr>
        <w:t>1.3.1. griežtai laikydamasis keliamų REIKALAVIMŲ,</w:t>
      </w:r>
    </w:p>
    <w:p w14:paraId="2ACC0E50" w14:textId="77777777" w:rsidR="00A65BDC" w:rsidRDefault="00A65BDC">
      <w:pPr>
        <w:rPr>
          <w:sz w:val="6"/>
          <w:szCs w:val="6"/>
        </w:rPr>
      </w:pPr>
    </w:p>
    <w:p w14:paraId="2ACC0E51" w14:textId="77777777" w:rsidR="00A65BDC" w:rsidRDefault="00676523">
      <w:pPr>
        <w:ind w:firstLine="567"/>
        <w:jc w:val="both"/>
        <w:rPr>
          <w:sz w:val="22"/>
        </w:rPr>
      </w:pPr>
      <w:r>
        <w:rPr>
          <w:sz w:val="22"/>
        </w:rPr>
        <w:t>1.3.2. griežtai laikydamasis SAUGOS MODULIO ir susisijusios kompiuterinės programinės įrangos programinės sąsajos specifikacijos – ryšio ir komandų (funkcijų) protokolo,</w:t>
      </w:r>
    </w:p>
    <w:p w14:paraId="2ACC0E52" w14:textId="77777777" w:rsidR="00A65BDC" w:rsidRDefault="00A65BDC">
      <w:pPr>
        <w:rPr>
          <w:sz w:val="6"/>
          <w:szCs w:val="6"/>
        </w:rPr>
      </w:pPr>
    </w:p>
    <w:p w14:paraId="2ACC0E53" w14:textId="77777777" w:rsidR="00A65BDC" w:rsidRDefault="00676523">
      <w:pPr>
        <w:ind w:firstLine="567"/>
        <w:jc w:val="both"/>
        <w:rPr>
          <w:sz w:val="22"/>
        </w:rPr>
      </w:pPr>
      <w:r>
        <w:rPr>
          <w:sz w:val="22"/>
        </w:rPr>
        <w:t>1.3.3. griežtai laikydamasis šio protokolo kūrėjo-sudarytojo nurodymų bei pačio PAREIŠKĖJO nurodymų.</w:t>
      </w:r>
      <w:r>
        <w:rPr>
          <w:spacing w:val="60"/>
          <w:sz w:val="22"/>
        </w:rPr>
        <w:t xml:space="preserve"> </w:t>
      </w:r>
    </w:p>
    <w:p w14:paraId="2ACC0E54" w14:textId="77777777" w:rsidR="00A65BDC" w:rsidRDefault="00A65BDC">
      <w:pPr>
        <w:rPr>
          <w:sz w:val="6"/>
          <w:szCs w:val="6"/>
        </w:rPr>
      </w:pPr>
    </w:p>
    <w:p w14:paraId="2ACC0E55" w14:textId="77777777" w:rsidR="00A65BDC" w:rsidRDefault="00A65BDC">
      <w:pPr>
        <w:rPr>
          <w:sz w:val="22"/>
        </w:rPr>
      </w:pPr>
    </w:p>
    <w:p w14:paraId="2ACC0E56" w14:textId="77777777" w:rsidR="00A65BDC" w:rsidRDefault="00676523">
      <w:pPr>
        <w:ind w:firstLine="567"/>
        <w:jc w:val="both"/>
        <w:rPr>
          <w:sz w:val="22"/>
        </w:rPr>
      </w:pPr>
      <w:r>
        <w:rPr>
          <w:sz w:val="22"/>
        </w:rPr>
        <w:t>2. KŪRĖJAS</w:t>
      </w:r>
      <w:r>
        <w:rPr>
          <w:spacing w:val="60"/>
          <w:sz w:val="22"/>
        </w:rPr>
        <w:t xml:space="preserve"> garantuoja</w:t>
      </w:r>
      <w:r>
        <w:rPr>
          <w:sz w:val="22"/>
        </w:rPr>
        <w:t>, kad:</w:t>
      </w:r>
    </w:p>
    <w:p w14:paraId="2ACC0E57" w14:textId="77777777" w:rsidR="00A65BDC" w:rsidRDefault="00A65BDC">
      <w:pPr>
        <w:rPr>
          <w:sz w:val="6"/>
          <w:szCs w:val="6"/>
        </w:rPr>
      </w:pPr>
    </w:p>
    <w:p w14:paraId="2ACC0E58" w14:textId="77777777" w:rsidR="00A65BDC" w:rsidRDefault="00676523">
      <w:pPr>
        <w:ind w:firstLine="567"/>
        <w:jc w:val="both"/>
        <w:rPr>
          <w:sz w:val="22"/>
        </w:rPr>
      </w:pPr>
      <w:r>
        <w:rPr>
          <w:sz w:val="22"/>
        </w:rPr>
        <w:t>2.1. teiks visą reikiamą įrangą (įskaitant KAFVDP), informaciją bei dokumentaciją PAREIŠKĖJUI, kad PAREIŠKĖJAS ir pats galėtų savo kompetencijos ribose atlikti KTKAFVDP ir APARATO bandymus ir preliminariai įvertinti KAFVDP atitiktį (ar neatitiktį) REIKALAVIMAMS;</w:t>
      </w:r>
    </w:p>
    <w:p w14:paraId="2ACC0E59" w14:textId="77777777" w:rsidR="00A65BDC" w:rsidRDefault="00A65BDC">
      <w:pPr>
        <w:rPr>
          <w:sz w:val="6"/>
          <w:szCs w:val="6"/>
        </w:rPr>
      </w:pPr>
    </w:p>
    <w:p w14:paraId="2ACC0E5A" w14:textId="77777777" w:rsidR="00A65BDC" w:rsidRDefault="00676523">
      <w:pPr>
        <w:ind w:firstLine="567"/>
        <w:jc w:val="both"/>
        <w:rPr>
          <w:sz w:val="22"/>
        </w:rPr>
      </w:pPr>
      <w:r>
        <w:rPr>
          <w:sz w:val="22"/>
        </w:rPr>
        <w:t>2.2. griežtai laikysis visų APARATO gamintojo ir PAREIŠKĖJO nurodymų, nedelsiant atsižvelgs į pastabas, šalins trūkumus ir neatitiktis, siekiant, kad KTKAFVDP atitiktų REIKALAVIMUS;</w:t>
      </w:r>
    </w:p>
    <w:p w14:paraId="2ACC0E5B" w14:textId="77777777" w:rsidR="00A65BDC" w:rsidRDefault="00A65BDC">
      <w:pPr>
        <w:rPr>
          <w:sz w:val="6"/>
          <w:szCs w:val="6"/>
        </w:rPr>
      </w:pPr>
    </w:p>
    <w:p w14:paraId="2ACC0E5C" w14:textId="77777777" w:rsidR="00A65BDC" w:rsidRDefault="00676523">
      <w:pPr>
        <w:ind w:firstLine="567"/>
        <w:jc w:val="both"/>
        <w:rPr>
          <w:sz w:val="22"/>
        </w:rPr>
      </w:pPr>
      <w:r>
        <w:rPr>
          <w:sz w:val="22"/>
        </w:rPr>
        <w:t>2.3. PAREIŠKĖJO ekspertizei EKSPERTINEI ĮMONEI teikiamame pavyzdiniame APARATE KŪRĖJAS padės PAREIŠKĖJUI įdiegti patikrai teikiamą KTKAFVDP ir papildomą reikalingą tiesiogiai susijusią programinę įrangą. Ši visa su APARATU EKSPERTINEI ĮMONEI teikiama programinė įranga bus tinkamai suderinta, parengta darbui ir išsamiems bandymams;</w:t>
      </w:r>
    </w:p>
    <w:p w14:paraId="2ACC0E5D" w14:textId="77777777" w:rsidR="00A65BDC" w:rsidRDefault="00A65BDC">
      <w:pPr>
        <w:rPr>
          <w:sz w:val="6"/>
          <w:szCs w:val="6"/>
        </w:rPr>
      </w:pPr>
    </w:p>
    <w:p w14:paraId="2ACC0E5E" w14:textId="77777777" w:rsidR="00A65BDC" w:rsidRDefault="00676523">
      <w:pPr>
        <w:ind w:firstLine="567"/>
        <w:jc w:val="both"/>
        <w:rPr>
          <w:sz w:val="22"/>
        </w:rPr>
      </w:pPr>
      <w:r>
        <w:rPr>
          <w:sz w:val="22"/>
        </w:rPr>
        <w:t>2.4. teiks PAREIŠKĖJUI ir EKSPERTINEI ĮMONEI jos reikalaujamą tvarkingai parengtą dokumentaciją ir reikalaujamą susijusią informaciją;</w:t>
      </w:r>
    </w:p>
    <w:p w14:paraId="2ACC0E5F" w14:textId="77777777" w:rsidR="00A65BDC" w:rsidRDefault="00A65BDC">
      <w:pPr>
        <w:rPr>
          <w:sz w:val="6"/>
          <w:szCs w:val="6"/>
        </w:rPr>
      </w:pPr>
    </w:p>
    <w:p w14:paraId="2ACC0E60" w14:textId="77777777" w:rsidR="00A65BDC" w:rsidRDefault="00676523">
      <w:pPr>
        <w:ind w:firstLine="567"/>
        <w:jc w:val="both"/>
        <w:rPr>
          <w:sz w:val="22"/>
        </w:rPr>
      </w:pPr>
      <w:r>
        <w:rPr>
          <w:sz w:val="22"/>
        </w:rPr>
        <w:t>2.5. laikysis EKSPERTINĖS ĮMONĖS nurodymų, atsižvelgs į pastabas, šalins trūkumus ir neatitiktis, siekdamas, kad KAFVDP atitiktų REIKALAVIMUS;</w:t>
      </w:r>
    </w:p>
    <w:p w14:paraId="2ACC0E61" w14:textId="77777777" w:rsidR="00A65BDC" w:rsidRDefault="00A65BDC">
      <w:pPr>
        <w:rPr>
          <w:sz w:val="6"/>
          <w:szCs w:val="6"/>
        </w:rPr>
      </w:pPr>
    </w:p>
    <w:p w14:paraId="2ACC0E62" w14:textId="77777777" w:rsidR="00A65BDC" w:rsidRDefault="00676523">
      <w:pPr>
        <w:ind w:firstLine="567"/>
        <w:jc w:val="both"/>
        <w:rPr>
          <w:sz w:val="22"/>
        </w:rPr>
      </w:pPr>
      <w:r>
        <w:rPr>
          <w:sz w:val="22"/>
        </w:rPr>
        <w:t xml:space="preserve">2.6. stengsis laikytis visų šių PAREIŠKĖJO, EKSPERTINĖS ĮMONĖS ir kt. nurodymų, rekomendacijų bei REIKALAVIMŲ ir ateityje savo veikloje – teikdamas PAREIŠKĖJUI ir APARATŲ naudotojams savo KTKAFVDP. </w:t>
      </w:r>
    </w:p>
    <w:p w14:paraId="2ACC0E63" w14:textId="77777777" w:rsidR="00A65BDC" w:rsidRDefault="00A65BDC">
      <w:pPr>
        <w:rPr>
          <w:sz w:val="6"/>
          <w:szCs w:val="6"/>
        </w:rPr>
      </w:pPr>
    </w:p>
    <w:p w14:paraId="2ACC0E64" w14:textId="77777777" w:rsidR="00A65BDC" w:rsidRDefault="00A65BDC">
      <w:pPr>
        <w:rPr>
          <w:sz w:val="22"/>
        </w:rPr>
      </w:pPr>
    </w:p>
    <w:p w14:paraId="2ACC0E65" w14:textId="77777777" w:rsidR="00A65BDC" w:rsidRDefault="00676523">
      <w:pPr>
        <w:ind w:firstLine="567"/>
        <w:jc w:val="both"/>
        <w:rPr>
          <w:sz w:val="22"/>
        </w:rPr>
      </w:pPr>
      <w:r>
        <w:rPr>
          <w:sz w:val="22"/>
        </w:rPr>
        <w:t>KŪRĖJAS supranta, kad nesilaikant šių reikalavimų ir garantijų, neteikiant informacijos, sąmoningai teikiant klaidinančią informaciją, sąmoningai nuslepiant reikšmingą informaciją ar teikiant melagingą informaciją (dokumentaciją ir kt.), kuri klaidintų EKSPERTINĘ ĮMONĘ ir PAREIŠKĖJĄ, toks APARATO modelis gali būti neįtrauktas į MODELIŲ SĄRAŠĄ ar iš jo išbrauktas, neįteisinta KAFVDP, neįteisinti APARATO pakeitimai, taip pat, ekspertizė gali būti atidėta arba nutraukta.</w:t>
      </w:r>
    </w:p>
    <w:p w14:paraId="2ACC0E66" w14:textId="77777777" w:rsidR="00A65BDC" w:rsidRDefault="00A65BDC">
      <w:pPr>
        <w:rPr>
          <w:sz w:val="6"/>
          <w:szCs w:val="6"/>
        </w:rPr>
      </w:pPr>
    </w:p>
    <w:p w14:paraId="2ACC0E67" w14:textId="77777777" w:rsidR="00A65BDC" w:rsidRDefault="00A65BDC">
      <w:pPr>
        <w:rPr>
          <w:sz w:val="22"/>
        </w:rPr>
      </w:pPr>
    </w:p>
    <w:p w14:paraId="2ACC0E68" w14:textId="77777777" w:rsidR="00A65BDC" w:rsidRDefault="00A65BDC">
      <w:pPr>
        <w:rPr>
          <w:sz w:val="22"/>
        </w:rPr>
      </w:pPr>
    </w:p>
    <w:p w14:paraId="2ACC0E69" w14:textId="77777777" w:rsidR="00A65BDC" w:rsidRDefault="00A65BDC">
      <w:pPr>
        <w:rPr>
          <w:sz w:val="22"/>
        </w:rPr>
      </w:pPr>
    </w:p>
    <w:p w14:paraId="2ACC0E6A" w14:textId="77777777" w:rsidR="00A65BDC" w:rsidRDefault="00676523">
      <w:pPr>
        <w:tabs>
          <w:tab w:val="right" w:pos="9779"/>
        </w:tabs>
        <w:rPr>
          <w:sz w:val="22"/>
        </w:rPr>
      </w:pPr>
      <w:r>
        <w:rPr>
          <w:sz w:val="22"/>
        </w:rPr>
        <w:t>{KŪRĖJO (įmonės) vadovo pareigos}</w:t>
      </w:r>
      <w:r>
        <w:rPr>
          <w:sz w:val="22"/>
        </w:rPr>
        <w:tab/>
        <w:t>{KŪRĖJO (įmonės) vardas, pavardė}</w:t>
      </w:r>
    </w:p>
    <w:p w14:paraId="2ACC0E6B" w14:textId="77777777" w:rsidR="00A65BDC" w:rsidRDefault="00A65BDC">
      <w:pPr>
        <w:rPr>
          <w:sz w:val="18"/>
          <w:szCs w:val="18"/>
        </w:rPr>
      </w:pPr>
    </w:p>
    <w:p w14:paraId="2ACC0E6C" w14:textId="77777777" w:rsidR="00A65BDC" w:rsidRDefault="00676523">
      <w:pPr>
        <w:tabs>
          <w:tab w:val="center" w:pos="2268"/>
          <w:tab w:val="center" w:pos="5103"/>
        </w:tabs>
        <w:rPr>
          <w:sz w:val="15"/>
        </w:rPr>
      </w:pPr>
      <w:r>
        <w:rPr>
          <w:sz w:val="15"/>
        </w:rPr>
        <w:tab/>
        <w:t>A. V.</w:t>
      </w:r>
      <w:r>
        <w:rPr>
          <w:sz w:val="15"/>
        </w:rPr>
        <w:tab/>
        <w:t>(parašas)</w:t>
      </w:r>
    </w:p>
    <w:p w14:paraId="2ACC0E6D" w14:textId="77777777" w:rsidR="00A65BDC" w:rsidRDefault="00A65BDC">
      <w:pPr>
        <w:rPr>
          <w:sz w:val="10"/>
          <w:szCs w:val="10"/>
        </w:rPr>
      </w:pPr>
    </w:p>
    <w:p w14:paraId="2ACC0E6E" w14:textId="77777777" w:rsidR="00A65BDC" w:rsidRDefault="00676523">
      <w:pPr>
        <w:suppressAutoHyphens/>
        <w:ind w:firstLine="567"/>
        <w:jc w:val="center"/>
        <w:textAlignment w:val="baseline"/>
        <w:rPr>
          <w:szCs w:val="24"/>
        </w:rPr>
      </w:pPr>
      <w:r>
        <w:rPr>
          <w:rFonts w:eastAsia="Calibri"/>
          <w:color w:val="000000"/>
          <w:lang w:eastAsia="lt-LT"/>
        </w:rPr>
        <w:t>_______</w:t>
      </w:r>
    </w:p>
    <w:p w14:paraId="2ACC0E6F" w14:textId="77777777" w:rsidR="00A65BDC" w:rsidRDefault="00A65BDC"/>
    <w:p w14:paraId="2ACC0E70" w14:textId="77777777" w:rsidR="00A65BDC" w:rsidRDefault="00676523">
      <w:pPr>
        <w:rPr>
          <w:rFonts w:eastAsia="Calibri"/>
          <w:lang w:eastAsia="lt-LT"/>
        </w:rPr>
        <w:sectPr w:rsidR="00A65BDC">
          <w:pgSz w:w="12240" w:h="15840"/>
          <w:pgMar w:top="1134" w:right="567" w:bottom="1134" w:left="1701" w:header="720" w:footer="720" w:gutter="0"/>
          <w:pgNumType w:start="1"/>
          <w:cols w:space="720"/>
          <w:titlePg/>
          <w:docGrid w:linePitch="360"/>
        </w:sectPr>
      </w:pPr>
      <w:r>
        <w:rPr>
          <w:rFonts w:eastAsia="Calibri"/>
          <w:lang w:eastAsia="lt-LT"/>
        </w:rPr>
        <w:br w:type="page"/>
      </w:r>
    </w:p>
    <w:p w14:paraId="2ACC0E71" w14:textId="77777777" w:rsidR="00A65BDC" w:rsidRDefault="00A65BDC">
      <w:pPr>
        <w:tabs>
          <w:tab w:val="center" w:pos="4680"/>
          <w:tab w:val="right" w:pos="9360"/>
        </w:tabs>
        <w:rPr>
          <w:sz w:val="22"/>
          <w:szCs w:val="22"/>
          <w:lang w:eastAsia="lt-LT"/>
        </w:rPr>
      </w:pPr>
    </w:p>
    <w:p w14:paraId="2ACC0E72" w14:textId="77777777" w:rsidR="00A65BDC" w:rsidRDefault="00A65BDC">
      <w:pPr>
        <w:rPr>
          <w:rFonts w:eastAsia="Calibri"/>
          <w:lang w:eastAsia="lt-LT"/>
        </w:rPr>
      </w:pPr>
    </w:p>
    <w:p w14:paraId="2ACC0E73" w14:textId="77777777" w:rsidR="00A65BDC" w:rsidRDefault="00BA78D9">
      <w:pPr>
        <w:tabs>
          <w:tab w:val="left" w:pos="709"/>
          <w:tab w:val="num" w:pos="1750"/>
        </w:tabs>
        <w:ind w:left="5184"/>
        <w:jc w:val="both"/>
        <w:rPr>
          <w:rFonts w:eastAsia="Calibri"/>
          <w:szCs w:val="24"/>
          <w:lang w:eastAsia="lt-LT"/>
        </w:rPr>
      </w:pPr>
      <w:r>
        <w:rPr>
          <w:szCs w:val="24"/>
          <w:lang w:eastAsia="lt-LT"/>
        </w:rPr>
        <w:t xml:space="preserve">Lietuvos metrologijos inspekcijos kasos aparatų ir prekybos (paslaugų teikimo) automatų modelių ekspertizės atlikimo tvarkos </w:t>
      </w:r>
      <w:r w:rsidR="00676523">
        <w:rPr>
          <w:szCs w:val="24"/>
          <w:lang w:eastAsia="lt-LT"/>
        </w:rPr>
        <w:t>aprašo</w:t>
      </w:r>
    </w:p>
    <w:p w14:paraId="2ACC0E74" w14:textId="77777777" w:rsidR="00A65BDC" w:rsidRDefault="00676523">
      <w:pPr>
        <w:tabs>
          <w:tab w:val="left" w:pos="709"/>
          <w:tab w:val="num" w:pos="1750"/>
        </w:tabs>
        <w:spacing w:line="259" w:lineRule="auto"/>
        <w:ind w:left="5184"/>
        <w:jc w:val="both"/>
        <w:rPr>
          <w:rFonts w:eastAsia="Calibri"/>
          <w:szCs w:val="24"/>
          <w:lang w:eastAsia="lt-LT"/>
        </w:rPr>
      </w:pPr>
      <w:r>
        <w:rPr>
          <w:rFonts w:eastAsia="Calibri"/>
          <w:szCs w:val="24"/>
          <w:lang w:eastAsia="lt-LT"/>
        </w:rPr>
        <w:t>10 priedas</w:t>
      </w:r>
    </w:p>
    <w:p w14:paraId="2ACC0E75" w14:textId="77777777" w:rsidR="00A65BDC" w:rsidRDefault="00A65BDC">
      <w:pPr>
        <w:tabs>
          <w:tab w:val="left" w:pos="709"/>
          <w:tab w:val="num" w:pos="1750"/>
        </w:tabs>
        <w:spacing w:line="259" w:lineRule="auto"/>
        <w:ind w:left="5184"/>
        <w:jc w:val="both"/>
        <w:rPr>
          <w:rFonts w:eastAsia="Calibri"/>
          <w:szCs w:val="24"/>
          <w:lang w:eastAsia="lt-LT"/>
        </w:rPr>
      </w:pPr>
    </w:p>
    <w:p w14:paraId="2ACC0E76" w14:textId="77777777" w:rsidR="00A65BDC" w:rsidRDefault="00676523">
      <w:pPr>
        <w:jc w:val="center"/>
        <w:rPr>
          <w:rFonts w:ascii="Calibri" w:hAnsi="Calibri"/>
          <w:b/>
          <w:sz w:val="22"/>
        </w:rPr>
      </w:pPr>
      <w:r>
        <w:rPr>
          <w:b/>
          <w:szCs w:val="24"/>
        </w:rPr>
        <w:t xml:space="preserve">(Ekspertizės pažymos dėl Kasos aparato ar </w:t>
      </w:r>
      <w:r w:rsidR="00C03F30">
        <w:rPr>
          <w:b/>
          <w:szCs w:val="24"/>
        </w:rPr>
        <w:t>Automato</w:t>
      </w:r>
      <w:r>
        <w:rPr>
          <w:b/>
          <w:szCs w:val="24"/>
        </w:rPr>
        <w:t xml:space="preserve"> modelio įtraukimo į Lietuvos Respublikoje leidžiamų naudoti kasos aparatų ir prekybos (paslaugų teikimo) automatų modelių sąrašą formos pavyzdys)</w:t>
      </w:r>
    </w:p>
    <w:p w14:paraId="2ACC0E77" w14:textId="77777777" w:rsidR="00A65BDC" w:rsidRDefault="00A65BDC">
      <w:pPr>
        <w:rPr>
          <w:sz w:val="42"/>
          <w:szCs w:val="42"/>
        </w:rPr>
      </w:pPr>
    </w:p>
    <w:p w14:paraId="2ACC0E78" w14:textId="77777777" w:rsidR="00A65BDC" w:rsidRDefault="00676523">
      <w:pPr>
        <w:jc w:val="center"/>
        <w:rPr>
          <w:b/>
          <w:caps/>
          <w:szCs w:val="24"/>
          <w:lang w:eastAsia="lt-LT"/>
        </w:rPr>
      </w:pPr>
      <w:r>
        <w:rPr>
          <w:b/>
          <w:caps/>
          <w:szCs w:val="24"/>
          <w:lang w:eastAsia="lt-LT"/>
        </w:rPr>
        <w:t>Ekspertizės pažyma</w:t>
      </w:r>
    </w:p>
    <w:p w14:paraId="2ACC0E79" w14:textId="77777777" w:rsidR="00A65BDC" w:rsidRDefault="00A65BDC">
      <w:pPr>
        <w:rPr>
          <w:sz w:val="42"/>
          <w:szCs w:val="42"/>
        </w:rPr>
      </w:pPr>
    </w:p>
    <w:p w14:paraId="2ACC0E7A" w14:textId="77777777" w:rsidR="00A65BDC" w:rsidRDefault="00676523">
      <w:pPr>
        <w:jc w:val="center"/>
        <w:rPr>
          <w:b/>
          <w:caps/>
          <w:szCs w:val="24"/>
          <w:lang w:eastAsia="lt-LT"/>
        </w:rPr>
      </w:pPr>
      <w:r>
        <w:rPr>
          <w:b/>
          <w:caps/>
          <w:szCs w:val="24"/>
          <w:lang w:eastAsia="lt-LT"/>
        </w:rPr>
        <w:t>Dėl kasos aparato ar automato modelio įtraukimo į Lietuvos Respublikoje leidžiamų naudoti kasos aparatų ir prekybos (paslaugų teikimo) automatų modelių sąrašą</w:t>
      </w:r>
    </w:p>
    <w:p w14:paraId="2ACC0E7B" w14:textId="77777777" w:rsidR="00A65BDC" w:rsidRDefault="00A65BDC">
      <w:pPr>
        <w:rPr>
          <w:sz w:val="18"/>
          <w:szCs w:val="18"/>
        </w:rPr>
      </w:pPr>
    </w:p>
    <w:p w14:paraId="2ACC0E7C" w14:textId="77777777" w:rsidR="00A65BDC" w:rsidRDefault="00676523">
      <w:pPr>
        <w:spacing w:line="264" w:lineRule="auto"/>
        <w:jc w:val="center"/>
        <w:rPr>
          <w:sz w:val="22"/>
        </w:rPr>
      </w:pPr>
      <w:r>
        <w:rPr>
          <w:sz w:val="22"/>
        </w:rPr>
        <w:t>{Dokumento data MMMM-mm-DD}  Nr. {Dokumento registracijos numeris}</w:t>
      </w:r>
      <w:r>
        <w:rPr>
          <w:sz w:val="22"/>
        </w:rPr>
        <w:br/>
        <w:t>{Dokumento sudarymo vieta}</w:t>
      </w:r>
    </w:p>
    <w:p w14:paraId="2ACC0E7D" w14:textId="77777777" w:rsidR="00A65BDC" w:rsidRDefault="00A65BDC">
      <w:pPr>
        <w:rPr>
          <w:sz w:val="42"/>
          <w:szCs w:val="42"/>
        </w:rPr>
      </w:pPr>
    </w:p>
    <w:p w14:paraId="2ACC0E7E" w14:textId="77777777" w:rsidR="00A65BDC" w:rsidRDefault="00676523">
      <w:pPr>
        <w:keepNext/>
        <w:ind w:left="340"/>
        <w:jc w:val="center"/>
        <w:rPr>
          <w:rFonts w:ascii="Times New Roman Bold" w:hAnsi="Times New Roman Bold"/>
          <w:b/>
          <w:bCs/>
          <w:caps/>
          <w:kern w:val="32"/>
          <w:szCs w:val="24"/>
        </w:rPr>
      </w:pPr>
      <w:r>
        <w:rPr>
          <w:rFonts w:ascii="Times New Roman Bold" w:hAnsi="Times New Roman Bold"/>
          <w:b/>
          <w:bCs/>
          <w:caps/>
          <w:kern w:val="32"/>
          <w:szCs w:val="24"/>
        </w:rPr>
        <w:t>I. Bendroji dalis</w:t>
      </w:r>
    </w:p>
    <w:p w14:paraId="2ACC0E7F" w14:textId="77777777" w:rsidR="00A65BDC" w:rsidRDefault="00A65BDC">
      <w:pPr>
        <w:rPr>
          <w:sz w:val="20"/>
        </w:rPr>
      </w:pPr>
    </w:p>
    <w:p w14:paraId="2ACC0E80" w14:textId="77777777" w:rsidR="00A65BDC" w:rsidRDefault="00A65BDC"/>
    <w:tbl>
      <w:tblPr>
        <w:tblW w:w="9532" w:type="dxa"/>
        <w:tblInd w:w="-49" w:type="dxa"/>
        <w:tblLayout w:type="fixed"/>
        <w:tblCellMar>
          <w:top w:w="11" w:type="dxa"/>
          <w:bottom w:w="11" w:type="dxa"/>
        </w:tblCellMar>
        <w:tblLook w:val="0000" w:firstRow="0" w:lastRow="0" w:firstColumn="0" w:lastColumn="0" w:noHBand="0" w:noVBand="0"/>
      </w:tblPr>
      <w:tblGrid>
        <w:gridCol w:w="15"/>
        <w:gridCol w:w="681"/>
        <w:gridCol w:w="13"/>
        <w:gridCol w:w="15"/>
        <w:gridCol w:w="567"/>
        <w:gridCol w:w="28"/>
        <w:gridCol w:w="1918"/>
        <w:gridCol w:w="42"/>
        <w:gridCol w:w="41"/>
        <w:gridCol w:w="1709"/>
        <w:gridCol w:w="817"/>
        <w:gridCol w:w="709"/>
        <w:gridCol w:w="2551"/>
        <w:gridCol w:w="426"/>
      </w:tblGrid>
      <w:tr w:rsidR="00A65BDC" w14:paraId="2ACC0E83" w14:textId="77777777">
        <w:trPr>
          <w:gridBefore w:val="1"/>
          <w:wBefore w:w="15" w:type="dxa"/>
          <w:cantSplit/>
          <w:trHeight w:val="167"/>
        </w:trPr>
        <w:tc>
          <w:tcPr>
            <w:tcW w:w="709" w:type="dxa"/>
            <w:gridSpan w:val="3"/>
            <w:tcBorders>
              <w:top w:val="single" w:sz="12" w:space="0" w:color="auto"/>
              <w:left w:val="single" w:sz="12" w:space="0" w:color="auto"/>
              <w:bottom w:val="single" w:sz="6" w:space="0" w:color="auto"/>
            </w:tcBorders>
            <w:shd w:val="clear" w:color="auto" w:fill="E6F2FC"/>
            <w:vAlign w:val="center"/>
          </w:tcPr>
          <w:p w14:paraId="2ACC0E81" w14:textId="77777777" w:rsidR="00A65BDC" w:rsidRDefault="00676523">
            <w:pPr>
              <w:jc w:val="center"/>
              <w:rPr>
                <w:caps/>
              </w:rPr>
            </w:pPr>
            <w:r>
              <w:rPr>
                <w:caps/>
              </w:rPr>
              <w:t>1.</w:t>
            </w:r>
          </w:p>
        </w:tc>
        <w:tc>
          <w:tcPr>
            <w:tcW w:w="8808" w:type="dxa"/>
            <w:gridSpan w:val="10"/>
            <w:tcBorders>
              <w:top w:val="single" w:sz="12" w:space="0" w:color="auto"/>
              <w:bottom w:val="single" w:sz="6" w:space="0" w:color="auto"/>
              <w:right w:val="single" w:sz="12" w:space="0" w:color="auto"/>
            </w:tcBorders>
            <w:shd w:val="clear" w:color="auto" w:fill="E6F2FC"/>
            <w:vAlign w:val="center"/>
          </w:tcPr>
          <w:p w14:paraId="2ACC0E82" w14:textId="77777777" w:rsidR="00A65BDC" w:rsidRDefault="00676523">
            <w:pPr>
              <w:rPr>
                <w:b/>
                <w:caps/>
              </w:rPr>
            </w:pPr>
            <w:r>
              <w:rPr>
                <w:b/>
                <w:caps/>
              </w:rPr>
              <w:t>Pareiškėjo įmonės duomenys</w:t>
            </w:r>
          </w:p>
        </w:tc>
      </w:tr>
      <w:tr w:rsidR="00A65BDC" w14:paraId="2ACC0E8A" w14:textId="77777777">
        <w:trPr>
          <w:gridBefore w:val="1"/>
          <w:wBefore w:w="15" w:type="dxa"/>
          <w:cantSplit/>
        </w:trPr>
        <w:tc>
          <w:tcPr>
            <w:tcW w:w="709" w:type="dxa"/>
            <w:gridSpan w:val="3"/>
            <w:tcBorders>
              <w:top w:val="single" w:sz="6" w:space="0" w:color="auto"/>
              <w:left w:val="single" w:sz="12" w:space="0" w:color="auto"/>
              <w:right w:val="single" w:sz="6" w:space="0" w:color="auto"/>
            </w:tcBorders>
          </w:tcPr>
          <w:p w14:paraId="2ACC0E84" w14:textId="77777777" w:rsidR="00A65BDC" w:rsidRDefault="00A65BDC">
            <w:pPr>
              <w:rPr>
                <w:sz w:val="2"/>
                <w:szCs w:val="2"/>
              </w:rPr>
            </w:pPr>
          </w:p>
          <w:p w14:paraId="2ACC0E85" w14:textId="77777777" w:rsidR="00A65BDC" w:rsidRDefault="00676523">
            <w:pPr>
              <w:jc w:val="center"/>
              <w:rPr>
                <w:sz w:val="18"/>
                <w:lang w:eastAsia="lt-LT"/>
              </w:rPr>
            </w:pPr>
            <w:r>
              <w:rPr>
                <w:sz w:val="18"/>
                <w:lang w:eastAsia="lt-LT"/>
              </w:rPr>
              <w:t>1.1.</w:t>
            </w:r>
          </w:p>
        </w:tc>
        <w:tc>
          <w:tcPr>
            <w:tcW w:w="2555" w:type="dxa"/>
            <w:gridSpan w:val="4"/>
            <w:tcBorders>
              <w:top w:val="single" w:sz="6" w:space="0" w:color="auto"/>
              <w:left w:val="nil"/>
              <w:right w:val="single" w:sz="6" w:space="0" w:color="auto"/>
            </w:tcBorders>
          </w:tcPr>
          <w:p w14:paraId="2ACC0E86" w14:textId="77777777" w:rsidR="00A65BDC" w:rsidRDefault="00A65BDC">
            <w:pPr>
              <w:rPr>
                <w:sz w:val="2"/>
                <w:szCs w:val="2"/>
              </w:rPr>
            </w:pPr>
          </w:p>
          <w:p w14:paraId="2ACC0E87" w14:textId="77777777" w:rsidR="00A65BDC" w:rsidRDefault="00676523">
            <w:pPr>
              <w:rPr>
                <w:sz w:val="18"/>
                <w:lang w:eastAsia="lt-LT"/>
              </w:rPr>
            </w:pPr>
            <w:r>
              <w:rPr>
                <w:sz w:val="18"/>
                <w:lang w:eastAsia="lt-LT"/>
              </w:rPr>
              <w:t>Pavadinimas</w:t>
            </w:r>
          </w:p>
        </w:tc>
        <w:tc>
          <w:tcPr>
            <w:tcW w:w="6253" w:type="dxa"/>
            <w:gridSpan w:val="6"/>
            <w:tcBorders>
              <w:top w:val="single" w:sz="6" w:space="0" w:color="auto"/>
              <w:left w:val="single" w:sz="6" w:space="0" w:color="auto"/>
              <w:bottom w:val="single" w:sz="6" w:space="0" w:color="auto"/>
              <w:right w:val="single" w:sz="12" w:space="0" w:color="auto"/>
            </w:tcBorders>
            <w:vAlign w:val="center"/>
          </w:tcPr>
          <w:p w14:paraId="2ACC0E88" w14:textId="77777777" w:rsidR="00A65BDC" w:rsidRDefault="00A65BDC">
            <w:pPr>
              <w:rPr>
                <w:sz w:val="2"/>
                <w:szCs w:val="2"/>
              </w:rPr>
            </w:pPr>
          </w:p>
          <w:p w14:paraId="2ACC0E89" w14:textId="77777777" w:rsidR="00A65BDC" w:rsidRDefault="00A65BDC">
            <w:pPr>
              <w:rPr>
                <w:b/>
                <w:bCs/>
                <w:sz w:val="18"/>
                <w:szCs w:val="18"/>
                <w:lang w:eastAsia="lt-LT"/>
              </w:rPr>
            </w:pPr>
          </w:p>
        </w:tc>
      </w:tr>
      <w:tr w:rsidR="00A65BDC" w14:paraId="2ACC0E91" w14:textId="77777777">
        <w:trPr>
          <w:gridBefore w:val="1"/>
          <w:wBefore w:w="15" w:type="dxa"/>
          <w:cantSplit/>
        </w:trPr>
        <w:tc>
          <w:tcPr>
            <w:tcW w:w="709" w:type="dxa"/>
            <w:gridSpan w:val="3"/>
            <w:tcBorders>
              <w:left w:val="single" w:sz="12" w:space="0" w:color="auto"/>
              <w:right w:val="single" w:sz="6" w:space="0" w:color="auto"/>
            </w:tcBorders>
          </w:tcPr>
          <w:p w14:paraId="2ACC0E8B" w14:textId="77777777" w:rsidR="00A65BDC" w:rsidRDefault="00A65BDC">
            <w:pPr>
              <w:rPr>
                <w:sz w:val="2"/>
                <w:szCs w:val="2"/>
              </w:rPr>
            </w:pPr>
          </w:p>
          <w:p w14:paraId="2ACC0E8C" w14:textId="77777777" w:rsidR="00A65BDC" w:rsidRDefault="00676523">
            <w:pPr>
              <w:jc w:val="center"/>
              <w:rPr>
                <w:sz w:val="18"/>
                <w:lang w:eastAsia="lt-LT"/>
              </w:rPr>
            </w:pPr>
            <w:r>
              <w:rPr>
                <w:sz w:val="18"/>
                <w:lang w:eastAsia="lt-LT"/>
              </w:rPr>
              <w:t>1.2.</w:t>
            </w:r>
          </w:p>
        </w:tc>
        <w:tc>
          <w:tcPr>
            <w:tcW w:w="2555" w:type="dxa"/>
            <w:gridSpan w:val="4"/>
            <w:tcBorders>
              <w:left w:val="nil"/>
              <w:right w:val="single" w:sz="6" w:space="0" w:color="auto"/>
            </w:tcBorders>
          </w:tcPr>
          <w:p w14:paraId="2ACC0E8D" w14:textId="77777777" w:rsidR="00A65BDC" w:rsidRDefault="00A65BDC">
            <w:pPr>
              <w:rPr>
                <w:sz w:val="2"/>
                <w:szCs w:val="2"/>
              </w:rPr>
            </w:pPr>
          </w:p>
          <w:p w14:paraId="2ACC0E8E" w14:textId="77777777" w:rsidR="00A65BDC" w:rsidRDefault="00676523">
            <w:pPr>
              <w:rPr>
                <w:sz w:val="18"/>
                <w:lang w:eastAsia="lt-LT"/>
              </w:rPr>
            </w:pPr>
            <w:r>
              <w:rPr>
                <w:sz w:val="18"/>
                <w:lang w:eastAsia="lt-LT"/>
              </w:rPr>
              <w:t>Adresas</w:t>
            </w:r>
          </w:p>
        </w:tc>
        <w:tc>
          <w:tcPr>
            <w:tcW w:w="6253" w:type="dxa"/>
            <w:gridSpan w:val="6"/>
            <w:tcBorders>
              <w:top w:val="single" w:sz="6" w:space="0" w:color="auto"/>
              <w:left w:val="single" w:sz="6" w:space="0" w:color="auto"/>
              <w:bottom w:val="single" w:sz="6" w:space="0" w:color="999999"/>
              <w:right w:val="single" w:sz="12" w:space="0" w:color="auto"/>
            </w:tcBorders>
          </w:tcPr>
          <w:p w14:paraId="2ACC0E8F" w14:textId="77777777" w:rsidR="00A65BDC" w:rsidRDefault="00A65BDC">
            <w:pPr>
              <w:rPr>
                <w:sz w:val="2"/>
                <w:szCs w:val="2"/>
              </w:rPr>
            </w:pPr>
          </w:p>
          <w:p w14:paraId="2ACC0E90" w14:textId="77777777" w:rsidR="00A65BDC" w:rsidRDefault="00A65BDC">
            <w:pPr>
              <w:rPr>
                <w:sz w:val="18"/>
                <w:lang w:eastAsia="lt-LT"/>
              </w:rPr>
            </w:pPr>
          </w:p>
        </w:tc>
      </w:tr>
      <w:tr w:rsidR="00A65BDC" w14:paraId="2ACC0E96" w14:textId="77777777">
        <w:trPr>
          <w:gridBefore w:val="1"/>
          <w:wBefore w:w="15" w:type="dxa"/>
          <w:cantSplit/>
          <w:trHeight w:val="106"/>
        </w:trPr>
        <w:tc>
          <w:tcPr>
            <w:tcW w:w="709" w:type="dxa"/>
            <w:gridSpan w:val="3"/>
            <w:tcBorders>
              <w:left w:val="single" w:sz="12" w:space="0" w:color="auto"/>
              <w:right w:val="single" w:sz="6" w:space="0" w:color="auto"/>
            </w:tcBorders>
          </w:tcPr>
          <w:p w14:paraId="2ACC0E92" w14:textId="77777777" w:rsidR="00A65BDC" w:rsidRDefault="00A65BDC">
            <w:pPr>
              <w:rPr>
                <w:sz w:val="2"/>
                <w:szCs w:val="2"/>
              </w:rPr>
            </w:pPr>
          </w:p>
          <w:p w14:paraId="2ACC0E93" w14:textId="77777777" w:rsidR="00A65BDC" w:rsidRDefault="00A65BDC">
            <w:pPr>
              <w:jc w:val="center"/>
              <w:rPr>
                <w:sz w:val="6"/>
                <w:szCs w:val="6"/>
                <w:lang w:eastAsia="lt-LT"/>
              </w:rPr>
            </w:pPr>
          </w:p>
        </w:tc>
        <w:tc>
          <w:tcPr>
            <w:tcW w:w="8808" w:type="dxa"/>
            <w:gridSpan w:val="10"/>
            <w:tcBorders>
              <w:left w:val="nil"/>
              <w:right w:val="single" w:sz="12" w:space="0" w:color="auto"/>
            </w:tcBorders>
          </w:tcPr>
          <w:p w14:paraId="2ACC0E94" w14:textId="77777777" w:rsidR="00A65BDC" w:rsidRDefault="00A65BDC">
            <w:pPr>
              <w:rPr>
                <w:sz w:val="2"/>
                <w:szCs w:val="2"/>
              </w:rPr>
            </w:pPr>
          </w:p>
          <w:p w14:paraId="2ACC0E95" w14:textId="77777777" w:rsidR="00A65BDC" w:rsidRDefault="00A65BDC">
            <w:pPr>
              <w:rPr>
                <w:sz w:val="6"/>
                <w:szCs w:val="6"/>
                <w:lang w:eastAsia="lt-LT"/>
              </w:rPr>
            </w:pPr>
          </w:p>
        </w:tc>
      </w:tr>
      <w:tr w:rsidR="00A65BDC" w14:paraId="2ACC0E9F" w14:textId="77777777">
        <w:trPr>
          <w:gridBefore w:val="1"/>
          <w:wBefore w:w="15" w:type="dxa"/>
          <w:cantSplit/>
        </w:trPr>
        <w:tc>
          <w:tcPr>
            <w:tcW w:w="709" w:type="dxa"/>
            <w:gridSpan w:val="3"/>
            <w:tcBorders>
              <w:left w:val="single" w:sz="12" w:space="0" w:color="auto"/>
              <w:right w:val="single" w:sz="6" w:space="0" w:color="auto"/>
            </w:tcBorders>
          </w:tcPr>
          <w:p w14:paraId="2ACC0E97" w14:textId="77777777" w:rsidR="00A65BDC" w:rsidRDefault="00A65BDC">
            <w:pPr>
              <w:rPr>
                <w:sz w:val="2"/>
                <w:szCs w:val="2"/>
              </w:rPr>
            </w:pPr>
          </w:p>
          <w:p w14:paraId="2ACC0E98" w14:textId="77777777" w:rsidR="00A65BDC" w:rsidRDefault="00676523">
            <w:pPr>
              <w:jc w:val="center"/>
              <w:rPr>
                <w:sz w:val="18"/>
                <w:lang w:eastAsia="lt-LT"/>
              </w:rPr>
            </w:pPr>
            <w:r>
              <w:rPr>
                <w:sz w:val="18"/>
                <w:lang w:eastAsia="lt-LT"/>
              </w:rPr>
              <w:t>1.3.</w:t>
            </w:r>
          </w:p>
        </w:tc>
        <w:tc>
          <w:tcPr>
            <w:tcW w:w="2555" w:type="dxa"/>
            <w:gridSpan w:val="4"/>
            <w:tcBorders>
              <w:left w:val="nil"/>
              <w:right w:val="single" w:sz="6" w:space="0" w:color="auto"/>
            </w:tcBorders>
          </w:tcPr>
          <w:p w14:paraId="2ACC0E99" w14:textId="77777777" w:rsidR="00A65BDC" w:rsidRDefault="00A65BDC">
            <w:pPr>
              <w:rPr>
                <w:sz w:val="2"/>
                <w:szCs w:val="2"/>
              </w:rPr>
            </w:pPr>
          </w:p>
          <w:p w14:paraId="2ACC0E9A" w14:textId="77777777" w:rsidR="00A65BDC" w:rsidRDefault="00676523">
            <w:pPr>
              <w:rPr>
                <w:sz w:val="18"/>
                <w:lang w:eastAsia="lt-LT"/>
              </w:rPr>
            </w:pPr>
            <w:r>
              <w:rPr>
                <w:sz w:val="18"/>
                <w:lang w:eastAsia="lt-LT"/>
              </w:rPr>
              <w:t>Kiti kontaktiniai duomenys</w:t>
            </w:r>
          </w:p>
        </w:tc>
        <w:tc>
          <w:tcPr>
            <w:tcW w:w="2567" w:type="dxa"/>
            <w:gridSpan w:val="3"/>
            <w:tcBorders>
              <w:top w:val="single" w:sz="6" w:space="0" w:color="auto"/>
              <w:left w:val="single" w:sz="6" w:space="0" w:color="auto"/>
              <w:bottom w:val="single" w:sz="6" w:space="0" w:color="999999"/>
              <w:right w:val="single" w:sz="6" w:space="0" w:color="999999"/>
            </w:tcBorders>
          </w:tcPr>
          <w:p w14:paraId="2ACC0E9B" w14:textId="77777777" w:rsidR="00A65BDC" w:rsidRDefault="00A65BDC">
            <w:pPr>
              <w:rPr>
                <w:sz w:val="2"/>
                <w:szCs w:val="2"/>
              </w:rPr>
            </w:pPr>
          </w:p>
          <w:p w14:paraId="2ACC0E9C" w14:textId="77777777" w:rsidR="00A65BDC" w:rsidRDefault="00676523">
            <w:pPr>
              <w:rPr>
                <w:sz w:val="18"/>
                <w:lang w:eastAsia="lt-LT"/>
              </w:rPr>
            </w:pPr>
            <w:r>
              <w:rPr>
                <w:sz w:val="18"/>
                <w:lang w:eastAsia="lt-LT"/>
              </w:rPr>
              <w:t>Įmonės vadovas</w:t>
            </w:r>
          </w:p>
        </w:tc>
        <w:tc>
          <w:tcPr>
            <w:tcW w:w="3686" w:type="dxa"/>
            <w:gridSpan w:val="3"/>
            <w:tcBorders>
              <w:top w:val="single" w:sz="6" w:space="0" w:color="auto"/>
              <w:left w:val="single" w:sz="6" w:space="0" w:color="999999"/>
              <w:bottom w:val="single" w:sz="6" w:space="0" w:color="999999"/>
              <w:right w:val="single" w:sz="12" w:space="0" w:color="auto"/>
            </w:tcBorders>
          </w:tcPr>
          <w:p w14:paraId="2ACC0E9D" w14:textId="77777777" w:rsidR="00A65BDC" w:rsidRDefault="00A65BDC">
            <w:pPr>
              <w:rPr>
                <w:sz w:val="2"/>
                <w:szCs w:val="2"/>
              </w:rPr>
            </w:pPr>
          </w:p>
          <w:p w14:paraId="2ACC0E9E" w14:textId="77777777" w:rsidR="00A65BDC" w:rsidRDefault="00A65BDC">
            <w:pPr>
              <w:rPr>
                <w:sz w:val="18"/>
                <w:lang w:eastAsia="lt-LT"/>
              </w:rPr>
            </w:pPr>
          </w:p>
        </w:tc>
      </w:tr>
      <w:tr w:rsidR="00A65BDC" w14:paraId="2ACC0EA8" w14:textId="77777777">
        <w:trPr>
          <w:gridBefore w:val="1"/>
          <w:wBefore w:w="15" w:type="dxa"/>
          <w:cantSplit/>
        </w:trPr>
        <w:tc>
          <w:tcPr>
            <w:tcW w:w="709" w:type="dxa"/>
            <w:gridSpan w:val="3"/>
            <w:tcBorders>
              <w:left w:val="single" w:sz="12" w:space="0" w:color="auto"/>
              <w:right w:val="single" w:sz="6" w:space="0" w:color="auto"/>
            </w:tcBorders>
          </w:tcPr>
          <w:p w14:paraId="2ACC0EA0" w14:textId="77777777" w:rsidR="00A65BDC" w:rsidRDefault="00A65BDC">
            <w:pPr>
              <w:rPr>
                <w:sz w:val="2"/>
                <w:szCs w:val="2"/>
              </w:rPr>
            </w:pPr>
          </w:p>
          <w:p w14:paraId="2ACC0EA1" w14:textId="77777777" w:rsidR="00A65BDC" w:rsidRDefault="00A65BDC">
            <w:pPr>
              <w:jc w:val="center"/>
              <w:rPr>
                <w:sz w:val="18"/>
                <w:lang w:eastAsia="lt-LT"/>
              </w:rPr>
            </w:pPr>
          </w:p>
        </w:tc>
        <w:tc>
          <w:tcPr>
            <w:tcW w:w="2555" w:type="dxa"/>
            <w:gridSpan w:val="4"/>
            <w:tcBorders>
              <w:left w:val="nil"/>
              <w:right w:val="single" w:sz="6" w:space="0" w:color="auto"/>
            </w:tcBorders>
          </w:tcPr>
          <w:p w14:paraId="2ACC0EA2" w14:textId="77777777" w:rsidR="00A65BDC" w:rsidRDefault="00A65BDC">
            <w:pPr>
              <w:rPr>
                <w:sz w:val="2"/>
                <w:szCs w:val="2"/>
              </w:rPr>
            </w:pPr>
          </w:p>
          <w:p w14:paraId="2ACC0EA3" w14:textId="77777777" w:rsidR="00A65BDC" w:rsidRDefault="00A65BDC">
            <w:pPr>
              <w:rPr>
                <w:sz w:val="18"/>
                <w:lang w:eastAsia="lt-LT"/>
              </w:rPr>
            </w:pPr>
          </w:p>
        </w:tc>
        <w:tc>
          <w:tcPr>
            <w:tcW w:w="2567" w:type="dxa"/>
            <w:gridSpan w:val="3"/>
            <w:tcBorders>
              <w:top w:val="single" w:sz="6" w:space="0" w:color="999999"/>
              <w:left w:val="single" w:sz="6" w:space="0" w:color="auto"/>
              <w:bottom w:val="single" w:sz="6" w:space="0" w:color="999999"/>
              <w:right w:val="single" w:sz="6" w:space="0" w:color="999999"/>
            </w:tcBorders>
          </w:tcPr>
          <w:p w14:paraId="2ACC0EA4" w14:textId="77777777" w:rsidR="00A65BDC" w:rsidRDefault="00A65BDC">
            <w:pPr>
              <w:rPr>
                <w:sz w:val="2"/>
                <w:szCs w:val="2"/>
              </w:rPr>
            </w:pPr>
          </w:p>
          <w:p w14:paraId="2ACC0EA5" w14:textId="77777777" w:rsidR="00A65BDC" w:rsidRDefault="00676523">
            <w:pPr>
              <w:rPr>
                <w:sz w:val="18"/>
                <w:lang w:eastAsia="lt-LT"/>
              </w:rPr>
            </w:pPr>
            <w:r>
              <w:rPr>
                <w:sz w:val="18"/>
                <w:lang w:eastAsia="lt-LT"/>
              </w:rPr>
              <w:t>Tel. numeris</w:t>
            </w:r>
          </w:p>
        </w:tc>
        <w:tc>
          <w:tcPr>
            <w:tcW w:w="3686" w:type="dxa"/>
            <w:gridSpan w:val="3"/>
            <w:tcBorders>
              <w:top w:val="single" w:sz="6" w:space="0" w:color="999999"/>
              <w:left w:val="single" w:sz="6" w:space="0" w:color="999999"/>
              <w:bottom w:val="single" w:sz="6" w:space="0" w:color="999999"/>
              <w:right w:val="single" w:sz="12" w:space="0" w:color="auto"/>
            </w:tcBorders>
          </w:tcPr>
          <w:p w14:paraId="2ACC0EA6" w14:textId="77777777" w:rsidR="00A65BDC" w:rsidRDefault="00A65BDC">
            <w:pPr>
              <w:rPr>
                <w:sz w:val="2"/>
                <w:szCs w:val="2"/>
              </w:rPr>
            </w:pPr>
          </w:p>
          <w:p w14:paraId="2ACC0EA7" w14:textId="77777777" w:rsidR="00A65BDC" w:rsidRDefault="00A65BDC">
            <w:pPr>
              <w:rPr>
                <w:sz w:val="18"/>
                <w:lang w:eastAsia="lt-LT"/>
              </w:rPr>
            </w:pPr>
          </w:p>
        </w:tc>
      </w:tr>
      <w:tr w:rsidR="00A65BDC" w14:paraId="2ACC0EB1" w14:textId="77777777">
        <w:trPr>
          <w:gridBefore w:val="1"/>
          <w:wBefore w:w="15" w:type="dxa"/>
          <w:cantSplit/>
        </w:trPr>
        <w:tc>
          <w:tcPr>
            <w:tcW w:w="709" w:type="dxa"/>
            <w:gridSpan w:val="3"/>
            <w:tcBorders>
              <w:left w:val="single" w:sz="12" w:space="0" w:color="auto"/>
              <w:right w:val="single" w:sz="6" w:space="0" w:color="auto"/>
            </w:tcBorders>
          </w:tcPr>
          <w:p w14:paraId="2ACC0EA9" w14:textId="77777777" w:rsidR="00A65BDC" w:rsidRDefault="00A65BDC">
            <w:pPr>
              <w:rPr>
                <w:sz w:val="2"/>
                <w:szCs w:val="2"/>
              </w:rPr>
            </w:pPr>
          </w:p>
          <w:p w14:paraId="2ACC0EAA" w14:textId="77777777" w:rsidR="00A65BDC" w:rsidRDefault="00A65BDC">
            <w:pPr>
              <w:jc w:val="center"/>
              <w:rPr>
                <w:sz w:val="18"/>
                <w:lang w:eastAsia="lt-LT"/>
              </w:rPr>
            </w:pPr>
          </w:p>
        </w:tc>
        <w:tc>
          <w:tcPr>
            <w:tcW w:w="2555" w:type="dxa"/>
            <w:gridSpan w:val="4"/>
            <w:tcBorders>
              <w:left w:val="nil"/>
              <w:right w:val="single" w:sz="6" w:space="0" w:color="auto"/>
            </w:tcBorders>
          </w:tcPr>
          <w:p w14:paraId="2ACC0EAB" w14:textId="77777777" w:rsidR="00A65BDC" w:rsidRDefault="00A65BDC">
            <w:pPr>
              <w:rPr>
                <w:sz w:val="2"/>
                <w:szCs w:val="2"/>
              </w:rPr>
            </w:pPr>
          </w:p>
          <w:p w14:paraId="2ACC0EAC" w14:textId="77777777" w:rsidR="00A65BDC" w:rsidRDefault="00A65BDC">
            <w:pPr>
              <w:rPr>
                <w:sz w:val="18"/>
                <w:lang w:eastAsia="lt-LT"/>
              </w:rPr>
            </w:pPr>
          </w:p>
        </w:tc>
        <w:tc>
          <w:tcPr>
            <w:tcW w:w="2567" w:type="dxa"/>
            <w:gridSpan w:val="3"/>
            <w:tcBorders>
              <w:top w:val="single" w:sz="6" w:space="0" w:color="999999"/>
              <w:left w:val="single" w:sz="6" w:space="0" w:color="auto"/>
              <w:bottom w:val="single" w:sz="6" w:space="0" w:color="999999"/>
              <w:right w:val="single" w:sz="6" w:space="0" w:color="999999"/>
            </w:tcBorders>
          </w:tcPr>
          <w:p w14:paraId="2ACC0EAD" w14:textId="77777777" w:rsidR="00A65BDC" w:rsidRDefault="00A65BDC">
            <w:pPr>
              <w:rPr>
                <w:sz w:val="2"/>
                <w:szCs w:val="2"/>
              </w:rPr>
            </w:pPr>
          </w:p>
          <w:p w14:paraId="2ACC0EAE" w14:textId="77777777" w:rsidR="00A65BDC" w:rsidRDefault="00676523">
            <w:pPr>
              <w:rPr>
                <w:sz w:val="18"/>
                <w:lang w:eastAsia="lt-LT"/>
              </w:rPr>
            </w:pPr>
            <w:r>
              <w:rPr>
                <w:sz w:val="18"/>
                <w:lang w:eastAsia="lt-LT"/>
              </w:rPr>
              <w:t>El. pašto adresas</w:t>
            </w:r>
          </w:p>
        </w:tc>
        <w:tc>
          <w:tcPr>
            <w:tcW w:w="3686" w:type="dxa"/>
            <w:gridSpan w:val="3"/>
            <w:tcBorders>
              <w:top w:val="single" w:sz="6" w:space="0" w:color="999999"/>
              <w:left w:val="single" w:sz="6" w:space="0" w:color="999999"/>
              <w:bottom w:val="single" w:sz="6" w:space="0" w:color="999999"/>
              <w:right w:val="single" w:sz="12" w:space="0" w:color="auto"/>
            </w:tcBorders>
          </w:tcPr>
          <w:p w14:paraId="2ACC0EAF" w14:textId="77777777" w:rsidR="00A65BDC" w:rsidRDefault="00A65BDC">
            <w:pPr>
              <w:rPr>
                <w:sz w:val="2"/>
                <w:szCs w:val="2"/>
              </w:rPr>
            </w:pPr>
          </w:p>
          <w:p w14:paraId="2ACC0EB0" w14:textId="77777777" w:rsidR="00A65BDC" w:rsidRDefault="00A65BDC">
            <w:pPr>
              <w:rPr>
                <w:sz w:val="18"/>
                <w:lang w:eastAsia="lt-LT"/>
              </w:rPr>
            </w:pPr>
          </w:p>
        </w:tc>
      </w:tr>
      <w:tr w:rsidR="00A65BDC" w14:paraId="2ACC0EBA" w14:textId="77777777">
        <w:trPr>
          <w:gridBefore w:val="1"/>
          <w:wBefore w:w="15" w:type="dxa"/>
          <w:cantSplit/>
        </w:trPr>
        <w:tc>
          <w:tcPr>
            <w:tcW w:w="709" w:type="dxa"/>
            <w:gridSpan w:val="3"/>
            <w:tcBorders>
              <w:left w:val="single" w:sz="12" w:space="0" w:color="auto"/>
              <w:right w:val="single" w:sz="6" w:space="0" w:color="auto"/>
            </w:tcBorders>
          </w:tcPr>
          <w:p w14:paraId="2ACC0EB2" w14:textId="77777777" w:rsidR="00A65BDC" w:rsidRDefault="00A65BDC">
            <w:pPr>
              <w:rPr>
                <w:sz w:val="2"/>
                <w:szCs w:val="2"/>
              </w:rPr>
            </w:pPr>
          </w:p>
          <w:p w14:paraId="2ACC0EB3" w14:textId="77777777" w:rsidR="00A65BDC" w:rsidRDefault="00A65BDC">
            <w:pPr>
              <w:jc w:val="center"/>
              <w:rPr>
                <w:sz w:val="18"/>
                <w:lang w:eastAsia="lt-LT"/>
              </w:rPr>
            </w:pPr>
          </w:p>
        </w:tc>
        <w:tc>
          <w:tcPr>
            <w:tcW w:w="2555" w:type="dxa"/>
            <w:gridSpan w:val="4"/>
            <w:tcBorders>
              <w:left w:val="nil"/>
              <w:right w:val="single" w:sz="6" w:space="0" w:color="auto"/>
            </w:tcBorders>
          </w:tcPr>
          <w:p w14:paraId="2ACC0EB4" w14:textId="77777777" w:rsidR="00A65BDC" w:rsidRDefault="00A65BDC">
            <w:pPr>
              <w:rPr>
                <w:sz w:val="2"/>
                <w:szCs w:val="2"/>
              </w:rPr>
            </w:pPr>
          </w:p>
          <w:p w14:paraId="2ACC0EB5" w14:textId="77777777" w:rsidR="00A65BDC" w:rsidRDefault="00A65BDC">
            <w:pPr>
              <w:rPr>
                <w:sz w:val="18"/>
                <w:lang w:eastAsia="lt-LT"/>
              </w:rPr>
            </w:pPr>
          </w:p>
        </w:tc>
        <w:tc>
          <w:tcPr>
            <w:tcW w:w="2567" w:type="dxa"/>
            <w:gridSpan w:val="3"/>
            <w:tcBorders>
              <w:top w:val="single" w:sz="6" w:space="0" w:color="999999"/>
              <w:left w:val="single" w:sz="6" w:space="0" w:color="auto"/>
              <w:bottom w:val="single" w:sz="6" w:space="0" w:color="999999"/>
              <w:right w:val="single" w:sz="6" w:space="0" w:color="999999"/>
            </w:tcBorders>
          </w:tcPr>
          <w:p w14:paraId="2ACC0EB6" w14:textId="77777777" w:rsidR="00A65BDC" w:rsidRDefault="00A65BDC">
            <w:pPr>
              <w:rPr>
                <w:sz w:val="2"/>
                <w:szCs w:val="2"/>
              </w:rPr>
            </w:pPr>
          </w:p>
          <w:p w14:paraId="2ACC0EB7" w14:textId="77777777" w:rsidR="00A65BDC" w:rsidRDefault="00676523">
            <w:pPr>
              <w:rPr>
                <w:sz w:val="18"/>
                <w:lang w:eastAsia="lt-LT"/>
              </w:rPr>
            </w:pPr>
            <w:r>
              <w:rPr>
                <w:sz w:val="18"/>
                <w:lang w:eastAsia="lt-LT"/>
              </w:rPr>
              <w:t>Interneto svetainės adresas</w:t>
            </w:r>
          </w:p>
        </w:tc>
        <w:tc>
          <w:tcPr>
            <w:tcW w:w="3686" w:type="dxa"/>
            <w:gridSpan w:val="3"/>
            <w:tcBorders>
              <w:top w:val="single" w:sz="6" w:space="0" w:color="999999"/>
              <w:left w:val="single" w:sz="6" w:space="0" w:color="999999"/>
              <w:bottom w:val="single" w:sz="6" w:space="0" w:color="999999"/>
              <w:right w:val="single" w:sz="12" w:space="0" w:color="auto"/>
            </w:tcBorders>
          </w:tcPr>
          <w:p w14:paraId="2ACC0EB8" w14:textId="77777777" w:rsidR="00A65BDC" w:rsidRDefault="00A65BDC">
            <w:pPr>
              <w:rPr>
                <w:sz w:val="2"/>
                <w:szCs w:val="2"/>
              </w:rPr>
            </w:pPr>
          </w:p>
          <w:p w14:paraId="2ACC0EB9" w14:textId="77777777" w:rsidR="00A65BDC" w:rsidRDefault="00A65BDC">
            <w:pPr>
              <w:rPr>
                <w:sz w:val="18"/>
                <w:lang w:eastAsia="lt-LT"/>
              </w:rPr>
            </w:pPr>
          </w:p>
        </w:tc>
      </w:tr>
      <w:tr w:rsidR="00A65BDC" w14:paraId="2ACC0EC3" w14:textId="77777777">
        <w:trPr>
          <w:gridBefore w:val="1"/>
          <w:wBefore w:w="15" w:type="dxa"/>
          <w:cantSplit/>
        </w:trPr>
        <w:tc>
          <w:tcPr>
            <w:tcW w:w="709" w:type="dxa"/>
            <w:gridSpan w:val="3"/>
            <w:tcBorders>
              <w:left w:val="single" w:sz="12" w:space="0" w:color="auto"/>
              <w:right w:val="single" w:sz="6" w:space="0" w:color="auto"/>
            </w:tcBorders>
          </w:tcPr>
          <w:p w14:paraId="2ACC0EBB" w14:textId="77777777" w:rsidR="00A65BDC" w:rsidRDefault="00A65BDC">
            <w:pPr>
              <w:rPr>
                <w:sz w:val="2"/>
                <w:szCs w:val="2"/>
              </w:rPr>
            </w:pPr>
          </w:p>
          <w:p w14:paraId="2ACC0EBC" w14:textId="77777777" w:rsidR="00A65BDC" w:rsidRDefault="00A65BDC">
            <w:pPr>
              <w:jc w:val="center"/>
              <w:rPr>
                <w:sz w:val="6"/>
                <w:szCs w:val="6"/>
                <w:lang w:eastAsia="lt-LT"/>
              </w:rPr>
            </w:pPr>
          </w:p>
        </w:tc>
        <w:tc>
          <w:tcPr>
            <w:tcW w:w="2555" w:type="dxa"/>
            <w:gridSpan w:val="4"/>
            <w:tcBorders>
              <w:left w:val="nil"/>
            </w:tcBorders>
          </w:tcPr>
          <w:p w14:paraId="2ACC0EBD" w14:textId="77777777" w:rsidR="00A65BDC" w:rsidRDefault="00A65BDC">
            <w:pPr>
              <w:rPr>
                <w:sz w:val="2"/>
                <w:szCs w:val="2"/>
              </w:rPr>
            </w:pPr>
          </w:p>
          <w:p w14:paraId="2ACC0EBE" w14:textId="77777777" w:rsidR="00A65BDC" w:rsidRDefault="00A65BDC">
            <w:pPr>
              <w:rPr>
                <w:sz w:val="6"/>
                <w:szCs w:val="6"/>
                <w:lang w:eastAsia="lt-LT"/>
              </w:rPr>
            </w:pPr>
          </w:p>
        </w:tc>
        <w:tc>
          <w:tcPr>
            <w:tcW w:w="2567" w:type="dxa"/>
            <w:gridSpan w:val="3"/>
            <w:tcBorders>
              <w:top w:val="single" w:sz="6" w:space="0" w:color="auto"/>
              <w:bottom w:val="single" w:sz="6" w:space="0" w:color="auto"/>
            </w:tcBorders>
          </w:tcPr>
          <w:p w14:paraId="2ACC0EBF" w14:textId="77777777" w:rsidR="00A65BDC" w:rsidRDefault="00A65BDC">
            <w:pPr>
              <w:rPr>
                <w:sz w:val="2"/>
                <w:szCs w:val="2"/>
              </w:rPr>
            </w:pPr>
          </w:p>
          <w:p w14:paraId="2ACC0EC0" w14:textId="77777777" w:rsidR="00A65BDC" w:rsidRDefault="00A65BDC">
            <w:pPr>
              <w:rPr>
                <w:sz w:val="6"/>
                <w:szCs w:val="6"/>
                <w:lang w:eastAsia="lt-LT"/>
              </w:rPr>
            </w:pPr>
          </w:p>
        </w:tc>
        <w:tc>
          <w:tcPr>
            <w:tcW w:w="3686" w:type="dxa"/>
            <w:gridSpan w:val="3"/>
            <w:tcBorders>
              <w:top w:val="single" w:sz="6" w:space="0" w:color="auto"/>
              <w:bottom w:val="single" w:sz="6" w:space="0" w:color="auto"/>
              <w:right w:val="single" w:sz="12" w:space="0" w:color="auto"/>
            </w:tcBorders>
          </w:tcPr>
          <w:p w14:paraId="2ACC0EC1" w14:textId="77777777" w:rsidR="00A65BDC" w:rsidRDefault="00A65BDC">
            <w:pPr>
              <w:rPr>
                <w:sz w:val="2"/>
                <w:szCs w:val="2"/>
              </w:rPr>
            </w:pPr>
          </w:p>
          <w:p w14:paraId="2ACC0EC2" w14:textId="77777777" w:rsidR="00A65BDC" w:rsidRDefault="00A65BDC">
            <w:pPr>
              <w:rPr>
                <w:sz w:val="6"/>
                <w:szCs w:val="6"/>
                <w:lang w:eastAsia="lt-LT"/>
              </w:rPr>
            </w:pPr>
          </w:p>
        </w:tc>
      </w:tr>
      <w:tr w:rsidR="00A65BDC" w14:paraId="2ACC0ECC" w14:textId="77777777">
        <w:trPr>
          <w:gridBefore w:val="1"/>
          <w:wBefore w:w="15" w:type="dxa"/>
          <w:cantSplit/>
        </w:trPr>
        <w:tc>
          <w:tcPr>
            <w:tcW w:w="709" w:type="dxa"/>
            <w:gridSpan w:val="3"/>
            <w:tcBorders>
              <w:left w:val="single" w:sz="12" w:space="0" w:color="auto"/>
              <w:right w:val="single" w:sz="6" w:space="0" w:color="auto"/>
            </w:tcBorders>
          </w:tcPr>
          <w:p w14:paraId="2ACC0EC4" w14:textId="77777777" w:rsidR="00A65BDC" w:rsidRDefault="00A65BDC">
            <w:pPr>
              <w:rPr>
                <w:sz w:val="2"/>
                <w:szCs w:val="2"/>
              </w:rPr>
            </w:pPr>
          </w:p>
          <w:p w14:paraId="2ACC0EC5" w14:textId="77777777" w:rsidR="00A65BDC" w:rsidRDefault="00676523">
            <w:pPr>
              <w:jc w:val="center"/>
              <w:rPr>
                <w:sz w:val="18"/>
                <w:lang w:eastAsia="lt-LT"/>
              </w:rPr>
            </w:pPr>
            <w:r>
              <w:rPr>
                <w:sz w:val="18"/>
                <w:lang w:eastAsia="lt-LT"/>
              </w:rPr>
              <w:t>1.4.</w:t>
            </w:r>
          </w:p>
        </w:tc>
        <w:tc>
          <w:tcPr>
            <w:tcW w:w="2555" w:type="dxa"/>
            <w:gridSpan w:val="4"/>
            <w:tcBorders>
              <w:left w:val="nil"/>
              <w:right w:val="single" w:sz="6" w:space="0" w:color="auto"/>
            </w:tcBorders>
          </w:tcPr>
          <w:p w14:paraId="2ACC0EC6" w14:textId="77777777" w:rsidR="00A65BDC" w:rsidRDefault="00A65BDC">
            <w:pPr>
              <w:rPr>
                <w:sz w:val="2"/>
                <w:szCs w:val="2"/>
              </w:rPr>
            </w:pPr>
          </w:p>
          <w:p w14:paraId="2ACC0EC7" w14:textId="77777777" w:rsidR="00A65BDC" w:rsidRDefault="00676523">
            <w:pPr>
              <w:rPr>
                <w:sz w:val="18"/>
                <w:lang w:eastAsia="lt-LT"/>
              </w:rPr>
            </w:pPr>
            <w:r>
              <w:rPr>
                <w:sz w:val="18"/>
                <w:lang w:eastAsia="lt-LT"/>
              </w:rPr>
              <w:t>Registravimo duomenys</w:t>
            </w:r>
          </w:p>
        </w:tc>
        <w:tc>
          <w:tcPr>
            <w:tcW w:w="2567" w:type="dxa"/>
            <w:gridSpan w:val="3"/>
            <w:tcBorders>
              <w:top w:val="single" w:sz="6" w:space="0" w:color="auto"/>
              <w:left w:val="single" w:sz="6" w:space="0" w:color="auto"/>
              <w:bottom w:val="single" w:sz="6" w:space="0" w:color="999999"/>
              <w:right w:val="single" w:sz="6" w:space="0" w:color="999999"/>
            </w:tcBorders>
            <w:vAlign w:val="center"/>
          </w:tcPr>
          <w:p w14:paraId="2ACC0EC8" w14:textId="77777777" w:rsidR="00A65BDC" w:rsidRDefault="00A65BDC">
            <w:pPr>
              <w:rPr>
                <w:sz w:val="2"/>
                <w:szCs w:val="2"/>
              </w:rPr>
            </w:pPr>
          </w:p>
          <w:p w14:paraId="2ACC0EC9" w14:textId="77777777" w:rsidR="00A65BDC" w:rsidRDefault="00676523">
            <w:pPr>
              <w:rPr>
                <w:sz w:val="18"/>
                <w:lang w:eastAsia="lt-LT"/>
              </w:rPr>
            </w:pPr>
            <w:r>
              <w:rPr>
                <w:sz w:val="18"/>
                <w:lang w:eastAsia="lt-LT"/>
              </w:rPr>
              <w:t>Įmonės kodas</w:t>
            </w:r>
          </w:p>
        </w:tc>
        <w:tc>
          <w:tcPr>
            <w:tcW w:w="3686" w:type="dxa"/>
            <w:gridSpan w:val="3"/>
            <w:tcBorders>
              <w:top w:val="single" w:sz="6" w:space="0" w:color="auto"/>
              <w:left w:val="single" w:sz="6" w:space="0" w:color="999999"/>
              <w:bottom w:val="single" w:sz="6" w:space="0" w:color="999999"/>
              <w:right w:val="single" w:sz="12" w:space="0" w:color="auto"/>
            </w:tcBorders>
          </w:tcPr>
          <w:p w14:paraId="2ACC0ECA" w14:textId="77777777" w:rsidR="00A65BDC" w:rsidRDefault="00A65BDC">
            <w:pPr>
              <w:rPr>
                <w:sz w:val="2"/>
                <w:szCs w:val="2"/>
              </w:rPr>
            </w:pPr>
          </w:p>
          <w:p w14:paraId="2ACC0ECB" w14:textId="77777777" w:rsidR="00A65BDC" w:rsidRDefault="00A65BDC">
            <w:pPr>
              <w:rPr>
                <w:sz w:val="18"/>
                <w:lang w:eastAsia="lt-LT"/>
              </w:rPr>
            </w:pPr>
          </w:p>
        </w:tc>
      </w:tr>
      <w:tr w:rsidR="00A65BDC" w14:paraId="2ACC0ED5" w14:textId="77777777">
        <w:trPr>
          <w:gridBefore w:val="1"/>
          <w:wBefore w:w="15" w:type="dxa"/>
          <w:cantSplit/>
        </w:trPr>
        <w:tc>
          <w:tcPr>
            <w:tcW w:w="709" w:type="dxa"/>
            <w:gridSpan w:val="3"/>
            <w:tcBorders>
              <w:left w:val="single" w:sz="12" w:space="0" w:color="auto"/>
              <w:right w:val="single" w:sz="6" w:space="0" w:color="auto"/>
            </w:tcBorders>
          </w:tcPr>
          <w:p w14:paraId="2ACC0ECD" w14:textId="77777777" w:rsidR="00A65BDC" w:rsidRDefault="00A65BDC">
            <w:pPr>
              <w:rPr>
                <w:sz w:val="2"/>
                <w:szCs w:val="2"/>
              </w:rPr>
            </w:pPr>
          </w:p>
          <w:p w14:paraId="2ACC0ECE" w14:textId="77777777" w:rsidR="00A65BDC" w:rsidRDefault="00A65BDC">
            <w:pPr>
              <w:jc w:val="center"/>
              <w:rPr>
                <w:sz w:val="18"/>
                <w:lang w:eastAsia="lt-LT"/>
              </w:rPr>
            </w:pPr>
          </w:p>
        </w:tc>
        <w:tc>
          <w:tcPr>
            <w:tcW w:w="2555" w:type="dxa"/>
            <w:gridSpan w:val="4"/>
            <w:tcBorders>
              <w:left w:val="nil"/>
              <w:right w:val="single" w:sz="6" w:space="0" w:color="auto"/>
            </w:tcBorders>
          </w:tcPr>
          <w:p w14:paraId="2ACC0ECF" w14:textId="77777777" w:rsidR="00A65BDC" w:rsidRDefault="00A65BDC">
            <w:pPr>
              <w:rPr>
                <w:sz w:val="2"/>
                <w:szCs w:val="2"/>
              </w:rPr>
            </w:pPr>
          </w:p>
          <w:p w14:paraId="2ACC0ED0" w14:textId="77777777" w:rsidR="00A65BDC" w:rsidRDefault="00A65BDC">
            <w:pPr>
              <w:rPr>
                <w:sz w:val="18"/>
                <w:lang w:eastAsia="lt-LT"/>
              </w:rPr>
            </w:pPr>
          </w:p>
        </w:tc>
        <w:tc>
          <w:tcPr>
            <w:tcW w:w="2567" w:type="dxa"/>
            <w:gridSpan w:val="3"/>
            <w:tcBorders>
              <w:top w:val="single" w:sz="6" w:space="0" w:color="999999"/>
              <w:left w:val="single" w:sz="6" w:space="0" w:color="auto"/>
              <w:bottom w:val="single" w:sz="6" w:space="0" w:color="999999"/>
              <w:right w:val="single" w:sz="6" w:space="0" w:color="999999"/>
            </w:tcBorders>
            <w:vAlign w:val="center"/>
          </w:tcPr>
          <w:p w14:paraId="2ACC0ED1" w14:textId="77777777" w:rsidR="00A65BDC" w:rsidRDefault="00A65BDC">
            <w:pPr>
              <w:rPr>
                <w:sz w:val="2"/>
                <w:szCs w:val="2"/>
              </w:rPr>
            </w:pPr>
          </w:p>
          <w:p w14:paraId="2ACC0ED2" w14:textId="77777777" w:rsidR="00A65BDC" w:rsidRDefault="00676523">
            <w:pPr>
              <w:rPr>
                <w:sz w:val="18"/>
                <w:lang w:eastAsia="lt-LT"/>
              </w:rPr>
            </w:pPr>
            <w:r>
              <w:rPr>
                <w:sz w:val="18"/>
                <w:lang w:eastAsia="lt-LT"/>
              </w:rPr>
              <w:t>PVM mokėtojo kodas</w:t>
            </w:r>
          </w:p>
        </w:tc>
        <w:tc>
          <w:tcPr>
            <w:tcW w:w="3686" w:type="dxa"/>
            <w:gridSpan w:val="3"/>
            <w:tcBorders>
              <w:top w:val="single" w:sz="6" w:space="0" w:color="999999"/>
              <w:left w:val="single" w:sz="6" w:space="0" w:color="999999"/>
              <w:bottom w:val="single" w:sz="6" w:space="0" w:color="999999"/>
              <w:right w:val="single" w:sz="12" w:space="0" w:color="auto"/>
            </w:tcBorders>
          </w:tcPr>
          <w:p w14:paraId="2ACC0ED3" w14:textId="77777777" w:rsidR="00A65BDC" w:rsidRDefault="00A65BDC">
            <w:pPr>
              <w:rPr>
                <w:sz w:val="2"/>
                <w:szCs w:val="2"/>
              </w:rPr>
            </w:pPr>
          </w:p>
          <w:p w14:paraId="2ACC0ED4" w14:textId="77777777" w:rsidR="00A65BDC" w:rsidRDefault="00A65BDC">
            <w:pPr>
              <w:rPr>
                <w:sz w:val="18"/>
                <w:lang w:eastAsia="lt-LT"/>
              </w:rPr>
            </w:pPr>
          </w:p>
        </w:tc>
      </w:tr>
      <w:tr w:rsidR="00A65BDC" w14:paraId="2ACC0EDE" w14:textId="77777777">
        <w:trPr>
          <w:gridBefore w:val="1"/>
          <w:wBefore w:w="15" w:type="dxa"/>
          <w:cantSplit/>
        </w:trPr>
        <w:tc>
          <w:tcPr>
            <w:tcW w:w="709" w:type="dxa"/>
            <w:gridSpan w:val="3"/>
            <w:tcBorders>
              <w:left w:val="single" w:sz="12" w:space="0" w:color="auto"/>
              <w:right w:val="single" w:sz="6" w:space="0" w:color="auto"/>
            </w:tcBorders>
          </w:tcPr>
          <w:p w14:paraId="2ACC0ED6" w14:textId="77777777" w:rsidR="00A65BDC" w:rsidRDefault="00A65BDC">
            <w:pPr>
              <w:rPr>
                <w:sz w:val="2"/>
                <w:szCs w:val="2"/>
              </w:rPr>
            </w:pPr>
          </w:p>
          <w:p w14:paraId="2ACC0ED7" w14:textId="77777777" w:rsidR="00A65BDC" w:rsidRDefault="00A65BDC">
            <w:pPr>
              <w:jc w:val="center"/>
              <w:rPr>
                <w:sz w:val="18"/>
                <w:lang w:eastAsia="lt-LT"/>
              </w:rPr>
            </w:pPr>
          </w:p>
        </w:tc>
        <w:tc>
          <w:tcPr>
            <w:tcW w:w="2555" w:type="dxa"/>
            <w:gridSpan w:val="4"/>
            <w:tcBorders>
              <w:left w:val="nil"/>
              <w:right w:val="single" w:sz="6" w:space="0" w:color="auto"/>
            </w:tcBorders>
          </w:tcPr>
          <w:p w14:paraId="2ACC0ED8" w14:textId="77777777" w:rsidR="00A65BDC" w:rsidRDefault="00A65BDC">
            <w:pPr>
              <w:rPr>
                <w:sz w:val="2"/>
                <w:szCs w:val="2"/>
              </w:rPr>
            </w:pPr>
          </w:p>
          <w:p w14:paraId="2ACC0ED9" w14:textId="77777777" w:rsidR="00A65BDC" w:rsidRDefault="00A65BDC">
            <w:pPr>
              <w:rPr>
                <w:sz w:val="18"/>
                <w:lang w:eastAsia="lt-LT"/>
              </w:rPr>
            </w:pPr>
          </w:p>
        </w:tc>
        <w:tc>
          <w:tcPr>
            <w:tcW w:w="2567" w:type="dxa"/>
            <w:gridSpan w:val="3"/>
            <w:tcBorders>
              <w:top w:val="single" w:sz="6" w:space="0" w:color="999999"/>
              <w:left w:val="single" w:sz="6" w:space="0" w:color="auto"/>
              <w:bottom w:val="single" w:sz="6" w:space="0" w:color="999999"/>
              <w:right w:val="single" w:sz="6" w:space="0" w:color="999999"/>
            </w:tcBorders>
            <w:vAlign w:val="center"/>
          </w:tcPr>
          <w:p w14:paraId="2ACC0EDA" w14:textId="77777777" w:rsidR="00A65BDC" w:rsidRDefault="00A65BDC">
            <w:pPr>
              <w:rPr>
                <w:sz w:val="2"/>
                <w:szCs w:val="2"/>
              </w:rPr>
            </w:pPr>
          </w:p>
          <w:p w14:paraId="2ACC0EDB" w14:textId="77777777" w:rsidR="00A65BDC" w:rsidRDefault="00676523">
            <w:pPr>
              <w:rPr>
                <w:sz w:val="18"/>
                <w:lang w:eastAsia="lt-LT"/>
              </w:rPr>
            </w:pPr>
            <w:r>
              <w:rPr>
                <w:sz w:val="18"/>
                <w:lang w:eastAsia="lt-LT"/>
              </w:rPr>
              <w:t>Pirmojo įregistravimo data</w:t>
            </w:r>
          </w:p>
        </w:tc>
        <w:tc>
          <w:tcPr>
            <w:tcW w:w="3686" w:type="dxa"/>
            <w:gridSpan w:val="3"/>
            <w:tcBorders>
              <w:top w:val="single" w:sz="6" w:space="0" w:color="999999"/>
              <w:left w:val="single" w:sz="6" w:space="0" w:color="999999"/>
              <w:bottom w:val="single" w:sz="6" w:space="0" w:color="999999"/>
              <w:right w:val="single" w:sz="12" w:space="0" w:color="auto"/>
            </w:tcBorders>
          </w:tcPr>
          <w:p w14:paraId="2ACC0EDC" w14:textId="77777777" w:rsidR="00A65BDC" w:rsidRDefault="00A65BDC">
            <w:pPr>
              <w:rPr>
                <w:sz w:val="2"/>
                <w:szCs w:val="2"/>
              </w:rPr>
            </w:pPr>
          </w:p>
          <w:p w14:paraId="2ACC0EDD" w14:textId="77777777" w:rsidR="00A65BDC" w:rsidRDefault="00A65BDC">
            <w:pPr>
              <w:rPr>
                <w:sz w:val="18"/>
                <w:lang w:eastAsia="lt-LT"/>
              </w:rPr>
            </w:pPr>
          </w:p>
        </w:tc>
      </w:tr>
      <w:tr w:rsidR="00A65BDC" w14:paraId="2ACC0EE7" w14:textId="77777777">
        <w:trPr>
          <w:gridBefore w:val="1"/>
          <w:wBefore w:w="15" w:type="dxa"/>
          <w:cantSplit/>
        </w:trPr>
        <w:tc>
          <w:tcPr>
            <w:tcW w:w="709" w:type="dxa"/>
            <w:gridSpan w:val="3"/>
            <w:tcBorders>
              <w:left w:val="single" w:sz="12" w:space="0" w:color="auto"/>
              <w:right w:val="single" w:sz="6" w:space="0" w:color="auto"/>
            </w:tcBorders>
          </w:tcPr>
          <w:p w14:paraId="2ACC0EDF" w14:textId="77777777" w:rsidR="00A65BDC" w:rsidRDefault="00A65BDC">
            <w:pPr>
              <w:rPr>
                <w:sz w:val="2"/>
                <w:szCs w:val="2"/>
              </w:rPr>
            </w:pPr>
          </w:p>
          <w:p w14:paraId="2ACC0EE0" w14:textId="77777777" w:rsidR="00A65BDC" w:rsidRDefault="00A65BDC">
            <w:pPr>
              <w:jc w:val="center"/>
              <w:rPr>
                <w:sz w:val="18"/>
                <w:lang w:eastAsia="lt-LT"/>
              </w:rPr>
            </w:pPr>
          </w:p>
        </w:tc>
        <w:tc>
          <w:tcPr>
            <w:tcW w:w="2555" w:type="dxa"/>
            <w:gridSpan w:val="4"/>
            <w:tcBorders>
              <w:left w:val="nil"/>
              <w:right w:val="single" w:sz="6" w:space="0" w:color="auto"/>
            </w:tcBorders>
          </w:tcPr>
          <w:p w14:paraId="2ACC0EE1" w14:textId="77777777" w:rsidR="00A65BDC" w:rsidRDefault="00A65BDC">
            <w:pPr>
              <w:rPr>
                <w:sz w:val="2"/>
                <w:szCs w:val="2"/>
              </w:rPr>
            </w:pPr>
          </w:p>
          <w:p w14:paraId="2ACC0EE2" w14:textId="77777777" w:rsidR="00A65BDC" w:rsidRDefault="00A65BDC">
            <w:pPr>
              <w:rPr>
                <w:sz w:val="18"/>
                <w:lang w:eastAsia="lt-LT"/>
              </w:rPr>
            </w:pPr>
          </w:p>
        </w:tc>
        <w:tc>
          <w:tcPr>
            <w:tcW w:w="2567" w:type="dxa"/>
            <w:gridSpan w:val="3"/>
            <w:tcBorders>
              <w:top w:val="single" w:sz="6" w:space="0" w:color="999999"/>
              <w:left w:val="single" w:sz="6" w:space="0" w:color="auto"/>
              <w:bottom w:val="single" w:sz="6" w:space="0" w:color="999999"/>
              <w:right w:val="single" w:sz="6" w:space="0" w:color="999999"/>
            </w:tcBorders>
            <w:vAlign w:val="center"/>
          </w:tcPr>
          <w:p w14:paraId="2ACC0EE3" w14:textId="77777777" w:rsidR="00A65BDC" w:rsidRDefault="00A65BDC">
            <w:pPr>
              <w:rPr>
                <w:sz w:val="2"/>
                <w:szCs w:val="2"/>
              </w:rPr>
            </w:pPr>
          </w:p>
          <w:p w14:paraId="2ACC0EE4" w14:textId="77777777" w:rsidR="00A65BDC" w:rsidRDefault="00676523">
            <w:pPr>
              <w:rPr>
                <w:sz w:val="18"/>
                <w:lang w:eastAsia="lt-LT"/>
              </w:rPr>
            </w:pPr>
            <w:r>
              <w:rPr>
                <w:sz w:val="18"/>
                <w:lang w:eastAsia="lt-LT"/>
              </w:rPr>
              <w:t>Registro tvarkytojas</w:t>
            </w:r>
          </w:p>
        </w:tc>
        <w:tc>
          <w:tcPr>
            <w:tcW w:w="3686" w:type="dxa"/>
            <w:gridSpan w:val="3"/>
            <w:tcBorders>
              <w:top w:val="single" w:sz="6" w:space="0" w:color="999999"/>
              <w:left w:val="single" w:sz="6" w:space="0" w:color="999999"/>
              <w:bottom w:val="single" w:sz="6" w:space="0" w:color="999999"/>
              <w:right w:val="single" w:sz="12" w:space="0" w:color="auto"/>
            </w:tcBorders>
          </w:tcPr>
          <w:p w14:paraId="2ACC0EE5" w14:textId="77777777" w:rsidR="00A65BDC" w:rsidRDefault="00A65BDC">
            <w:pPr>
              <w:rPr>
                <w:sz w:val="2"/>
                <w:szCs w:val="2"/>
              </w:rPr>
            </w:pPr>
          </w:p>
          <w:p w14:paraId="2ACC0EE6" w14:textId="77777777" w:rsidR="00A65BDC" w:rsidRDefault="00A65BDC">
            <w:pPr>
              <w:rPr>
                <w:sz w:val="18"/>
                <w:lang w:eastAsia="lt-LT"/>
              </w:rPr>
            </w:pPr>
          </w:p>
        </w:tc>
      </w:tr>
      <w:tr w:rsidR="00A65BDC" w14:paraId="2ACC0EEA" w14:textId="77777777">
        <w:trPr>
          <w:gridBefore w:val="1"/>
          <w:wBefore w:w="15" w:type="dxa"/>
          <w:cantSplit/>
        </w:trPr>
        <w:tc>
          <w:tcPr>
            <w:tcW w:w="9517" w:type="dxa"/>
            <w:gridSpan w:val="13"/>
            <w:tcBorders>
              <w:top w:val="single" w:sz="4" w:space="0" w:color="auto"/>
              <w:bottom w:val="single" w:sz="4" w:space="0" w:color="auto"/>
            </w:tcBorders>
          </w:tcPr>
          <w:p w14:paraId="2ACC0EE8" w14:textId="77777777" w:rsidR="00A65BDC" w:rsidRDefault="00A65BDC">
            <w:pPr>
              <w:rPr>
                <w:sz w:val="2"/>
                <w:szCs w:val="2"/>
              </w:rPr>
            </w:pPr>
          </w:p>
          <w:p w14:paraId="2ACC0EE9" w14:textId="77777777" w:rsidR="00A65BDC" w:rsidRDefault="00A65BDC">
            <w:pPr>
              <w:jc w:val="center"/>
              <w:rPr>
                <w:sz w:val="6"/>
                <w:szCs w:val="6"/>
                <w:lang w:eastAsia="lt-LT"/>
              </w:rPr>
            </w:pPr>
          </w:p>
        </w:tc>
      </w:tr>
      <w:tr w:rsidR="00A65BDC" w14:paraId="2ACC0EED" w14:textId="77777777">
        <w:trPr>
          <w:gridBefore w:val="1"/>
          <w:wBefore w:w="15" w:type="dxa"/>
          <w:cantSplit/>
        </w:trPr>
        <w:tc>
          <w:tcPr>
            <w:tcW w:w="709" w:type="dxa"/>
            <w:gridSpan w:val="3"/>
            <w:tcBorders>
              <w:top w:val="single" w:sz="4" w:space="0" w:color="auto"/>
              <w:left w:val="single" w:sz="12" w:space="0" w:color="auto"/>
              <w:bottom w:val="single" w:sz="6" w:space="0" w:color="auto"/>
            </w:tcBorders>
            <w:shd w:val="clear" w:color="auto" w:fill="E6F2FC"/>
          </w:tcPr>
          <w:p w14:paraId="2ACC0EEB" w14:textId="77777777" w:rsidR="00A65BDC" w:rsidRDefault="00676523">
            <w:pPr>
              <w:jc w:val="center"/>
              <w:rPr>
                <w:caps/>
              </w:rPr>
            </w:pPr>
            <w:r>
              <w:rPr>
                <w:caps/>
              </w:rPr>
              <w:t>2.</w:t>
            </w:r>
          </w:p>
        </w:tc>
        <w:tc>
          <w:tcPr>
            <w:tcW w:w="8808" w:type="dxa"/>
            <w:gridSpan w:val="10"/>
            <w:tcBorders>
              <w:top w:val="single" w:sz="4" w:space="0" w:color="auto"/>
              <w:bottom w:val="single" w:sz="6" w:space="0" w:color="auto"/>
              <w:right w:val="single" w:sz="12" w:space="0" w:color="auto"/>
            </w:tcBorders>
            <w:shd w:val="clear" w:color="auto" w:fill="E6F2FC"/>
          </w:tcPr>
          <w:p w14:paraId="2ACC0EEC" w14:textId="77777777" w:rsidR="00A65BDC" w:rsidRDefault="00676523">
            <w:pPr>
              <w:rPr>
                <w:b/>
                <w:caps/>
              </w:rPr>
            </w:pPr>
            <w:r>
              <w:rPr>
                <w:b/>
                <w:caps/>
              </w:rPr>
              <w:t>Paraiškos objektas</w:t>
            </w:r>
          </w:p>
        </w:tc>
      </w:tr>
      <w:tr w:rsidR="00A65BDC" w14:paraId="2ACC0EF2" w14:textId="77777777">
        <w:trPr>
          <w:gridBefore w:val="1"/>
          <w:wBefore w:w="15" w:type="dxa"/>
          <w:cantSplit/>
        </w:trPr>
        <w:tc>
          <w:tcPr>
            <w:tcW w:w="709" w:type="dxa"/>
            <w:gridSpan w:val="3"/>
            <w:tcBorders>
              <w:top w:val="single" w:sz="6" w:space="0" w:color="auto"/>
              <w:left w:val="single" w:sz="12" w:space="0" w:color="auto"/>
              <w:bottom w:val="single" w:sz="6" w:space="0" w:color="auto"/>
              <w:right w:val="single" w:sz="6" w:space="0" w:color="auto"/>
            </w:tcBorders>
            <w:shd w:val="clear" w:color="auto" w:fill="auto"/>
          </w:tcPr>
          <w:p w14:paraId="2ACC0EEE" w14:textId="77777777" w:rsidR="00A65BDC" w:rsidRDefault="00A65BDC">
            <w:pPr>
              <w:rPr>
                <w:sz w:val="2"/>
                <w:szCs w:val="2"/>
              </w:rPr>
            </w:pPr>
          </w:p>
          <w:p w14:paraId="2ACC0EEF" w14:textId="77777777" w:rsidR="00A65BDC" w:rsidRDefault="00A65BDC">
            <w:pPr>
              <w:jc w:val="center"/>
              <w:rPr>
                <w:b/>
                <w:bCs/>
                <w:sz w:val="18"/>
                <w:lang w:eastAsia="lt-LT"/>
              </w:rPr>
            </w:pPr>
          </w:p>
        </w:tc>
        <w:tc>
          <w:tcPr>
            <w:tcW w:w="8808" w:type="dxa"/>
            <w:gridSpan w:val="10"/>
            <w:tcBorders>
              <w:top w:val="single" w:sz="6" w:space="0" w:color="auto"/>
              <w:left w:val="single" w:sz="6" w:space="0" w:color="auto"/>
              <w:bottom w:val="single" w:sz="6" w:space="0" w:color="auto"/>
              <w:right w:val="single" w:sz="12" w:space="0" w:color="auto"/>
            </w:tcBorders>
            <w:shd w:val="clear" w:color="auto" w:fill="auto"/>
          </w:tcPr>
          <w:p w14:paraId="2ACC0EF0" w14:textId="77777777" w:rsidR="00A65BDC" w:rsidRDefault="00A65BDC">
            <w:pPr>
              <w:rPr>
                <w:sz w:val="2"/>
                <w:szCs w:val="2"/>
              </w:rPr>
            </w:pPr>
          </w:p>
          <w:p w14:paraId="2ACC0EF1" w14:textId="77777777" w:rsidR="00A65BDC" w:rsidRDefault="00A65BDC">
            <w:pPr>
              <w:ind w:left="284"/>
              <w:rPr>
                <w:rFonts w:ascii="Calibri" w:hAnsi="Calibri"/>
                <w:sz w:val="18"/>
              </w:rPr>
            </w:pPr>
          </w:p>
        </w:tc>
      </w:tr>
      <w:tr w:rsidR="00A65BDC" w14:paraId="2ACC0EF7" w14:textId="77777777">
        <w:trPr>
          <w:gridBefore w:val="1"/>
          <w:wBefore w:w="15" w:type="dxa"/>
          <w:cantSplit/>
        </w:trPr>
        <w:tc>
          <w:tcPr>
            <w:tcW w:w="709" w:type="dxa"/>
            <w:gridSpan w:val="3"/>
            <w:tcBorders>
              <w:top w:val="single" w:sz="6" w:space="0" w:color="auto"/>
              <w:bottom w:val="single" w:sz="6" w:space="0" w:color="auto"/>
            </w:tcBorders>
            <w:shd w:val="clear" w:color="auto" w:fill="auto"/>
          </w:tcPr>
          <w:p w14:paraId="2ACC0EF3" w14:textId="77777777" w:rsidR="00A65BDC" w:rsidRDefault="00A65BDC">
            <w:pPr>
              <w:rPr>
                <w:sz w:val="2"/>
                <w:szCs w:val="2"/>
              </w:rPr>
            </w:pPr>
          </w:p>
          <w:p w14:paraId="2ACC0EF4" w14:textId="77777777" w:rsidR="00A65BDC" w:rsidRDefault="00A65BDC">
            <w:pPr>
              <w:jc w:val="center"/>
              <w:rPr>
                <w:sz w:val="6"/>
                <w:szCs w:val="6"/>
                <w:lang w:eastAsia="lt-LT"/>
              </w:rPr>
            </w:pPr>
          </w:p>
        </w:tc>
        <w:tc>
          <w:tcPr>
            <w:tcW w:w="8808" w:type="dxa"/>
            <w:gridSpan w:val="10"/>
            <w:tcBorders>
              <w:top w:val="single" w:sz="6" w:space="0" w:color="auto"/>
              <w:bottom w:val="single" w:sz="6" w:space="0" w:color="auto"/>
            </w:tcBorders>
            <w:shd w:val="clear" w:color="auto" w:fill="auto"/>
          </w:tcPr>
          <w:p w14:paraId="2ACC0EF5" w14:textId="77777777" w:rsidR="00A65BDC" w:rsidRDefault="00A65BDC">
            <w:pPr>
              <w:rPr>
                <w:sz w:val="2"/>
                <w:szCs w:val="2"/>
              </w:rPr>
            </w:pPr>
          </w:p>
          <w:p w14:paraId="2ACC0EF6" w14:textId="77777777" w:rsidR="00A65BDC" w:rsidRDefault="00A65BDC">
            <w:pPr>
              <w:jc w:val="both"/>
              <w:rPr>
                <w:sz w:val="6"/>
                <w:szCs w:val="6"/>
                <w:lang w:eastAsia="lt-LT"/>
              </w:rPr>
            </w:pPr>
          </w:p>
        </w:tc>
      </w:tr>
      <w:tr w:rsidR="00A65BDC" w14:paraId="2ACC0EFA" w14:textId="77777777">
        <w:trPr>
          <w:gridBefore w:val="1"/>
          <w:wBefore w:w="15" w:type="dxa"/>
          <w:cantSplit/>
        </w:trPr>
        <w:tc>
          <w:tcPr>
            <w:tcW w:w="709" w:type="dxa"/>
            <w:gridSpan w:val="3"/>
            <w:tcBorders>
              <w:top w:val="single" w:sz="6" w:space="0" w:color="auto"/>
              <w:left w:val="single" w:sz="12" w:space="0" w:color="auto"/>
              <w:bottom w:val="single" w:sz="6" w:space="0" w:color="auto"/>
            </w:tcBorders>
            <w:shd w:val="clear" w:color="auto" w:fill="E6F2FC"/>
          </w:tcPr>
          <w:p w14:paraId="2ACC0EF8" w14:textId="77777777" w:rsidR="00A65BDC" w:rsidRDefault="00676523">
            <w:pPr>
              <w:jc w:val="center"/>
              <w:rPr>
                <w:caps/>
              </w:rPr>
            </w:pPr>
            <w:r>
              <w:rPr>
                <w:caps/>
              </w:rPr>
              <w:t>3.</w:t>
            </w:r>
          </w:p>
        </w:tc>
        <w:tc>
          <w:tcPr>
            <w:tcW w:w="8808" w:type="dxa"/>
            <w:gridSpan w:val="10"/>
            <w:tcBorders>
              <w:top w:val="single" w:sz="6" w:space="0" w:color="auto"/>
              <w:bottom w:val="single" w:sz="6" w:space="0" w:color="auto"/>
              <w:right w:val="single" w:sz="12" w:space="0" w:color="auto"/>
            </w:tcBorders>
            <w:shd w:val="clear" w:color="auto" w:fill="E6F2FC"/>
            <w:vAlign w:val="center"/>
          </w:tcPr>
          <w:p w14:paraId="2ACC0EF9" w14:textId="77777777" w:rsidR="00A65BDC" w:rsidRDefault="00676523">
            <w:pPr>
              <w:rPr>
                <w:b/>
                <w:caps/>
              </w:rPr>
            </w:pPr>
            <w:r>
              <w:rPr>
                <w:b/>
                <w:caps/>
              </w:rPr>
              <w:t>Aparato modelio duomenys</w:t>
            </w:r>
          </w:p>
        </w:tc>
      </w:tr>
      <w:tr w:rsidR="00A65BDC" w14:paraId="2ACC0F01" w14:textId="77777777">
        <w:trPr>
          <w:gridBefore w:val="1"/>
          <w:wBefore w:w="15" w:type="dxa"/>
          <w:cantSplit/>
        </w:trPr>
        <w:tc>
          <w:tcPr>
            <w:tcW w:w="709" w:type="dxa"/>
            <w:gridSpan w:val="3"/>
            <w:tcBorders>
              <w:top w:val="single" w:sz="6" w:space="0" w:color="auto"/>
              <w:left w:val="single" w:sz="12" w:space="0" w:color="auto"/>
              <w:right w:val="single" w:sz="6" w:space="0" w:color="auto"/>
            </w:tcBorders>
          </w:tcPr>
          <w:p w14:paraId="2ACC0EFB" w14:textId="77777777" w:rsidR="00A65BDC" w:rsidRDefault="00A65BDC">
            <w:pPr>
              <w:rPr>
                <w:sz w:val="2"/>
                <w:szCs w:val="2"/>
              </w:rPr>
            </w:pPr>
          </w:p>
          <w:p w14:paraId="2ACC0EFC" w14:textId="77777777" w:rsidR="00A65BDC" w:rsidRDefault="00676523">
            <w:pPr>
              <w:jc w:val="center"/>
              <w:rPr>
                <w:sz w:val="18"/>
                <w:lang w:eastAsia="lt-LT"/>
              </w:rPr>
            </w:pPr>
            <w:r>
              <w:rPr>
                <w:sz w:val="18"/>
                <w:lang w:eastAsia="lt-LT"/>
              </w:rPr>
              <w:t>3.1.</w:t>
            </w:r>
          </w:p>
        </w:tc>
        <w:tc>
          <w:tcPr>
            <w:tcW w:w="2555" w:type="dxa"/>
            <w:gridSpan w:val="4"/>
            <w:tcBorders>
              <w:top w:val="single" w:sz="6" w:space="0" w:color="auto"/>
              <w:left w:val="nil"/>
              <w:right w:val="single" w:sz="6" w:space="0" w:color="auto"/>
            </w:tcBorders>
          </w:tcPr>
          <w:p w14:paraId="2ACC0EFD" w14:textId="77777777" w:rsidR="00A65BDC" w:rsidRDefault="00A65BDC">
            <w:pPr>
              <w:rPr>
                <w:sz w:val="2"/>
                <w:szCs w:val="2"/>
              </w:rPr>
            </w:pPr>
          </w:p>
          <w:p w14:paraId="2ACC0EFE" w14:textId="77777777" w:rsidR="00A65BDC" w:rsidRDefault="00676523">
            <w:pPr>
              <w:rPr>
                <w:sz w:val="18"/>
                <w:lang w:eastAsia="lt-LT"/>
              </w:rPr>
            </w:pPr>
            <w:r>
              <w:rPr>
                <w:sz w:val="18"/>
                <w:lang w:eastAsia="lt-LT"/>
              </w:rPr>
              <w:t>Sutrumpintas modelio pavadinimas</w:t>
            </w:r>
          </w:p>
        </w:tc>
        <w:tc>
          <w:tcPr>
            <w:tcW w:w="6253" w:type="dxa"/>
            <w:gridSpan w:val="6"/>
            <w:tcBorders>
              <w:top w:val="single" w:sz="6" w:space="0" w:color="auto"/>
              <w:left w:val="single" w:sz="6" w:space="0" w:color="auto"/>
              <w:bottom w:val="single" w:sz="6" w:space="0" w:color="auto"/>
              <w:right w:val="single" w:sz="12" w:space="0" w:color="auto"/>
            </w:tcBorders>
          </w:tcPr>
          <w:p w14:paraId="2ACC0EFF" w14:textId="77777777" w:rsidR="00A65BDC" w:rsidRDefault="00A65BDC">
            <w:pPr>
              <w:rPr>
                <w:sz w:val="2"/>
                <w:szCs w:val="2"/>
              </w:rPr>
            </w:pPr>
          </w:p>
          <w:p w14:paraId="2ACC0F00" w14:textId="77777777" w:rsidR="00A65BDC" w:rsidRDefault="00A65BDC">
            <w:pPr>
              <w:rPr>
                <w:b/>
                <w:bCs/>
                <w:sz w:val="18"/>
                <w:lang w:eastAsia="lt-LT"/>
              </w:rPr>
            </w:pPr>
          </w:p>
        </w:tc>
      </w:tr>
      <w:tr w:rsidR="00A65BDC" w14:paraId="2ACC0F08" w14:textId="77777777">
        <w:trPr>
          <w:gridBefore w:val="1"/>
          <w:wBefore w:w="15" w:type="dxa"/>
          <w:cantSplit/>
        </w:trPr>
        <w:tc>
          <w:tcPr>
            <w:tcW w:w="709" w:type="dxa"/>
            <w:gridSpan w:val="3"/>
            <w:tcBorders>
              <w:left w:val="single" w:sz="12" w:space="0" w:color="auto"/>
              <w:right w:val="single" w:sz="6" w:space="0" w:color="auto"/>
            </w:tcBorders>
          </w:tcPr>
          <w:p w14:paraId="2ACC0F02" w14:textId="77777777" w:rsidR="00A65BDC" w:rsidRDefault="00A65BDC">
            <w:pPr>
              <w:rPr>
                <w:sz w:val="2"/>
                <w:szCs w:val="2"/>
              </w:rPr>
            </w:pPr>
          </w:p>
          <w:p w14:paraId="2ACC0F03" w14:textId="77777777" w:rsidR="00A65BDC" w:rsidRDefault="00676523">
            <w:pPr>
              <w:jc w:val="center"/>
              <w:rPr>
                <w:sz w:val="18"/>
                <w:lang w:eastAsia="lt-LT"/>
              </w:rPr>
            </w:pPr>
            <w:r>
              <w:rPr>
                <w:sz w:val="18"/>
                <w:lang w:eastAsia="lt-LT"/>
              </w:rPr>
              <w:t>3.2.</w:t>
            </w:r>
          </w:p>
        </w:tc>
        <w:tc>
          <w:tcPr>
            <w:tcW w:w="2555" w:type="dxa"/>
            <w:gridSpan w:val="4"/>
            <w:tcBorders>
              <w:left w:val="nil"/>
              <w:right w:val="single" w:sz="6" w:space="0" w:color="auto"/>
            </w:tcBorders>
          </w:tcPr>
          <w:p w14:paraId="2ACC0F04" w14:textId="77777777" w:rsidR="00A65BDC" w:rsidRDefault="00A65BDC">
            <w:pPr>
              <w:rPr>
                <w:sz w:val="2"/>
                <w:szCs w:val="2"/>
              </w:rPr>
            </w:pPr>
          </w:p>
          <w:p w14:paraId="2ACC0F05" w14:textId="77777777" w:rsidR="00A65BDC" w:rsidRDefault="00676523">
            <w:pPr>
              <w:rPr>
                <w:sz w:val="18"/>
                <w:lang w:eastAsia="lt-LT"/>
              </w:rPr>
            </w:pPr>
            <w:r>
              <w:rPr>
                <w:sz w:val="18"/>
                <w:lang w:eastAsia="lt-LT"/>
              </w:rPr>
              <w:t>Gamintojo pavadinimas</w:t>
            </w:r>
          </w:p>
        </w:tc>
        <w:tc>
          <w:tcPr>
            <w:tcW w:w="6253" w:type="dxa"/>
            <w:gridSpan w:val="6"/>
            <w:tcBorders>
              <w:top w:val="single" w:sz="6" w:space="0" w:color="auto"/>
              <w:left w:val="single" w:sz="6" w:space="0" w:color="auto"/>
              <w:bottom w:val="single" w:sz="6" w:space="0" w:color="auto"/>
              <w:right w:val="single" w:sz="12" w:space="0" w:color="auto"/>
            </w:tcBorders>
          </w:tcPr>
          <w:p w14:paraId="2ACC0F06" w14:textId="77777777" w:rsidR="00A65BDC" w:rsidRDefault="00A65BDC">
            <w:pPr>
              <w:rPr>
                <w:sz w:val="2"/>
                <w:szCs w:val="2"/>
              </w:rPr>
            </w:pPr>
          </w:p>
          <w:p w14:paraId="2ACC0F07" w14:textId="77777777" w:rsidR="00A65BDC" w:rsidRDefault="00A65BDC">
            <w:pPr>
              <w:rPr>
                <w:bCs/>
                <w:sz w:val="18"/>
                <w:lang w:eastAsia="lt-LT"/>
              </w:rPr>
            </w:pPr>
          </w:p>
        </w:tc>
      </w:tr>
      <w:tr w:rsidR="00A65BDC" w14:paraId="2ACC0F0F" w14:textId="77777777">
        <w:trPr>
          <w:gridBefore w:val="1"/>
          <w:wBefore w:w="15" w:type="dxa"/>
          <w:cantSplit/>
        </w:trPr>
        <w:tc>
          <w:tcPr>
            <w:tcW w:w="709" w:type="dxa"/>
            <w:gridSpan w:val="3"/>
            <w:tcBorders>
              <w:left w:val="single" w:sz="12" w:space="0" w:color="auto"/>
              <w:right w:val="single" w:sz="6" w:space="0" w:color="auto"/>
            </w:tcBorders>
          </w:tcPr>
          <w:p w14:paraId="2ACC0F09" w14:textId="77777777" w:rsidR="00A65BDC" w:rsidRDefault="00A65BDC">
            <w:pPr>
              <w:rPr>
                <w:sz w:val="2"/>
                <w:szCs w:val="2"/>
              </w:rPr>
            </w:pPr>
          </w:p>
          <w:p w14:paraId="2ACC0F0A" w14:textId="77777777" w:rsidR="00A65BDC" w:rsidRDefault="00676523">
            <w:pPr>
              <w:jc w:val="center"/>
              <w:rPr>
                <w:sz w:val="18"/>
                <w:lang w:eastAsia="lt-LT"/>
              </w:rPr>
            </w:pPr>
            <w:r>
              <w:rPr>
                <w:sz w:val="18"/>
                <w:lang w:eastAsia="lt-LT"/>
              </w:rPr>
              <w:t>3.3.</w:t>
            </w:r>
          </w:p>
        </w:tc>
        <w:tc>
          <w:tcPr>
            <w:tcW w:w="2555" w:type="dxa"/>
            <w:gridSpan w:val="4"/>
            <w:tcBorders>
              <w:left w:val="nil"/>
              <w:right w:val="single" w:sz="6" w:space="0" w:color="auto"/>
            </w:tcBorders>
          </w:tcPr>
          <w:p w14:paraId="2ACC0F0B" w14:textId="77777777" w:rsidR="00A65BDC" w:rsidRDefault="00A65BDC">
            <w:pPr>
              <w:rPr>
                <w:sz w:val="2"/>
                <w:szCs w:val="2"/>
              </w:rPr>
            </w:pPr>
          </w:p>
          <w:p w14:paraId="2ACC0F0C" w14:textId="77777777" w:rsidR="00A65BDC" w:rsidRDefault="00676523">
            <w:pPr>
              <w:rPr>
                <w:sz w:val="18"/>
                <w:lang w:eastAsia="lt-LT"/>
              </w:rPr>
            </w:pPr>
            <w:r>
              <w:rPr>
                <w:sz w:val="18"/>
                <w:lang w:eastAsia="lt-LT"/>
              </w:rPr>
              <w:t>Gamintojo šalis</w:t>
            </w:r>
          </w:p>
        </w:tc>
        <w:tc>
          <w:tcPr>
            <w:tcW w:w="6253" w:type="dxa"/>
            <w:gridSpan w:val="6"/>
            <w:tcBorders>
              <w:top w:val="single" w:sz="6" w:space="0" w:color="auto"/>
              <w:left w:val="single" w:sz="6" w:space="0" w:color="auto"/>
              <w:bottom w:val="single" w:sz="6" w:space="0" w:color="auto"/>
              <w:right w:val="single" w:sz="12" w:space="0" w:color="auto"/>
            </w:tcBorders>
          </w:tcPr>
          <w:p w14:paraId="2ACC0F0D" w14:textId="77777777" w:rsidR="00A65BDC" w:rsidRDefault="00A65BDC">
            <w:pPr>
              <w:rPr>
                <w:sz w:val="2"/>
                <w:szCs w:val="2"/>
              </w:rPr>
            </w:pPr>
          </w:p>
          <w:p w14:paraId="2ACC0F0E" w14:textId="77777777" w:rsidR="00A65BDC" w:rsidRDefault="00A65BDC">
            <w:pPr>
              <w:rPr>
                <w:sz w:val="18"/>
                <w:lang w:eastAsia="lt-LT"/>
              </w:rPr>
            </w:pPr>
          </w:p>
        </w:tc>
      </w:tr>
      <w:tr w:rsidR="00A65BDC" w14:paraId="2ACC0F16" w14:textId="77777777">
        <w:trPr>
          <w:gridBefore w:val="1"/>
          <w:wBefore w:w="15" w:type="dxa"/>
          <w:cantSplit/>
        </w:trPr>
        <w:tc>
          <w:tcPr>
            <w:tcW w:w="709" w:type="dxa"/>
            <w:gridSpan w:val="3"/>
            <w:tcBorders>
              <w:left w:val="single" w:sz="12" w:space="0" w:color="auto"/>
              <w:right w:val="single" w:sz="6" w:space="0" w:color="auto"/>
            </w:tcBorders>
          </w:tcPr>
          <w:p w14:paraId="2ACC0F10" w14:textId="77777777" w:rsidR="00A65BDC" w:rsidRDefault="00A65BDC">
            <w:pPr>
              <w:rPr>
                <w:sz w:val="2"/>
                <w:szCs w:val="2"/>
              </w:rPr>
            </w:pPr>
          </w:p>
          <w:p w14:paraId="2ACC0F11" w14:textId="77777777" w:rsidR="00A65BDC" w:rsidRDefault="00676523">
            <w:pPr>
              <w:jc w:val="center"/>
              <w:rPr>
                <w:sz w:val="18"/>
                <w:lang w:eastAsia="lt-LT"/>
              </w:rPr>
            </w:pPr>
            <w:r>
              <w:rPr>
                <w:sz w:val="18"/>
                <w:lang w:eastAsia="lt-LT"/>
              </w:rPr>
              <w:t>3.4.</w:t>
            </w:r>
          </w:p>
        </w:tc>
        <w:tc>
          <w:tcPr>
            <w:tcW w:w="2555" w:type="dxa"/>
            <w:gridSpan w:val="4"/>
            <w:tcBorders>
              <w:left w:val="nil"/>
              <w:right w:val="single" w:sz="6" w:space="0" w:color="auto"/>
            </w:tcBorders>
          </w:tcPr>
          <w:p w14:paraId="2ACC0F12" w14:textId="77777777" w:rsidR="00A65BDC" w:rsidRDefault="00A65BDC">
            <w:pPr>
              <w:rPr>
                <w:sz w:val="2"/>
                <w:szCs w:val="2"/>
              </w:rPr>
            </w:pPr>
          </w:p>
          <w:p w14:paraId="2ACC0F13" w14:textId="77777777" w:rsidR="00A65BDC" w:rsidRDefault="00676523">
            <w:pPr>
              <w:rPr>
                <w:sz w:val="18"/>
                <w:lang w:eastAsia="lt-LT"/>
              </w:rPr>
            </w:pPr>
            <w:r>
              <w:rPr>
                <w:sz w:val="18"/>
                <w:lang w:eastAsia="lt-LT"/>
              </w:rPr>
              <w:t>Pilnas modelio pavadinimas</w:t>
            </w:r>
          </w:p>
        </w:tc>
        <w:tc>
          <w:tcPr>
            <w:tcW w:w="6253" w:type="dxa"/>
            <w:gridSpan w:val="6"/>
            <w:tcBorders>
              <w:top w:val="single" w:sz="6" w:space="0" w:color="auto"/>
              <w:left w:val="single" w:sz="6" w:space="0" w:color="auto"/>
              <w:bottom w:val="single" w:sz="6" w:space="0" w:color="auto"/>
              <w:right w:val="single" w:sz="12" w:space="0" w:color="auto"/>
            </w:tcBorders>
          </w:tcPr>
          <w:p w14:paraId="2ACC0F14" w14:textId="77777777" w:rsidR="00A65BDC" w:rsidRDefault="00A65BDC">
            <w:pPr>
              <w:rPr>
                <w:sz w:val="2"/>
                <w:szCs w:val="2"/>
              </w:rPr>
            </w:pPr>
          </w:p>
          <w:p w14:paraId="2ACC0F15" w14:textId="77777777" w:rsidR="00A65BDC" w:rsidRDefault="00A65BDC">
            <w:pPr>
              <w:rPr>
                <w:sz w:val="18"/>
                <w:lang w:eastAsia="lt-LT"/>
              </w:rPr>
            </w:pPr>
          </w:p>
        </w:tc>
      </w:tr>
      <w:tr w:rsidR="00A65BDC" w14:paraId="2ACC0F1C" w14:textId="77777777">
        <w:trPr>
          <w:gridBefore w:val="1"/>
          <w:wBefore w:w="15" w:type="dxa"/>
          <w:cantSplit/>
        </w:trPr>
        <w:tc>
          <w:tcPr>
            <w:tcW w:w="709" w:type="dxa"/>
            <w:gridSpan w:val="3"/>
            <w:tcBorders>
              <w:left w:val="single" w:sz="12" w:space="0" w:color="auto"/>
              <w:right w:val="single" w:sz="6" w:space="0" w:color="auto"/>
            </w:tcBorders>
          </w:tcPr>
          <w:p w14:paraId="2ACC0F17" w14:textId="77777777" w:rsidR="00A65BDC" w:rsidRDefault="00A65BDC">
            <w:pPr>
              <w:rPr>
                <w:sz w:val="2"/>
                <w:szCs w:val="2"/>
              </w:rPr>
            </w:pPr>
          </w:p>
          <w:p w14:paraId="2ACC0F18" w14:textId="77777777" w:rsidR="00A65BDC" w:rsidRDefault="00676523">
            <w:pPr>
              <w:jc w:val="center"/>
              <w:rPr>
                <w:sz w:val="18"/>
                <w:lang w:eastAsia="lt-LT"/>
              </w:rPr>
            </w:pPr>
            <w:r>
              <w:rPr>
                <w:sz w:val="18"/>
                <w:lang w:eastAsia="lt-LT"/>
              </w:rPr>
              <w:t>3.5.</w:t>
            </w:r>
          </w:p>
        </w:tc>
        <w:tc>
          <w:tcPr>
            <w:tcW w:w="2555" w:type="dxa"/>
            <w:gridSpan w:val="4"/>
            <w:tcBorders>
              <w:left w:val="nil"/>
              <w:right w:val="single" w:sz="6" w:space="0" w:color="auto"/>
            </w:tcBorders>
          </w:tcPr>
          <w:p w14:paraId="2ACC0F19" w14:textId="77777777" w:rsidR="00A65BDC" w:rsidRDefault="00A65BDC">
            <w:pPr>
              <w:rPr>
                <w:sz w:val="2"/>
                <w:szCs w:val="2"/>
              </w:rPr>
            </w:pPr>
          </w:p>
          <w:p w14:paraId="2ACC0F1A" w14:textId="77777777" w:rsidR="00A65BDC" w:rsidRDefault="00676523">
            <w:pPr>
              <w:rPr>
                <w:sz w:val="18"/>
                <w:lang w:eastAsia="lt-LT"/>
              </w:rPr>
            </w:pPr>
            <w:r>
              <w:rPr>
                <w:sz w:val="18"/>
                <w:lang w:eastAsia="lt-LT"/>
              </w:rPr>
              <w:t>Glaustas įrenginio apibūdinimas</w:t>
            </w:r>
          </w:p>
        </w:tc>
        <w:tc>
          <w:tcPr>
            <w:tcW w:w="6253" w:type="dxa"/>
            <w:gridSpan w:val="6"/>
            <w:tcBorders>
              <w:top w:val="single" w:sz="6" w:space="0" w:color="auto"/>
              <w:left w:val="single" w:sz="6" w:space="0" w:color="auto"/>
              <w:bottom w:val="single" w:sz="6" w:space="0" w:color="auto"/>
              <w:right w:val="single" w:sz="12" w:space="0" w:color="auto"/>
            </w:tcBorders>
          </w:tcPr>
          <w:p w14:paraId="2ACC0F1B" w14:textId="77777777" w:rsidR="00A65BDC" w:rsidRDefault="00A65BDC">
            <w:pPr>
              <w:rPr>
                <w:color w:val="000000"/>
                <w:sz w:val="23"/>
                <w:szCs w:val="23"/>
              </w:rPr>
            </w:pPr>
          </w:p>
        </w:tc>
      </w:tr>
      <w:tr w:rsidR="00A65BDC" w14:paraId="2ACC0F23" w14:textId="77777777">
        <w:trPr>
          <w:gridBefore w:val="1"/>
          <w:wBefore w:w="15" w:type="dxa"/>
          <w:cantSplit/>
        </w:trPr>
        <w:tc>
          <w:tcPr>
            <w:tcW w:w="709" w:type="dxa"/>
            <w:gridSpan w:val="3"/>
            <w:tcBorders>
              <w:left w:val="single" w:sz="12" w:space="0" w:color="auto"/>
              <w:bottom w:val="single" w:sz="6" w:space="0" w:color="auto"/>
              <w:right w:val="single" w:sz="6" w:space="0" w:color="auto"/>
            </w:tcBorders>
          </w:tcPr>
          <w:p w14:paraId="2ACC0F1D" w14:textId="77777777" w:rsidR="00A65BDC" w:rsidRDefault="00A65BDC">
            <w:pPr>
              <w:rPr>
                <w:sz w:val="2"/>
                <w:szCs w:val="2"/>
              </w:rPr>
            </w:pPr>
          </w:p>
          <w:p w14:paraId="2ACC0F1E" w14:textId="77777777" w:rsidR="00A65BDC" w:rsidRDefault="00676523">
            <w:pPr>
              <w:jc w:val="center"/>
              <w:rPr>
                <w:sz w:val="18"/>
                <w:lang w:eastAsia="lt-LT"/>
              </w:rPr>
            </w:pPr>
            <w:r>
              <w:rPr>
                <w:sz w:val="18"/>
                <w:lang w:eastAsia="lt-LT"/>
              </w:rPr>
              <w:t>3.6.</w:t>
            </w:r>
          </w:p>
        </w:tc>
        <w:tc>
          <w:tcPr>
            <w:tcW w:w="2555" w:type="dxa"/>
            <w:gridSpan w:val="4"/>
            <w:tcBorders>
              <w:left w:val="nil"/>
              <w:bottom w:val="single" w:sz="6" w:space="0" w:color="auto"/>
              <w:right w:val="single" w:sz="6" w:space="0" w:color="auto"/>
            </w:tcBorders>
          </w:tcPr>
          <w:p w14:paraId="2ACC0F1F" w14:textId="77777777" w:rsidR="00A65BDC" w:rsidRDefault="00A65BDC">
            <w:pPr>
              <w:rPr>
                <w:sz w:val="2"/>
                <w:szCs w:val="2"/>
              </w:rPr>
            </w:pPr>
          </w:p>
          <w:p w14:paraId="2ACC0F20" w14:textId="77777777" w:rsidR="00A65BDC" w:rsidRDefault="00676523">
            <w:pPr>
              <w:rPr>
                <w:sz w:val="18"/>
                <w:lang w:eastAsia="lt-LT"/>
              </w:rPr>
            </w:pPr>
            <w:r>
              <w:rPr>
                <w:sz w:val="18"/>
                <w:lang w:eastAsia="lt-LT"/>
              </w:rPr>
              <w:t>Kategorija modelių Sąraše</w:t>
            </w:r>
          </w:p>
        </w:tc>
        <w:tc>
          <w:tcPr>
            <w:tcW w:w="6253" w:type="dxa"/>
            <w:gridSpan w:val="6"/>
            <w:tcBorders>
              <w:top w:val="single" w:sz="6" w:space="0" w:color="auto"/>
              <w:left w:val="single" w:sz="6" w:space="0" w:color="auto"/>
              <w:bottom w:val="single" w:sz="6" w:space="0" w:color="auto"/>
              <w:right w:val="single" w:sz="12" w:space="0" w:color="auto"/>
            </w:tcBorders>
          </w:tcPr>
          <w:p w14:paraId="2ACC0F21" w14:textId="77777777" w:rsidR="00A65BDC" w:rsidRDefault="00A65BDC">
            <w:pPr>
              <w:rPr>
                <w:sz w:val="2"/>
                <w:szCs w:val="2"/>
              </w:rPr>
            </w:pPr>
          </w:p>
          <w:p w14:paraId="2ACC0F22" w14:textId="77777777" w:rsidR="00A65BDC" w:rsidRDefault="00A65BDC">
            <w:pPr>
              <w:rPr>
                <w:sz w:val="18"/>
                <w:lang w:eastAsia="lt-LT"/>
              </w:rPr>
            </w:pPr>
          </w:p>
        </w:tc>
      </w:tr>
      <w:tr w:rsidR="00A65BDC" w14:paraId="2ACC0F2A" w14:textId="77777777">
        <w:trPr>
          <w:gridBefore w:val="1"/>
          <w:wBefore w:w="15" w:type="dxa"/>
          <w:cantSplit/>
        </w:trPr>
        <w:tc>
          <w:tcPr>
            <w:tcW w:w="709" w:type="dxa"/>
            <w:gridSpan w:val="3"/>
            <w:tcBorders>
              <w:top w:val="single" w:sz="6" w:space="0" w:color="auto"/>
              <w:bottom w:val="single" w:sz="6" w:space="0" w:color="auto"/>
            </w:tcBorders>
          </w:tcPr>
          <w:p w14:paraId="2ACC0F24" w14:textId="77777777" w:rsidR="00A65BDC" w:rsidRDefault="00A65BDC">
            <w:pPr>
              <w:rPr>
                <w:sz w:val="2"/>
                <w:szCs w:val="2"/>
              </w:rPr>
            </w:pPr>
          </w:p>
          <w:p w14:paraId="2ACC0F25" w14:textId="77777777" w:rsidR="00A65BDC" w:rsidRDefault="00A65BDC">
            <w:pPr>
              <w:jc w:val="center"/>
              <w:rPr>
                <w:sz w:val="6"/>
                <w:szCs w:val="6"/>
                <w:lang w:eastAsia="lt-LT"/>
              </w:rPr>
            </w:pPr>
          </w:p>
        </w:tc>
        <w:tc>
          <w:tcPr>
            <w:tcW w:w="2555" w:type="dxa"/>
            <w:gridSpan w:val="4"/>
            <w:tcBorders>
              <w:top w:val="single" w:sz="6" w:space="0" w:color="auto"/>
              <w:bottom w:val="single" w:sz="6" w:space="0" w:color="auto"/>
            </w:tcBorders>
          </w:tcPr>
          <w:p w14:paraId="2ACC0F26" w14:textId="77777777" w:rsidR="00A65BDC" w:rsidRDefault="00A65BDC">
            <w:pPr>
              <w:rPr>
                <w:sz w:val="2"/>
                <w:szCs w:val="2"/>
              </w:rPr>
            </w:pPr>
          </w:p>
          <w:p w14:paraId="2ACC0F27" w14:textId="77777777" w:rsidR="00A65BDC" w:rsidRDefault="00A65BDC">
            <w:pPr>
              <w:rPr>
                <w:sz w:val="6"/>
                <w:szCs w:val="6"/>
                <w:lang w:eastAsia="lt-LT"/>
              </w:rPr>
            </w:pPr>
          </w:p>
        </w:tc>
        <w:tc>
          <w:tcPr>
            <w:tcW w:w="6253" w:type="dxa"/>
            <w:gridSpan w:val="6"/>
            <w:tcBorders>
              <w:top w:val="single" w:sz="6" w:space="0" w:color="auto"/>
              <w:bottom w:val="single" w:sz="6" w:space="0" w:color="auto"/>
            </w:tcBorders>
          </w:tcPr>
          <w:p w14:paraId="2ACC0F28" w14:textId="77777777" w:rsidR="00A65BDC" w:rsidRDefault="00A65BDC">
            <w:pPr>
              <w:rPr>
                <w:sz w:val="2"/>
                <w:szCs w:val="2"/>
              </w:rPr>
            </w:pPr>
          </w:p>
          <w:p w14:paraId="2ACC0F29" w14:textId="77777777" w:rsidR="00A65BDC" w:rsidRDefault="00A65BDC">
            <w:pPr>
              <w:rPr>
                <w:sz w:val="6"/>
                <w:szCs w:val="6"/>
                <w:lang w:eastAsia="lt-LT"/>
              </w:rPr>
            </w:pPr>
          </w:p>
        </w:tc>
      </w:tr>
      <w:tr w:rsidR="00A65BDC" w14:paraId="2ACC0F2E" w14:textId="77777777">
        <w:trPr>
          <w:gridBefore w:val="1"/>
          <w:wBefore w:w="15" w:type="dxa"/>
          <w:cantSplit/>
          <w:trHeight w:val="210"/>
        </w:trPr>
        <w:tc>
          <w:tcPr>
            <w:tcW w:w="709" w:type="dxa"/>
            <w:gridSpan w:val="3"/>
            <w:tcBorders>
              <w:top w:val="single" w:sz="6" w:space="0" w:color="auto"/>
              <w:left w:val="single" w:sz="12" w:space="0" w:color="auto"/>
              <w:bottom w:val="single" w:sz="6" w:space="0" w:color="auto"/>
            </w:tcBorders>
            <w:shd w:val="clear" w:color="auto" w:fill="E6F2FC"/>
          </w:tcPr>
          <w:p w14:paraId="2ACC0F2B" w14:textId="77777777" w:rsidR="00A65BDC" w:rsidRDefault="00A65BDC">
            <w:pPr>
              <w:rPr>
                <w:sz w:val="2"/>
                <w:szCs w:val="2"/>
              </w:rPr>
            </w:pPr>
          </w:p>
          <w:p w14:paraId="2ACC0F2C" w14:textId="77777777" w:rsidR="00A65BDC" w:rsidRDefault="00676523">
            <w:pPr>
              <w:jc w:val="center"/>
              <w:rPr>
                <w:b/>
                <w:bCs/>
                <w:sz w:val="18"/>
                <w:lang w:eastAsia="lt-LT"/>
              </w:rPr>
            </w:pPr>
            <w:r>
              <w:rPr>
                <w:b/>
                <w:bCs/>
                <w:sz w:val="18"/>
                <w:lang w:eastAsia="lt-LT"/>
              </w:rPr>
              <w:t>4.</w:t>
            </w:r>
          </w:p>
        </w:tc>
        <w:tc>
          <w:tcPr>
            <w:tcW w:w="8808" w:type="dxa"/>
            <w:gridSpan w:val="10"/>
            <w:tcBorders>
              <w:top w:val="single" w:sz="6" w:space="0" w:color="auto"/>
              <w:bottom w:val="single" w:sz="6" w:space="0" w:color="auto"/>
              <w:right w:val="single" w:sz="12" w:space="0" w:color="auto"/>
            </w:tcBorders>
            <w:shd w:val="clear" w:color="auto" w:fill="E6F2FC"/>
          </w:tcPr>
          <w:p w14:paraId="2ACC0F2D" w14:textId="77777777" w:rsidR="00A65BDC" w:rsidRDefault="00676523">
            <w:r>
              <w:rPr>
                <w:b/>
                <w:caps/>
              </w:rPr>
              <w:t>Ekspertizės atlikimui pateikta ir / ar naudota</w:t>
            </w:r>
          </w:p>
        </w:tc>
      </w:tr>
      <w:tr w:rsidR="00A65BDC" w14:paraId="2ACC0F33" w14:textId="77777777">
        <w:trPr>
          <w:gridBefore w:val="1"/>
          <w:wBefore w:w="15" w:type="dxa"/>
          <w:cantSplit/>
          <w:trHeight w:val="210"/>
        </w:trPr>
        <w:tc>
          <w:tcPr>
            <w:tcW w:w="709" w:type="dxa"/>
            <w:gridSpan w:val="3"/>
            <w:tcBorders>
              <w:top w:val="single" w:sz="6" w:space="0" w:color="auto"/>
              <w:left w:val="single" w:sz="12" w:space="0" w:color="auto"/>
              <w:right w:val="single" w:sz="6" w:space="0" w:color="auto"/>
            </w:tcBorders>
            <w:shd w:val="clear" w:color="auto" w:fill="auto"/>
          </w:tcPr>
          <w:p w14:paraId="2ACC0F2F" w14:textId="77777777" w:rsidR="00A65BDC" w:rsidRDefault="00A65BDC">
            <w:pPr>
              <w:rPr>
                <w:sz w:val="2"/>
                <w:szCs w:val="2"/>
              </w:rPr>
            </w:pPr>
          </w:p>
          <w:p w14:paraId="2ACC0F30" w14:textId="77777777" w:rsidR="00A65BDC" w:rsidRDefault="00676523">
            <w:pPr>
              <w:jc w:val="center"/>
              <w:rPr>
                <w:b/>
                <w:bCs/>
                <w:sz w:val="18"/>
                <w:lang w:eastAsia="lt-LT"/>
              </w:rPr>
            </w:pPr>
            <w:r>
              <w:rPr>
                <w:sz w:val="18"/>
                <w:lang w:eastAsia="lt-LT"/>
              </w:rPr>
              <w:t>4.1.</w:t>
            </w:r>
          </w:p>
        </w:tc>
        <w:tc>
          <w:tcPr>
            <w:tcW w:w="8808" w:type="dxa"/>
            <w:gridSpan w:val="10"/>
            <w:tcBorders>
              <w:top w:val="single" w:sz="6" w:space="0" w:color="auto"/>
              <w:left w:val="single" w:sz="6" w:space="0" w:color="auto"/>
              <w:bottom w:val="single" w:sz="6" w:space="0" w:color="auto"/>
              <w:right w:val="single" w:sz="12" w:space="0" w:color="auto"/>
            </w:tcBorders>
            <w:shd w:val="clear" w:color="auto" w:fill="E6F2FC"/>
          </w:tcPr>
          <w:p w14:paraId="2ACC0F31" w14:textId="77777777" w:rsidR="00A65BDC" w:rsidRDefault="00A65BDC">
            <w:pPr>
              <w:rPr>
                <w:sz w:val="2"/>
                <w:szCs w:val="2"/>
              </w:rPr>
            </w:pPr>
          </w:p>
          <w:p w14:paraId="2ACC0F32" w14:textId="77777777" w:rsidR="00A65BDC" w:rsidRDefault="00676523">
            <w:pPr>
              <w:rPr>
                <w:b/>
                <w:bCs/>
                <w:sz w:val="18"/>
                <w:szCs w:val="18"/>
                <w:lang w:eastAsia="lt-LT"/>
              </w:rPr>
            </w:pPr>
            <w:r>
              <w:rPr>
                <w:b/>
                <w:bCs/>
                <w:caps/>
                <w:sz w:val="18"/>
                <w:szCs w:val="18"/>
                <w:lang w:eastAsia="lt-LT"/>
              </w:rPr>
              <w:t>Bendrieji dokumentai:</w:t>
            </w:r>
          </w:p>
        </w:tc>
      </w:tr>
      <w:tr w:rsidR="00A65BDC" w14:paraId="2ACC0F38" w14:textId="77777777">
        <w:trPr>
          <w:gridBefore w:val="1"/>
          <w:wBefore w:w="15" w:type="dxa"/>
          <w:cantSplit/>
          <w:trHeight w:hRule="exact" w:val="284"/>
        </w:trPr>
        <w:tc>
          <w:tcPr>
            <w:tcW w:w="709" w:type="dxa"/>
            <w:gridSpan w:val="3"/>
            <w:tcBorders>
              <w:left w:val="single" w:sz="12" w:space="0" w:color="auto"/>
              <w:right w:val="single" w:sz="6" w:space="0" w:color="auto"/>
            </w:tcBorders>
          </w:tcPr>
          <w:p w14:paraId="2ACC0F34" w14:textId="77777777" w:rsidR="00A65BDC" w:rsidRDefault="00A65BDC">
            <w:pPr>
              <w:rPr>
                <w:sz w:val="2"/>
                <w:szCs w:val="2"/>
              </w:rPr>
            </w:pPr>
          </w:p>
          <w:p w14:paraId="2ACC0F35" w14:textId="77777777" w:rsidR="00A65BDC" w:rsidRDefault="00A65BDC">
            <w:pPr>
              <w:jc w:val="center"/>
              <w:rPr>
                <w:sz w:val="18"/>
                <w:lang w:eastAsia="lt-LT"/>
              </w:rPr>
            </w:pPr>
          </w:p>
        </w:tc>
        <w:tc>
          <w:tcPr>
            <w:tcW w:w="8808" w:type="dxa"/>
            <w:gridSpan w:val="10"/>
            <w:tcBorders>
              <w:top w:val="single" w:sz="6" w:space="0" w:color="auto"/>
              <w:left w:val="nil"/>
              <w:right w:val="single" w:sz="12" w:space="0" w:color="auto"/>
            </w:tcBorders>
          </w:tcPr>
          <w:p w14:paraId="2ACC0F36" w14:textId="77777777" w:rsidR="00A65BDC" w:rsidRDefault="00A65BDC">
            <w:pPr>
              <w:rPr>
                <w:sz w:val="2"/>
                <w:szCs w:val="2"/>
              </w:rPr>
            </w:pPr>
          </w:p>
          <w:p w14:paraId="2ACC0F37" w14:textId="77777777" w:rsidR="00A65BDC" w:rsidRDefault="00A65BDC">
            <w:pPr>
              <w:ind w:left="284" w:right="59" w:hanging="284"/>
              <w:jc w:val="both"/>
              <w:rPr>
                <w:rFonts w:ascii="Calibri" w:hAnsi="Calibri"/>
                <w:sz w:val="18"/>
              </w:rPr>
            </w:pPr>
          </w:p>
        </w:tc>
      </w:tr>
      <w:tr w:rsidR="00A65BDC" w14:paraId="2ACC0F3D" w14:textId="77777777">
        <w:trPr>
          <w:gridBefore w:val="1"/>
          <w:wBefore w:w="15" w:type="dxa"/>
          <w:cantSplit/>
          <w:trHeight w:val="40"/>
        </w:trPr>
        <w:tc>
          <w:tcPr>
            <w:tcW w:w="709" w:type="dxa"/>
            <w:gridSpan w:val="3"/>
            <w:tcBorders>
              <w:left w:val="single" w:sz="12" w:space="0" w:color="auto"/>
              <w:right w:val="single" w:sz="6" w:space="0" w:color="auto"/>
            </w:tcBorders>
          </w:tcPr>
          <w:p w14:paraId="2ACC0F39" w14:textId="77777777" w:rsidR="00A65BDC" w:rsidRDefault="00A65BDC">
            <w:pPr>
              <w:rPr>
                <w:sz w:val="2"/>
                <w:szCs w:val="2"/>
              </w:rPr>
            </w:pPr>
          </w:p>
          <w:p w14:paraId="2ACC0F3A" w14:textId="77777777" w:rsidR="00A65BDC" w:rsidRDefault="00676523">
            <w:pPr>
              <w:jc w:val="center"/>
              <w:rPr>
                <w:sz w:val="18"/>
                <w:lang w:eastAsia="lt-LT"/>
              </w:rPr>
            </w:pPr>
            <w:r>
              <w:rPr>
                <w:sz w:val="22"/>
                <w:lang w:eastAsia="lt-LT"/>
              </w:rPr>
              <w:br w:type="page"/>
            </w:r>
            <w:r>
              <w:rPr>
                <w:sz w:val="18"/>
                <w:lang w:eastAsia="lt-LT"/>
              </w:rPr>
              <w:t>4.2.</w:t>
            </w:r>
          </w:p>
        </w:tc>
        <w:tc>
          <w:tcPr>
            <w:tcW w:w="8808" w:type="dxa"/>
            <w:gridSpan w:val="10"/>
            <w:tcBorders>
              <w:top w:val="single" w:sz="6" w:space="0" w:color="auto"/>
              <w:left w:val="nil"/>
              <w:bottom w:val="single" w:sz="6" w:space="0" w:color="auto"/>
              <w:right w:val="single" w:sz="12" w:space="0" w:color="auto"/>
            </w:tcBorders>
            <w:shd w:val="clear" w:color="auto" w:fill="E6F2FC"/>
          </w:tcPr>
          <w:p w14:paraId="2ACC0F3B" w14:textId="77777777" w:rsidR="00A65BDC" w:rsidRDefault="00A65BDC">
            <w:pPr>
              <w:rPr>
                <w:sz w:val="2"/>
                <w:szCs w:val="2"/>
              </w:rPr>
            </w:pPr>
          </w:p>
          <w:p w14:paraId="2ACC0F3C" w14:textId="77777777" w:rsidR="00A65BDC" w:rsidRDefault="00676523">
            <w:pPr>
              <w:rPr>
                <w:b/>
                <w:bCs/>
                <w:sz w:val="18"/>
                <w:szCs w:val="18"/>
                <w:lang w:eastAsia="lt-LT"/>
              </w:rPr>
            </w:pPr>
            <w:r>
              <w:rPr>
                <w:b/>
                <w:bCs/>
                <w:caps/>
                <w:sz w:val="18"/>
                <w:szCs w:val="18"/>
                <w:lang w:eastAsia="lt-LT"/>
              </w:rPr>
              <w:t>Dokumentai dėl elektrosaugos ir elektromagnetinio suderinamumo atitikties:</w:t>
            </w:r>
          </w:p>
        </w:tc>
      </w:tr>
      <w:tr w:rsidR="00A65BDC" w14:paraId="2ACC0F42" w14:textId="77777777">
        <w:trPr>
          <w:gridBefore w:val="1"/>
          <w:wBefore w:w="15" w:type="dxa"/>
          <w:cantSplit/>
          <w:trHeight w:val="336"/>
        </w:trPr>
        <w:tc>
          <w:tcPr>
            <w:tcW w:w="709" w:type="dxa"/>
            <w:gridSpan w:val="3"/>
            <w:tcBorders>
              <w:left w:val="single" w:sz="12" w:space="0" w:color="auto"/>
              <w:right w:val="single" w:sz="6" w:space="0" w:color="auto"/>
            </w:tcBorders>
          </w:tcPr>
          <w:p w14:paraId="2ACC0F3E" w14:textId="77777777" w:rsidR="00A65BDC" w:rsidRDefault="00A65BDC">
            <w:pPr>
              <w:rPr>
                <w:sz w:val="2"/>
                <w:szCs w:val="2"/>
              </w:rPr>
            </w:pPr>
          </w:p>
          <w:p w14:paraId="2ACC0F3F" w14:textId="77777777" w:rsidR="00A65BDC" w:rsidRDefault="00A65BDC">
            <w:pPr>
              <w:jc w:val="center"/>
              <w:rPr>
                <w:sz w:val="18"/>
                <w:lang w:eastAsia="lt-LT"/>
              </w:rPr>
            </w:pPr>
          </w:p>
        </w:tc>
        <w:tc>
          <w:tcPr>
            <w:tcW w:w="8808" w:type="dxa"/>
            <w:gridSpan w:val="10"/>
            <w:tcBorders>
              <w:top w:val="single" w:sz="6" w:space="0" w:color="auto"/>
              <w:left w:val="nil"/>
              <w:bottom w:val="single" w:sz="6" w:space="0" w:color="auto"/>
              <w:right w:val="single" w:sz="12" w:space="0" w:color="auto"/>
            </w:tcBorders>
          </w:tcPr>
          <w:p w14:paraId="2ACC0F40" w14:textId="77777777" w:rsidR="00A65BDC" w:rsidRDefault="00A65BDC">
            <w:pPr>
              <w:rPr>
                <w:sz w:val="2"/>
                <w:szCs w:val="2"/>
              </w:rPr>
            </w:pPr>
          </w:p>
          <w:p w14:paraId="2ACC0F41" w14:textId="77777777" w:rsidR="00A65BDC" w:rsidRDefault="00A65BDC">
            <w:pPr>
              <w:ind w:left="284" w:hanging="284"/>
              <w:rPr>
                <w:rFonts w:ascii="Calibri" w:hAnsi="Calibri"/>
                <w:sz w:val="18"/>
              </w:rPr>
            </w:pPr>
          </w:p>
        </w:tc>
      </w:tr>
      <w:tr w:rsidR="00A65BDC" w14:paraId="2ACC0F47" w14:textId="77777777">
        <w:trPr>
          <w:gridBefore w:val="1"/>
          <w:wBefore w:w="15" w:type="dxa"/>
          <w:cantSplit/>
          <w:trHeight w:val="240"/>
        </w:trPr>
        <w:tc>
          <w:tcPr>
            <w:tcW w:w="709" w:type="dxa"/>
            <w:gridSpan w:val="3"/>
            <w:tcBorders>
              <w:left w:val="single" w:sz="12" w:space="0" w:color="auto"/>
              <w:right w:val="single" w:sz="6" w:space="0" w:color="auto"/>
            </w:tcBorders>
          </w:tcPr>
          <w:p w14:paraId="2ACC0F43" w14:textId="77777777" w:rsidR="00A65BDC" w:rsidRDefault="00A65BDC">
            <w:pPr>
              <w:rPr>
                <w:sz w:val="2"/>
                <w:szCs w:val="2"/>
              </w:rPr>
            </w:pPr>
          </w:p>
          <w:p w14:paraId="2ACC0F44" w14:textId="77777777" w:rsidR="00A65BDC" w:rsidRDefault="00676523">
            <w:pPr>
              <w:jc w:val="center"/>
              <w:rPr>
                <w:sz w:val="18"/>
                <w:lang w:eastAsia="lt-LT"/>
              </w:rPr>
            </w:pPr>
            <w:r>
              <w:rPr>
                <w:sz w:val="22"/>
                <w:lang w:eastAsia="lt-LT"/>
              </w:rPr>
              <w:br w:type="page"/>
            </w:r>
            <w:r>
              <w:rPr>
                <w:sz w:val="18"/>
                <w:lang w:eastAsia="lt-LT"/>
              </w:rPr>
              <w:t>4.3.</w:t>
            </w:r>
          </w:p>
        </w:tc>
        <w:tc>
          <w:tcPr>
            <w:tcW w:w="8808" w:type="dxa"/>
            <w:gridSpan w:val="10"/>
            <w:tcBorders>
              <w:top w:val="single" w:sz="6" w:space="0" w:color="auto"/>
              <w:left w:val="nil"/>
              <w:bottom w:val="single" w:sz="6" w:space="0" w:color="auto"/>
              <w:right w:val="single" w:sz="12" w:space="0" w:color="auto"/>
            </w:tcBorders>
            <w:shd w:val="clear" w:color="auto" w:fill="E6F2FC"/>
          </w:tcPr>
          <w:p w14:paraId="2ACC0F45" w14:textId="77777777" w:rsidR="00A65BDC" w:rsidRDefault="00A65BDC">
            <w:pPr>
              <w:rPr>
                <w:sz w:val="2"/>
                <w:szCs w:val="2"/>
              </w:rPr>
            </w:pPr>
          </w:p>
          <w:p w14:paraId="2ACC0F46" w14:textId="77777777" w:rsidR="00A65BDC" w:rsidRDefault="00676523">
            <w:pPr>
              <w:rPr>
                <w:b/>
                <w:bCs/>
                <w:sz w:val="18"/>
                <w:szCs w:val="18"/>
                <w:lang w:eastAsia="lt-LT"/>
              </w:rPr>
            </w:pPr>
            <w:r>
              <w:rPr>
                <w:b/>
                <w:bCs/>
                <w:caps/>
                <w:sz w:val="18"/>
                <w:szCs w:val="18"/>
                <w:lang w:eastAsia="lt-LT"/>
              </w:rPr>
              <w:t>Techninė dokumentacija:</w:t>
            </w:r>
          </w:p>
        </w:tc>
      </w:tr>
      <w:tr w:rsidR="00A65BDC" w14:paraId="2ACC0F4C" w14:textId="77777777">
        <w:trPr>
          <w:gridBefore w:val="1"/>
          <w:wBefore w:w="15" w:type="dxa"/>
          <w:cantSplit/>
          <w:trHeight w:hRule="exact" w:val="284"/>
        </w:trPr>
        <w:tc>
          <w:tcPr>
            <w:tcW w:w="709" w:type="dxa"/>
            <w:gridSpan w:val="3"/>
            <w:tcBorders>
              <w:left w:val="single" w:sz="12" w:space="0" w:color="auto"/>
              <w:right w:val="single" w:sz="6" w:space="0" w:color="auto"/>
            </w:tcBorders>
          </w:tcPr>
          <w:p w14:paraId="2ACC0F48" w14:textId="77777777" w:rsidR="00A65BDC" w:rsidRDefault="00A65BDC">
            <w:pPr>
              <w:rPr>
                <w:sz w:val="2"/>
                <w:szCs w:val="2"/>
              </w:rPr>
            </w:pPr>
          </w:p>
          <w:p w14:paraId="2ACC0F49" w14:textId="77777777" w:rsidR="00A65BDC" w:rsidRDefault="00A65BDC">
            <w:pPr>
              <w:jc w:val="center"/>
              <w:rPr>
                <w:sz w:val="18"/>
                <w:lang w:eastAsia="lt-LT"/>
              </w:rPr>
            </w:pPr>
          </w:p>
        </w:tc>
        <w:tc>
          <w:tcPr>
            <w:tcW w:w="8808" w:type="dxa"/>
            <w:gridSpan w:val="10"/>
            <w:tcBorders>
              <w:top w:val="single" w:sz="6" w:space="0" w:color="auto"/>
              <w:left w:val="nil"/>
              <w:right w:val="single" w:sz="12" w:space="0" w:color="auto"/>
            </w:tcBorders>
          </w:tcPr>
          <w:p w14:paraId="2ACC0F4A" w14:textId="77777777" w:rsidR="00A65BDC" w:rsidRDefault="00A65BDC">
            <w:pPr>
              <w:rPr>
                <w:sz w:val="2"/>
                <w:szCs w:val="2"/>
              </w:rPr>
            </w:pPr>
          </w:p>
          <w:p w14:paraId="2ACC0F4B" w14:textId="77777777" w:rsidR="00A65BDC" w:rsidRDefault="00A65BDC">
            <w:pPr>
              <w:ind w:left="284" w:right="59" w:hanging="284"/>
              <w:rPr>
                <w:rFonts w:ascii="Calibri" w:hAnsi="Calibri"/>
                <w:sz w:val="18"/>
              </w:rPr>
            </w:pPr>
          </w:p>
        </w:tc>
      </w:tr>
      <w:tr w:rsidR="00A65BDC" w14:paraId="2ACC0F51" w14:textId="77777777">
        <w:trPr>
          <w:gridBefore w:val="1"/>
          <w:wBefore w:w="15" w:type="dxa"/>
          <w:cantSplit/>
          <w:trHeight w:val="40"/>
        </w:trPr>
        <w:tc>
          <w:tcPr>
            <w:tcW w:w="709" w:type="dxa"/>
            <w:gridSpan w:val="3"/>
            <w:tcBorders>
              <w:left w:val="single" w:sz="12" w:space="0" w:color="auto"/>
              <w:right w:val="single" w:sz="6" w:space="0" w:color="auto"/>
            </w:tcBorders>
          </w:tcPr>
          <w:p w14:paraId="2ACC0F4D" w14:textId="77777777" w:rsidR="00A65BDC" w:rsidRDefault="00A65BDC">
            <w:pPr>
              <w:rPr>
                <w:sz w:val="2"/>
                <w:szCs w:val="2"/>
              </w:rPr>
            </w:pPr>
          </w:p>
          <w:p w14:paraId="2ACC0F4E" w14:textId="77777777" w:rsidR="00A65BDC" w:rsidRDefault="00676523">
            <w:pPr>
              <w:jc w:val="center"/>
              <w:rPr>
                <w:sz w:val="18"/>
                <w:lang w:eastAsia="lt-LT"/>
              </w:rPr>
            </w:pPr>
            <w:r>
              <w:rPr>
                <w:sz w:val="18"/>
                <w:lang w:eastAsia="lt-LT"/>
              </w:rPr>
              <w:t>4.4.</w:t>
            </w:r>
          </w:p>
        </w:tc>
        <w:tc>
          <w:tcPr>
            <w:tcW w:w="8808" w:type="dxa"/>
            <w:gridSpan w:val="10"/>
            <w:tcBorders>
              <w:top w:val="single" w:sz="6" w:space="0" w:color="auto"/>
              <w:left w:val="nil"/>
              <w:bottom w:val="single" w:sz="6" w:space="0" w:color="auto"/>
              <w:right w:val="single" w:sz="12" w:space="0" w:color="auto"/>
            </w:tcBorders>
            <w:shd w:val="clear" w:color="auto" w:fill="E6F2FC"/>
          </w:tcPr>
          <w:p w14:paraId="2ACC0F4F" w14:textId="77777777" w:rsidR="00A65BDC" w:rsidRDefault="00A65BDC">
            <w:pPr>
              <w:rPr>
                <w:sz w:val="2"/>
                <w:szCs w:val="2"/>
              </w:rPr>
            </w:pPr>
          </w:p>
          <w:p w14:paraId="2ACC0F50" w14:textId="77777777" w:rsidR="00A65BDC" w:rsidRDefault="00676523">
            <w:pPr>
              <w:rPr>
                <w:b/>
                <w:bCs/>
                <w:sz w:val="18"/>
                <w:szCs w:val="18"/>
                <w:lang w:eastAsia="lt-LT"/>
              </w:rPr>
            </w:pPr>
            <w:r>
              <w:rPr>
                <w:b/>
                <w:bCs/>
                <w:caps/>
                <w:sz w:val="18"/>
                <w:szCs w:val="18"/>
                <w:lang w:eastAsia="lt-LT"/>
              </w:rPr>
              <w:t>Pateikta pagrindinė ir susijusi techninė (aparatinė) įranga:</w:t>
            </w:r>
          </w:p>
        </w:tc>
      </w:tr>
      <w:tr w:rsidR="00A65BDC" w14:paraId="2ACC0F56" w14:textId="77777777">
        <w:trPr>
          <w:gridBefore w:val="1"/>
          <w:wBefore w:w="15" w:type="dxa"/>
          <w:cantSplit/>
          <w:trHeight w:val="210"/>
        </w:trPr>
        <w:tc>
          <w:tcPr>
            <w:tcW w:w="709" w:type="dxa"/>
            <w:gridSpan w:val="3"/>
            <w:tcBorders>
              <w:left w:val="single" w:sz="12" w:space="0" w:color="auto"/>
              <w:right w:val="single" w:sz="6" w:space="0" w:color="auto"/>
            </w:tcBorders>
          </w:tcPr>
          <w:p w14:paraId="2ACC0F52" w14:textId="77777777" w:rsidR="00A65BDC" w:rsidRDefault="00A65BDC">
            <w:pPr>
              <w:rPr>
                <w:sz w:val="2"/>
                <w:szCs w:val="2"/>
              </w:rPr>
            </w:pPr>
          </w:p>
          <w:p w14:paraId="2ACC0F53" w14:textId="77777777" w:rsidR="00A65BDC" w:rsidRDefault="00A65BDC">
            <w:pPr>
              <w:jc w:val="center"/>
              <w:rPr>
                <w:sz w:val="18"/>
                <w:lang w:eastAsia="lt-LT"/>
              </w:rPr>
            </w:pPr>
          </w:p>
        </w:tc>
        <w:tc>
          <w:tcPr>
            <w:tcW w:w="8808" w:type="dxa"/>
            <w:gridSpan w:val="10"/>
            <w:tcBorders>
              <w:top w:val="single" w:sz="6" w:space="0" w:color="auto"/>
              <w:left w:val="nil"/>
              <w:right w:val="single" w:sz="12" w:space="0" w:color="auto"/>
            </w:tcBorders>
          </w:tcPr>
          <w:p w14:paraId="2ACC0F54" w14:textId="77777777" w:rsidR="00A65BDC" w:rsidRDefault="00A65BDC">
            <w:pPr>
              <w:rPr>
                <w:sz w:val="2"/>
                <w:szCs w:val="2"/>
              </w:rPr>
            </w:pPr>
          </w:p>
          <w:p w14:paraId="2ACC0F55" w14:textId="77777777" w:rsidR="00A65BDC" w:rsidRDefault="00A65BDC">
            <w:pPr>
              <w:ind w:left="284" w:hanging="284"/>
              <w:rPr>
                <w:rFonts w:ascii="Calibri" w:hAnsi="Calibri"/>
                <w:caps/>
                <w:sz w:val="18"/>
              </w:rPr>
            </w:pPr>
          </w:p>
        </w:tc>
      </w:tr>
      <w:tr w:rsidR="00A65BDC" w14:paraId="2ACC0F65" w14:textId="77777777">
        <w:trPr>
          <w:gridBefore w:val="1"/>
          <w:wBefore w:w="15" w:type="dxa"/>
          <w:cantSplit/>
          <w:trHeight w:val="37"/>
        </w:trPr>
        <w:tc>
          <w:tcPr>
            <w:tcW w:w="709" w:type="dxa"/>
            <w:gridSpan w:val="3"/>
            <w:tcBorders>
              <w:left w:val="single" w:sz="12" w:space="0" w:color="auto"/>
              <w:right w:val="single" w:sz="6" w:space="0" w:color="auto"/>
            </w:tcBorders>
          </w:tcPr>
          <w:p w14:paraId="2ACC0F57" w14:textId="77777777" w:rsidR="00A65BDC" w:rsidRDefault="00A65BDC">
            <w:pPr>
              <w:rPr>
                <w:sz w:val="2"/>
                <w:szCs w:val="2"/>
              </w:rPr>
            </w:pPr>
          </w:p>
          <w:p w14:paraId="2ACC0F58" w14:textId="77777777" w:rsidR="00A65BDC" w:rsidRDefault="00A65BDC">
            <w:pPr>
              <w:jc w:val="center"/>
              <w:rPr>
                <w:sz w:val="6"/>
                <w:szCs w:val="6"/>
                <w:lang w:eastAsia="lt-LT"/>
              </w:rPr>
            </w:pPr>
          </w:p>
        </w:tc>
        <w:tc>
          <w:tcPr>
            <w:tcW w:w="595" w:type="dxa"/>
            <w:gridSpan w:val="2"/>
            <w:tcBorders>
              <w:left w:val="nil"/>
            </w:tcBorders>
          </w:tcPr>
          <w:p w14:paraId="2ACC0F59" w14:textId="77777777" w:rsidR="00A65BDC" w:rsidRDefault="00A65BDC">
            <w:pPr>
              <w:rPr>
                <w:sz w:val="2"/>
                <w:szCs w:val="2"/>
              </w:rPr>
            </w:pPr>
          </w:p>
          <w:p w14:paraId="2ACC0F5A" w14:textId="77777777" w:rsidR="00A65BDC" w:rsidRDefault="00A65BDC">
            <w:pPr>
              <w:ind w:left="284" w:hanging="284"/>
              <w:jc w:val="both"/>
              <w:rPr>
                <w:rFonts w:ascii="Calibri" w:hAnsi="Calibri"/>
                <w:sz w:val="6"/>
                <w:szCs w:val="6"/>
              </w:rPr>
            </w:pPr>
          </w:p>
        </w:tc>
        <w:tc>
          <w:tcPr>
            <w:tcW w:w="1918" w:type="dxa"/>
            <w:tcBorders>
              <w:bottom w:val="single" w:sz="6" w:space="0" w:color="auto"/>
            </w:tcBorders>
          </w:tcPr>
          <w:p w14:paraId="2ACC0F5B" w14:textId="77777777" w:rsidR="00A65BDC" w:rsidRDefault="00A65BDC">
            <w:pPr>
              <w:rPr>
                <w:sz w:val="2"/>
                <w:szCs w:val="2"/>
              </w:rPr>
            </w:pPr>
          </w:p>
          <w:p w14:paraId="2ACC0F5C" w14:textId="77777777" w:rsidR="00A65BDC" w:rsidRDefault="00A65BDC">
            <w:pPr>
              <w:rPr>
                <w:sz w:val="6"/>
                <w:szCs w:val="6"/>
                <w:lang w:eastAsia="lt-LT"/>
              </w:rPr>
            </w:pPr>
          </w:p>
        </w:tc>
        <w:tc>
          <w:tcPr>
            <w:tcW w:w="1792" w:type="dxa"/>
            <w:gridSpan w:val="3"/>
            <w:tcBorders>
              <w:bottom w:val="single" w:sz="6" w:space="0" w:color="auto"/>
            </w:tcBorders>
          </w:tcPr>
          <w:p w14:paraId="2ACC0F5D" w14:textId="77777777" w:rsidR="00A65BDC" w:rsidRDefault="00A65BDC">
            <w:pPr>
              <w:rPr>
                <w:sz w:val="2"/>
                <w:szCs w:val="2"/>
              </w:rPr>
            </w:pPr>
          </w:p>
          <w:p w14:paraId="2ACC0F5E" w14:textId="77777777" w:rsidR="00A65BDC" w:rsidRDefault="00A65BDC">
            <w:pPr>
              <w:rPr>
                <w:sz w:val="6"/>
                <w:szCs w:val="6"/>
                <w:lang w:eastAsia="lt-LT"/>
              </w:rPr>
            </w:pPr>
          </w:p>
        </w:tc>
        <w:tc>
          <w:tcPr>
            <w:tcW w:w="1526" w:type="dxa"/>
            <w:gridSpan w:val="2"/>
            <w:tcBorders>
              <w:bottom w:val="single" w:sz="6" w:space="0" w:color="auto"/>
            </w:tcBorders>
          </w:tcPr>
          <w:p w14:paraId="2ACC0F5F" w14:textId="77777777" w:rsidR="00A65BDC" w:rsidRDefault="00A65BDC">
            <w:pPr>
              <w:rPr>
                <w:sz w:val="2"/>
                <w:szCs w:val="2"/>
              </w:rPr>
            </w:pPr>
          </w:p>
          <w:p w14:paraId="2ACC0F60" w14:textId="77777777" w:rsidR="00A65BDC" w:rsidRDefault="00A65BDC">
            <w:pPr>
              <w:rPr>
                <w:sz w:val="6"/>
                <w:szCs w:val="6"/>
                <w:lang w:eastAsia="lt-LT"/>
              </w:rPr>
            </w:pPr>
          </w:p>
        </w:tc>
        <w:tc>
          <w:tcPr>
            <w:tcW w:w="2551" w:type="dxa"/>
            <w:tcBorders>
              <w:bottom w:val="single" w:sz="6" w:space="0" w:color="auto"/>
            </w:tcBorders>
          </w:tcPr>
          <w:p w14:paraId="2ACC0F61" w14:textId="77777777" w:rsidR="00A65BDC" w:rsidRDefault="00A65BDC">
            <w:pPr>
              <w:rPr>
                <w:sz w:val="2"/>
                <w:szCs w:val="2"/>
              </w:rPr>
            </w:pPr>
          </w:p>
          <w:p w14:paraId="2ACC0F62" w14:textId="77777777" w:rsidR="00A65BDC" w:rsidRDefault="00A65BDC">
            <w:pPr>
              <w:rPr>
                <w:sz w:val="6"/>
                <w:szCs w:val="6"/>
                <w:lang w:eastAsia="lt-LT"/>
              </w:rPr>
            </w:pPr>
          </w:p>
        </w:tc>
        <w:tc>
          <w:tcPr>
            <w:tcW w:w="426" w:type="dxa"/>
            <w:tcBorders>
              <w:bottom w:val="single" w:sz="6" w:space="0" w:color="auto"/>
              <w:right w:val="single" w:sz="12" w:space="0" w:color="auto"/>
            </w:tcBorders>
          </w:tcPr>
          <w:p w14:paraId="2ACC0F63" w14:textId="77777777" w:rsidR="00A65BDC" w:rsidRDefault="00A65BDC">
            <w:pPr>
              <w:rPr>
                <w:sz w:val="2"/>
                <w:szCs w:val="2"/>
              </w:rPr>
            </w:pPr>
          </w:p>
          <w:p w14:paraId="2ACC0F64" w14:textId="77777777" w:rsidR="00A65BDC" w:rsidRDefault="00A65BDC">
            <w:pPr>
              <w:jc w:val="center"/>
              <w:rPr>
                <w:sz w:val="6"/>
                <w:szCs w:val="6"/>
                <w:lang w:eastAsia="lt-LT"/>
              </w:rPr>
            </w:pPr>
          </w:p>
        </w:tc>
      </w:tr>
      <w:tr w:rsidR="00A65BDC" w14:paraId="2ACC0F74" w14:textId="77777777">
        <w:trPr>
          <w:gridBefore w:val="1"/>
          <w:wBefore w:w="15" w:type="dxa"/>
          <w:cantSplit/>
          <w:trHeight w:val="210"/>
        </w:trPr>
        <w:tc>
          <w:tcPr>
            <w:tcW w:w="709" w:type="dxa"/>
            <w:gridSpan w:val="3"/>
            <w:tcBorders>
              <w:left w:val="single" w:sz="12" w:space="0" w:color="auto"/>
              <w:right w:val="single" w:sz="6" w:space="0" w:color="auto"/>
            </w:tcBorders>
          </w:tcPr>
          <w:p w14:paraId="2ACC0F66" w14:textId="77777777" w:rsidR="00A65BDC" w:rsidRDefault="00A65BDC">
            <w:pPr>
              <w:rPr>
                <w:sz w:val="2"/>
                <w:szCs w:val="2"/>
              </w:rPr>
            </w:pPr>
          </w:p>
          <w:p w14:paraId="2ACC0F67" w14:textId="77777777" w:rsidR="00A65BDC" w:rsidRDefault="00A65BDC">
            <w:pPr>
              <w:jc w:val="center"/>
              <w:rPr>
                <w:sz w:val="18"/>
                <w:lang w:eastAsia="lt-LT"/>
              </w:rPr>
            </w:pPr>
          </w:p>
        </w:tc>
        <w:tc>
          <w:tcPr>
            <w:tcW w:w="595" w:type="dxa"/>
            <w:gridSpan w:val="2"/>
            <w:tcBorders>
              <w:left w:val="nil"/>
              <w:right w:val="single" w:sz="6" w:space="0" w:color="auto"/>
            </w:tcBorders>
          </w:tcPr>
          <w:p w14:paraId="2ACC0F68" w14:textId="77777777" w:rsidR="00A65BDC" w:rsidRDefault="00A65BDC">
            <w:pPr>
              <w:rPr>
                <w:sz w:val="2"/>
                <w:szCs w:val="2"/>
              </w:rPr>
            </w:pPr>
          </w:p>
          <w:p w14:paraId="2ACC0F69" w14:textId="77777777" w:rsidR="00A65BDC" w:rsidRDefault="00A65BDC">
            <w:pPr>
              <w:ind w:left="737"/>
              <w:jc w:val="both"/>
              <w:rPr>
                <w:rFonts w:ascii="Calibri" w:hAnsi="Calibri"/>
                <w:sz w:val="18"/>
              </w:rPr>
            </w:pPr>
          </w:p>
        </w:tc>
        <w:tc>
          <w:tcPr>
            <w:tcW w:w="1918" w:type="dxa"/>
            <w:tcBorders>
              <w:top w:val="single" w:sz="6" w:space="0" w:color="auto"/>
              <w:left w:val="single" w:sz="6" w:space="0" w:color="auto"/>
              <w:bottom w:val="single" w:sz="6" w:space="0" w:color="auto"/>
              <w:right w:val="single" w:sz="6" w:space="0" w:color="auto"/>
            </w:tcBorders>
            <w:shd w:val="clear" w:color="auto" w:fill="E6F2FC"/>
            <w:vAlign w:val="center"/>
          </w:tcPr>
          <w:p w14:paraId="2ACC0F6A" w14:textId="77777777" w:rsidR="00A65BDC" w:rsidRDefault="00A65BDC">
            <w:pPr>
              <w:rPr>
                <w:sz w:val="2"/>
                <w:szCs w:val="2"/>
              </w:rPr>
            </w:pPr>
          </w:p>
          <w:p w14:paraId="2ACC0F6B" w14:textId="77777777" w:rsidR="00A65BDC" w:rsidRDefault="00676523">
            <w:pPr>
              <w:jc w:val="center"/>
              <w:rPr>
                <w:b/>
                <w:bCs/>
                <w:sz w:val="18"/>
                <w:lang w:eastAsia="lt-LT"/>
              </w:rPr>
            </w:pPr>
            <w:r>
              <w:rPr>
                <w:b/>
                <w:bCs/>
                <w:sz w:val="18"/>
                <w:lang w:eastAsia="lt-LT"/>
              </w:rPr>
              <w:t>Modulio apibūdinimas</w:t>
            </w:r>
          </w:p>
        </w:tc>
        <w:tc>
          <w:tcPr>
            <w:tcW w:w="1792" w:type="dxa"/>
            <w:gridSpan w:val="3"/>
            <w:tcBorders>
              <w:top w:val="single" w:sz="6" w:space="0" w:color="auto"/>
              <w:left w:val="single" w:sz="6" w:space="0" w:color="auto"/>
              <w:bottom w:val="single" w:sz="6" w:space="0" w:color="auto"/>
              <w:right w:val="single" w:sz="6" w:space="0" w:color="auto"/>
            </w:tcBorders>
            <w:shd w:val="clear" w:color="auto" w:fill="E6F2FC"/>
            <w:vAlign w:val="center"/>
          </w:tcPr>
          <w:p w14:paraId="2ACC0F6C" w14:textId="77777777" w:rsidR="00A65BDC" w:rsidRDefault="00A65BDC">
            <w:pPr>
              <w:rPr>
                <w:sz w:val="2"/>
                <w:szCs w:val="2"/>
              </w:rPr>
            </w:pPr>
          </w:p>
          <w:p w14:paraId="2ACC0F6D" w14:textId="77777777" w:rsidR="00A65BDC" w:rsidRDefault="00676523">
            <w:pPr>
              <w:jc w:val="center"/>
              <w:rPr>
                <w:b/>
                <w:bCs/>
                <w:sz w:val="18"/>
                <w:lang w:eastAsia="lt-LT"/>
              </w:rPr>
            </w:pPr>
            <w:r>
              <w:rPr>
                <w:b/>
                <w:bCs/>
                <w:sz w:val="18"/>
                <w:lang w:eastAsia="lt-LT"/>
              </w:rPr>
              <w:t>Gamintojas ir šalis</w:t>
            </w:r>
          </w:p>
        </w:tc>
        <w:tc>
          <w:tcPr>
            <w:tcW w:w="1526" w:type="dxa"/>
            <w:gridSpan w:val="2"/>
            <w:tcBorders>
              <w:top w:val="single" w:sz="6" w:space="0" w:color="auto"/>
              <w:left w:val="single" w:sz="6" w:space="0" w:color="auto"/>
              <w:bottom w:val="single" w:sz="6" w:space="0" w:color="auto"/>
              <w:right w:val="single" w:sz="6" w:space="0" w:color="auto"/>
            </w:tcBorders>
            <w:shd w:val="clear" w:color="auto" w:fill="E6F2FC"/>
            <w:vAlign w:val="center"/>
          </w:tcPr>
          <w:p w14:paraId="2ACC0F6E" w14:textId="77777777" w:rsidR="00A65BDC" w:rsidRDefault="00A65BDC">
            <w:pPr>
              <w:rPr>
                <w:sz w:val="2"/>
                <w:szCs w:val="2"/>
              </w:rPr>
            </w:pPr>
          </w:p>
          <w:p w14:paraId="2ACC0F6F" w14:textId="77777777" w:rsidR="00A65BDC" w:rsidRDefault="00676523">
            <w:pPr>
              <w:jc w:val="center"/>
              <w:rPr>
                <w:b/>
                <w:bCs/>
                <w:sz w:val="18"/>
                <w:lang w:eastAsia="lt-LT"/>
              </w:rPr>
            </w:pPr>
            <w:r>
              <w:rPr>
                <w:b/>
                <w:bCs/>
                <w:sz w:val="18"/>
                <w:lang w:eastAsia="lt-LT"/>
              </w:rPr>
              <w:t xml:space="preserve">Modelis ir modifikacijos </w:t>
            </w:r>
            <w:r>
              <w:rPr>
                <w:b/>
                <w:bCs/>
                <w:sz w:val="18"/>
                <w:szCs w:val="18"/>
                <w:lang w:eastAsia="lt-LT"/>
              </w:rPr>
              <w:t>žymuo</w:t>
            </w:r>
          </w:p>
        </w:tc>
        <w:tc>
          <w:tcPr>
            <w:tcW w:w="2551" w:type="dxa"/>
            <w:tcBorders>
              <w:top w:val="single" w:sz="6" w:space="0" w:color="auto"/>
              <w:left w:val="single" w:sz="6" w:space="0" w:color="auto"/>
              <w:bottom w:val="single" w:sz="6" w:space="0" w:color="auto"/>
              <w:right w:val="single" w:sz="6" w:space="0" w:color="auto"/>
            </w:tcBorders>
            <w:shd w:val="clear" w:color="auto" w:fill="E6F2FC"/>
            <w:vAlign w:val="center"/>
          </w:tcPr>
          <w:p w14:paraId="2ACC0F70" w14:textId="77777777" w:rsidR="00A65BDC" w:rsidRDefault="00A65BDC">
            <w:pPr>
              <w:rPr>
                <w:sz w:val="2"/>
                <w:szCs w:val="2"/>
              </w:rPr>
            </w:pPr>
          </w:p>
          <w:p w14:paraId="2ACC0F71" w14:textId="77777777" w:rsidR="00A65BDC" w:rsidRDefault="00676523">
            <w:pPr>
              <w:jc w:val="center"/>
              <w:rPr>
                <w:b/>
                <w:bCs/>
                <w:sz w:val="18"/>
                <w:lang w:eastAsia="lt-LT"/>
              </w:rPr>
            </w:pPr>
            <w:r>
              <w:rPr>
                <w:b/>
                <w:bCs/>
                <w:sz w:val="18"/>
                <w:lang w:eastAsia="lt-LT"/>
              </w:rPr>
              <w:t>Serijinis Nr.</w:t>
            </w:r>
          </w:p>
        </w:tc>
        <w:tc>
          <w:tcPr>
            <w:tcW w:w="426" w:type="dxa"/>
            <w:tcBorders>
              <w:top w:val="single" w:sz="6" w:space="0" w:color="auto"/>
              <w:left w:val="single" w:sz="6" w:space="0" w:color="auto"/>
              <w:bottom w:val="single" w:sz="6" w:space="0" w:color="auto"/>
              <w:right w:val="single" w:sz="12" w:space="0" w:color="auto"/>
            </w:tcBorders>
            <w:shd w:val="clear" w:color="auto" w:fill="E6F2FC"/>
            <w:vAlign w:val="center"/>
          </w:tcPr>
          <w:p w14:paraId="2ACC0F72" w14:textId="77777777" w:rsidR="00A65BDC" w:rsidRDefault="00A65BDC">
            <w:pPr>
              <w:rPr>
                <w:sz w:val="2"/>
                <w:szCs w:val="2"/>
              </w:rPr>
            </w:pPr>
          </w:p>
          <w:p w14:paraId="2ACC0F73" w14:textId="77777777" w:rsidR="00A65BDC" w:rsidRDefault="00676523">
            <w:pPr>
              <w:jc w:val="center"/>
              <w:rPr>
                <w:b/>
                <w:bCs/>
                <w:sz w:val="18"/>
                <w:lang w:eastAsia="lt-LT"/>
              </w:rPr>
            </w:pPr>
            <w:r>
              <w:rPr>
                <w:b/>
                <w:bCs/>
                <w:sz w:val="18"/>
                <w:lang w:eastAsia="lt-LT"/>
              </w:rPr>
              <w:t>Vnt.</w:t>
            </w:r>
          </w:p>
        </w:tc>
      </w:tr>
      <w:tr w:rsidR="00A65BDC" w14:paraId="2ACC0F83" w14:textId="77777777">
        <w:trPr>
          <w:gridBefore w:val="1"/>
          <w:wBefore w:w="15" w:type="dxa"/>
          <w:cantSplit/>
          <w:trHeight w:val="210"/>
        </w:trPr>
        <w:tc>
          <w:tcPr>
            <w:tcW w:w="709" w:type="dxa"/>
            <w:gridSpan w:val="3"/>
            <w:tcBorders>
              <w:left w:val="single" w:sz="12" w:space="0" w:color="auto"/>
              <w:right w:val="single" w:sz="6" w:space="0" w:color="auto"/>
            </w:tcBorders>
          </w:tcPr>
          <w:p w14:paraId="2ACC0F75" w14:textId="77777777" w:rsidR="00A65BDC" w:rsidRDefault="00A65BDC">
            <w:pPr>
              <w:rPr>
                <w:sz w:val="2"/>
                <w:szCs w:val="2"/>
              </w:rPr>
            </w:pPr>
          </w:p>
          <w:p w14:paraId="2ACC0F76" w14:textId="77777777" w:rsidR="00A65BDC" w:rsidRDefault="00A65BDC">
            <w:pPr>
              <w:jc w:val="center"/>
              <w:rPr>
                <w:sz w:val="18"/>
                <w:lang w:eastAsia="lt-LT"/>
              </w:rPr>
            </w:pPr>
          </w:p>
        </w:tc>
        <w:tc>
          <w:tcPr>
            <w:tcW w:w="595" w:type="dxa"/>
            <w:gridSpan w:val="2"/>
            <w:tcBorders>
              <w:left w:val="nil"/>
              <w:right w:val="single" w:sz="6" w:space="0" w:color="auto"/>
            </w:tcBorders>
          </w:tcPr>
          <w:p w14:paraId="2ACC0F77" w14:textId="77777777" w:rsidR="00A65BDC" w:rsidRDefault="00A65BDC">
            <w:pPr>
              <w:rPr>
                <w:sz w:val="2"/>
                <w:szCs w:val="2"/>
              </w:rPr>
            </w:pPr>
          </w:p>
          <w:p w14:paraId="2ACC0F78" w14:textId="77777777" w:rsidR="00A65BDC" w:rsidRDefault="00A65BDC">
            <w:pPr>
              <w:ind w:left="284"/>
              <w:jc w:val="both"/>
              <w:rPr>
                <w:rFonts w:ascii="Calibri" w:hAnsi="Calibri"/>
                <w:sz w:val="18"/>
              </w:rPr>
            </w:pPr>
          </w:p>
        </w:tc>
        <w:tc>
          <w:tcPr>
            <w:tcW w:w="1918" w:type="dxa"/>
            <w:tcBorders>
              <w:top w:val="single" w:sz="6" w:space="0" w:color="auto"/>
              <w:left w:val="single" w:sz="6" w:space="0" w:color="auto"/>
              <w:bottom w:val="single" w:sz="6" w:space="0" w:color="auto"/>
              <w:right w:val="single" w:sz="6" w:space="0" w:color="auto"/>
            </w:tcBorders>
          </w:tcPr>
          <w:p w14:paraId="2ACC0F79" w14:textId="77777777" w:rsidR="00A65BDC" w:rsidRDefault="00A65BDC">
            <w:pPr>
              <w:rPr>
                <w:sz w:val="2"/>
                <w:szCs w:val="2"/>
              </w:rPr>
            </w:pPr>
          </w:p>
          <w:p w14:paraId="2ACC0F7A" w14:textId="77777777" w:rsidR="00A65BDC" w:rsidRDefault="00A65BDC">
            <w:pPr>
              <w:rPr>
                <w:sz w:val="18"/>
                <w:lang w:eastAsia="lt-LT"/>
              </w:rPr>
            </w:pPr>
          </w:p>
        </w:tc>
        <w:tc>
          <w:tcPr>
            <w:tcW w:w="1792" w:type="dxa"/>
            <w:gridSpan w:val="3"/>
            <w:tcBorders>
              <w:top w:val="single" w:sz="6" w:space="0" w:color="auto"/>
              <w:left w:val="single" w:sz="6" w:space="0" w:color="auto"/>
              <w:bottom w:val="single" w:sz="6" w:space="0" w:color="auto"/>
              <w:right w:val="single" w:sz="6" w:space="0" w:color="auto"/>
            </w:tcBorders>
          </w:tcPr>
          <w:p w14:paraId="2ACC0F7B" w14:textId="77777777" w:rsidR="00A65BDC" w:rsidRDefault="00A65BDC">
            <w:pPr>
              <w:rPr>
                <w:sz w:val="2"/>
                <w:szCs w:val="2"/>
              </w:rPr>
            </w:pPr>
          </w:p>
          <w:p w14:paraId="2ACC0F7C" w14:textId="77777777" w:rsidR="00A65BDC" w:rsidRDefault="00A65BDC">
            <w:pPr>
              <w:rPr>
                <w:sz w:val="18"/>
                <w:lang w:eastAsia="lt-LT"/>
              </w:rPr>
            </w:pPr>
          </w:p>
        </w:tc>
        <w:tc>
          <w:tcPr>
            <w:tcW w:w="1526" w:type="dxa"/>
            <w:gridSpan w:val="2"/>
            <w:tcBorders>
              <w:top w:val="single" w:sz="6" w:space="0" w:color="auto"/>
              <w:left w:val="single" w:sz="6" w:space="0" w:color="auto"/>
              <w:bottom w:val="single" w:sz="6" w:space="0" w:color="auto"/>
              <w:right w:val="single" w:sz="6" w:space="0" w:color="auto"/>
            </w:tcBorders>
          </w:tcPr>
          <w:p w14:paraId="2ACC0F7D" w14:textId="77777777" w:rsidR="00A65BDC" w:rsidRDefault="00A65BDC">
            <w:pPr>
              <w:rPr>
                <w:sz w:val="2"/>
                <w:szCs w:val="2"/>
              </w:rPr>
            </w:pPr>
          </w:p>
          <w:p w14:paraId="2ACC0F7E" w14:textId="77777777" w:rsidR="00A65BDC" w:rsidRDefault="00A65BDC">
            <w:pPr>
              <w:rPr>
                <w:sz w:val="18"/>
                <w:lang w:eastAsia="lt-LT"/>
              </w:rPr>
            </w:pP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2ACC0F7F" w14:textId="77777777" w:rsidR="00A65BDC" w:rsidRDefault="00A65BDC">
            <w:pPr>
              <w:rPr>
                <w:sz w:val="2"/>
                <w:szCs w:val="2"/>
              </w:rPr>
            </w:pPr>
          </w:p>
          <w:p w14:paraId="2ACC0F80" w14:textId="77777777" w:rsidR="00A65BDC" w:rsidRDefault="00A65BDC">
            <w:pPr>
              <w:rPr>
                <w:sz w:val="18"/>
                <w:highlight w:val="yellow"/>
                <w:lang w:eastAsia="lt-LT"/>
              </w:rPr>
            </w:pPr>
          </w:p>
        </w:tc>
        <w:tc>
          <w:tcPr>
            <w:tcW w:w="426" w:type="dxa"/>
            <w:tcBorders>
              <w:top w:val="single" w:sz="6" w:space="0" w:color="auto"/>
              <w:left w:val="single" w:sz="6" w:space="0" w:color="auto"/>
              <w:bottom w:val="single" w:sz="6" w:space="0" w:color="auto"/>
              <w:right w:val="single" w:sz="12" w:space="0" w:color="auto"/>
            </w:tcBorders>
          </w:tcPr>
          <w:p w14:paraId="2ACC0F81" w14:textId="77777777" w:rsidR="00A65BDC" w:rsidRDefault="00A65BDC">
            <w:pPr>
              <w:rPr>
                <w:sz w:val="2"/>
                <w:szCs w:val="2"/>
              </w:rPr>
            </w:pPr>
          </w:p>
          <w:p w14:paraId="2ACC0F82" w14:textId="77777777" w:rsidR="00A65BDC" w:rsidRDefault="00A65BDC">
            <w:pPr>
              <w:jc w:val="center"/>
              <w:rPr>
                <w:sz w:val="18"/>
                <w:lang w:eastAsia="lt-LT"/>
              </w:rPr>
            </w:pPr>
          </w:p>
        </w:tc>
      </w:tr>
      <w:tr w:rsidR="00A65BDC" w14:paraId="2ACC0F88" w14:textId="77777777">
        <w:trPr>
          <w:gridBefore w:val="1"/>
          <w:wBefore w:w="15" w:type="dxa"/>
          <w:cantSplit/>
          <w:trHeight w:val="210"/>
        </w:trPr>
        <w:tc>
          <w:tcPr>
            <w:tcW w:w="709" w:type="dxa"/>
            <w:gridSpan w:val="3"/>
            <w:tcBorders>
              <w:left w:val="single" w:sz="12" w:space="0" w:color="auto"/>
              <w:right w:val="single" w:sz="6" w:space="0" w:color="auto"/>
            </w:tcBorders>
          </w:tcPr>
          <w:p w14:paraId="2ACC0F84" w14:textId="77777777" w:rsidR="00A65BDC" w:rsidRDefault="00A65BDC">
            <w:pPr>
              <w:rPr>
                <w:sz w:val="2"/>
                <w:szCs w:val="2"/>
              </w:rPr>
            </w:pPr>
          </w:p>
          <w:p w14:paraId="2ACC0F85" w14:textId="77777777" w:rsidR="00A65BDC" w:rsidRDefault="00676523">
            <w:pPr>
              <w:jc w:val="center"/>
              <w:rPr>
                <w:sz w:val="18"/>
                <w:lang w:eastAsia="lt-LT"/>
              </w:rPr>
            </w:pPr>
            <w:r>
              <w:rPr>
                <w:sz w:val="18"/>
                <w:lang w:eastAsia="lt-LT"/>
              </w:rPr>
              <w:t>4.5.</w:t>
            </w:r>
          </w:p>
        </w:tc>
        <w:tc>
          <w:tcPr>
            <w:tcW w:w="8808" w:type="dxa"/>
            <w:gridSpan w:val="10"/>
            <w:tcBorders>
              <w:top w:val="single" w:sz="6" w:space="0" w:color="auto"/>
              <w:left w:val="nil"/>
              <w:bottom w:val="single" w:sz="6" w:space="0" w:color="auto"/>
              <w:right w:val="single" w:sz="12" w:space="0" w:color="auto"/>
            </w:tcBorders>
            <w:shd w:val="clear" w:color="auto" w:fill="E6F2FC"/>
          </w:tcPr>
          <w:p w14:paraId="2ACC0F86" w14:textId="77777777" w:rsidR="00A65BDC" w:rsidRDefault="00A65BDC">
            <w:pPr>
              <w:rPr>
                <w:sz w:val="2"/>
                <w:szCs w:val="2"/>
              </w:rPr>
            </w:pPr>
          </w:p>
          <w:p w14:paraId="2ACC0F87" w14:textId="77777777" w:rsidR="00A65BDC" w:rsidRDefault="00676523">
            <w:pPr>
              <w:rPr>
                <w:b/>
                <w:bCs/>
                <w:sz w:val="18"/>
                <w:szCs w:val="18"/>
                <w:lang w:eastAsia="lt-LT"/>
              </w:rPr>
            </w:pPr>
            <w:r>
              <w:rPr>
                <w:b/>
                <w:bCs/>
                <w:caps/>
                <w:sz w:val="18"/>
                <w:szCs w:val="18"/>
                <w:lang w:eastAsia="lt-LT"/>
              </w:rPr>
              <w:t>Pagrindinė programinė įranga:</w:t>
            </w:r>
          </w:p>
        </w:tc>
      </w:tr>
      <w:tr w:rsidR="00A65BDC" w14:paraId="2ACC0F8D" w14:textId="77777777">
        <w:trPr>
          <w:gridBefore w:val="1"/>
          <w:wBefore w:w="15" w:type="dxa"/>
          <w:cantSplit/>
          <w:trHeight w:val="210"/>
        </w:trPr>
        <w:tc>
          <w:tcPr>
            <w:tcW w:w="709" w:type="dxa"/>
            <w:gridSpan w:val="3"/>
            <w:tcBorders>
              <w:left w:val="single" w:sz="12" w:space="0" w:color="auto"/>
              <w:right w:val="single" w:sz="6" w:space="0" w:color="auto"/>
            </w:tcBorders>
          </w:tcPr>
          <w:p w14:paraId="2ACC0F89" w14:textId="77777777" w:rsidR="00A65BDC" w:rsidRDefault="00A65BDC">
            <w:pPr>
              <w:rPr>
                <w:sz w:val="2"/>
                <w:szCs w:val="2"/>
              </w:rPr>
            </w:pPr>
          </w:p>
          <w:p w14:paraId="2ACC0F8A" w14:textId="77777777" w:rsidR="00A65BDC" w:rsidRDefault="00A65BDC">
            <w:pPr>
              <w:jc w:val="center"/>
              <w:rPr>
                <w:sz w:val="18"/>
                <w:lang w:eastAsia="lt-LT"/>
              </w:rPr>
            </w:pPr>
          </w:p>
        </w:tc>
        <w:tc>
          <w:tcPr>
            <w:tcW w:w="8808" w:type="dxa"/>
            <w:gridSpan w:val="10"/>
            <w:tcBorders>
              <w:left w:val="nil"/>
              <w:right w:val="single" w:sz="12" w:space="0" w:color="auto"/>
            </w:tcBorders>
          </w:tcPr>
          <w:p w14:paraId="2ACC0F8B" w14:textId="77777777" w:rsidR="00A65BDC" w:rsidRDefault="00A65BDC">
            <w:pPr>
              <w:rPr>
                <w:sz w:val="4"/>
                <w:szCs w:val="4"/>
              </w:rPr>
            </w:pPr>
          </w:p>
          <w:p w14:paraId="2ACC0F8C" w14:textId="77777777" w:rsidR="00A65BDC" w:rsidRDefault="00A65BDC">
            <w:pPr>
              <w:ind w:left="284"/>
              <w:jc w:val="both"/>
              <w:rPr>
                <w:rFonts w:ascii="Calibri" w:hAnsi="Calibri"/>
                <w:sz w:val="18"/>
              </w:rPr>
            </w:pPr>
          </w:p>
        </w:tc>
      </w:tr>
      <w:tr w:rsidR="00A65BDC" w14:paraId="2ACC0F9C" w14:textId="77777777">
        <w:trPr>
          <w:gridBefore w:val="1"/>
          <w:wBefore w:w="15" w:type="dxa"/>
          <w:cantSplit/>
          <w:trHeight w:val="210"/>
        </w:trPr>
        <w:tc>
          <w:tcPr>
            <w:tcW w:w="709" w:type="dxa"/>
            <w:gridSpan w:val="3"/>
            <w:tcBorders>
              <w:left w:val="single" w:sz="12" w:space="0" w:color="auto"/>
              <w:right w:val="single" w:sz="6" w:space="0" w:color="auto"/>
            </w:tcBorders>
          </w:tcPr>
          <w:p w14:paraId="2ACC0F8E" w14:textId="77777777" w:rsidR="00A65BDC" w:rsidRDefault="00A65BDC">
            <w:pPr>
              <w:rPr>
                <w:sz w:val="2"/>
                <w:szCs w:val="2"/>
              </w:rPr>
            </w:pPr>
          </w:p>
          <w:p w14:paraId="2ACC0F8F" w14:textId="77777777" w:rsidR="00A65BDC" w:rsidRDefault="00A65BDC">
            <w:pPr>
              <w:jc w:val="center"/>
              <w:rPr>
                <w:sz w:val="18"/>
                <w:lang w:eastAsia="lt-LT"/>
              </w:rPr>
            </w:pPr>
          </w:p>
        </w:tc>
        <w:tc>
          <w:tcPr>
            <w:tcW w:w="567" w:type="dxa"/>
            <w:tcBorders>
              <w:left w:val="nil"/>
              <w:right w:val="single" w:sz="6" w:space="0" w:color="auto"/>
            </w:tcBorders>
          </w:tcPr>
          <w:p w14:paraId="2ACC0F90" w14:textId="77777777" w:rsidR="00A65BDC" w:rsidRDefault="00A65BDC">
            <w:pPr>
              <w:rPr>
                <w:sz w:val="2"/>
                <w:szCs w:val="2"/>
              </w:rPr>
            </w:pPr>
          </w:p>
          <w:p w14:paraId="2ACC0F91" w14:textId="77777777" w:rsidR="00A65BDC" w:rsidRDefault="00A65BDC">
            <w:pPr>
              <w:rPr>
                <w:sz w:val="18"/>
                <w:lang w:eastAsia="lt-LT"/>
              </w:rPr>
            </w:pPr>
          </w:p>
        </w:tc>
        <w:tc>
          <w:tcPr>
            <w:tcW w:w="1946" w:type="dxa"/>
            <w:gridSpan w:val="2"/>
            <w:tcBorders>
              <w:top w:val="single" w:sz="6" w:space="0" w:color="auto"/>
              <w:left w:val="single" w:sz="6" w:space="0" w:color="auto"/>
              <w:bottom w:val="single" w:sz="6" w:space="0" w:color="auto"/>
            </w:tcBorders>
            <w:shd w:val="clear" w:color="auto" w:fill="E6F2FC"/>
            <w:vAlign w:val="center"/>
          </w:tcPr>
          <w:p w14:paraId="2ACC0F92" w14:textId="77777777" w:rsidR="00A65BDC" w:rsidRDefault="00A65BDC">
            <w:pPr>
              <w:rPr>
                <w:sz w:val="2"/>
                <w:szCs w:val="2"/>
              </w:rPr>
            </w:pPr>
          </w:p>
          <w:p w14:paraId="2ACC0F93" w14:textId="77777777" w:rsidR="00A65BDC" w:rsidRDefault="00676523">
            <w:pPr>
              <w:rPr>
                <w:b/>
                <w:bCs/>
                <w:sz w:val="18"/>
                <w:lang w:eastAsia="lt-LT"/>
              </w:rPr>
            </w:pPr>
            <w:r>
              <w:rPr>
                <w:b/>
                <w:bCs/>
                <w:sz w:val="18"/>
                <w:lang w:eastAsia="lt-LT"/>
              </w:rPr>
              <w:t>Bendrosios savybės:</w:t>
            </w:r>
          </w:p>
        </w:tc>
        <w:tc>
          <w:tcPr>
            <w:tcW w:w="1792" w:type="dxa"/>
            <w:gridSpan w:val="3"/>
            <w:tcBorders>
              <w:top w:val="single" w:sz="6" w:space="0" w:color="auto"/>
              <w:bottom w:val="single" w:sz="6" w:space="0" w:color="auto"/>
            </w:tcBorders>
            <w:shd w:val="clear" w:color="auto" w:fill="E6F2FC"/>
            <w:vAlign w:val="center"/>
          </w:tcPr>
          <w:p w14:paraId="2ACC0F94" w14:textId="77777777" w:rsidR="00A65BDC" w:rsidRDefault="00A65BDC">
            <w:pPr>
              <w:rPr>
                <w:sz w:val="2"/>
                <w:szCs w:val="2"/>
              </w:rPr>
            </w:pPr>
          </w:p>
          <w:p w14:paraId="2ACC0F95" w14:textId="77777777" w:rsidR="00A65BDC" w:rsidRDefault="00A65BDC">
            <w:pPr>
              <w:jc w:val="center"/>
              <w:rPr>
                <w:b/>
                <w:bCs/>
                <w:sz w:val="18"/>
                <w:lang w:eastAsia="lt-LT"/>
              </w:rPr>
            </w:pPr>
          </w:p>
        </w:tc>
        <w:tc>
          <w:tcPr>
            <w:tcW w:w="1526" w:type="dxa"/>
            <w:gridSpan w:val="2"/>
            <w:tcBorders>
              <w:top w:val="single" w:sz="6" w:space="0" w:color="auto"/>
              <w:bottom w:val="single" w:sz="6" w:space="0" w:color="auto"/>
            </w:tcBorders>
            <w:shd w:val="clear" w:color="auto" w:fill="E6F2FC"/>
            <w:vAlign w:val="center"/>
          </w:tcPr>
          <w:p w14:paraId="2ACC0F96" w14:textId="77777777" w:rsidR="00A65BDC" w:rsidRDefault="00A65BDC">
            <w:pPr>
              <w:rPr>
                <w:sz w:val="2"/>
                <w:szCs w:val="2"/>
              </w:rPr>
            </w:pPr>
          </w:p>
          <w:p w14:paraId="2ACC0F97" w14:textId="77777777" w:rsidR="00A65BDC" w:rsidRDefault="00A65BDC">
            <w:pPr>
              <w:jc w:val="center"/>
              <w:rPr>
                <w:b/>
                <w:bCs/>
                <w:sz w:val="18"/>
                <w:lang w:eastAsia="lt-LT"/>
              </w:rPr>
            </w:pPr>
          </w:p>
        </w:tc>
        <w:tc>
          <w:tcPr>
            <w:tcW w:w="2551" w:type="dxa"/>
            <w:tcBorders>
              <w:top w:val="single" w:sz="6" w:space="0" w:color="auto"/>
              <w:bottom w:val="single" w:sz="6" w:space="0" w:color="auto"/>
            </w:tcBorders>
            <w:shd w:val="clear" w:color="auto" w:fill="E6F2FC"/>
            <w:vAlign w:val="center"/>
          </w:tcPr>
          <w:p w14:paraId="2ACC0F98" w14:textId="77777777" w:rsidR="00A65BDC" w:rsidRDefault="00A65BDC">
            <w:pPr>
              <w:rPr>
                <w:sz w:val="2"/>
                <w:szCs w:val="2"/>
              </w:rPr>
            </w:pPr>
          </w:p>
          <w:p w14:paraId="2ACC0F99" w14:textId="77777777" w:rsidR="00A65BDC" w:rsidRDefault="00A65BDC">
            <w:pPr>
              <w:jc w:val="center"/>
              <w:rPr>
                <w:b/>
                <w:bCs/>
                <w:sz w:val="18"/>
                <w:lang w:eastAsia="lt-LT"/>
              </w:rPr>
            </w:pPr>
          </w:p>
        </w:tc>
        <w:tc>
          <w:tcPr>
            <w:tcW w:w="426" w:type="dxa"/>
            <w:tcBorders>
              <w:top w:val="single" w:sz="6" w:space="0" w:color="auto"/>
              <w:bottom w:val="single" w:sz="6" w:space="0" w:color="auto"/>
              <w:right w:val="single" w:sz="12" w:space="0" w:color="auto"/>
            </w:tcBorders>
            <w:shd w:val="clear" w:color="auto" w:fill="E6F2FC"/>
            <w:vAlign w:val="center"/>
          </w:tcPr>
          <w:p w14:paraId="2ACC0F9A" w14:textId="77777777" w:rsidR="00A65BDC" w:rsidRDefault="00A65BDC">
            <w:pPr>
              <w:rPr>
                <w:sz w:val="2"/>
                <w:szCs w:val="2"/>
              </w:rPr>
            </w:pPr>
          </w:p>
          <w:p w14:paraId="2ACC0F9B" w14:textId="77777777" w:rsidR="00A65BDC" w:rsidRDefault="00A65BDC">
            <w:pPr>
              <w:jc w:val="center"/>
              <w:rPr>
                <w:b/>
                <w:bCs/>
                <w:sz w:val="18"/>
                <w:lang w:eastAsia="lt-LT"/>
              </w:rPr>
            </w:pPr>
          </w:p>
        </w:tc>
      </w:tr>
      <w:tr w:rsidR="00A65BDC" w14:paraId="2ACC0FA5" w14:textId="77777777">
        <w:trPr>
          <w:gridBefore w:val="1"/>
          <w:wBefore w:w="15" w:type="dxa"/>
          <w:cantSplit/>
          <w:trHeight w:val="210"/>
        </w:trPr>
        <w:tc>
          <w:tcPr>
            <w:tcW w:w="709" w:type="dxa"/>
            <w:gridSpan w:val="3"/>
            <w:tcBorders>
              <w:left w:val="single" w:sz="12" w:space="0" w:color="auto"/>
              <w:right w:val="single" w:sz="6" w:space="0" w:color="auto"/>
            </w:tcBorders>
          </w:tcPr>
          <w:p w14:paraId="2ACC0F9D" w14:textId="77777777" w:rsidR="00A65BDC" w:rsidRDefault="00A65BDC">
            <w:pPr>
              <w:rPr>
                <w:sz w:val="2"/>
                <w:szCs w:val="2"/>
              </w:rPr>
            </w:pPr>
          </w:p>
          <w:p w14:paraId="2ACC0F9E" w14:textId="77777777" w:rsidR="00A65BDC" w:rsidRDefault="00A65BDC">
            <w:pPr>
              <w:jc w:val="center"/>
              <w:rPr>
                <w:sz w:val="18"/>
                <w:lang w:eastAsia="lt-LT"/>
              </w:rPr>
            </w:pPr>
          </w:p>
        </w:tc>
        <w:tc>
          <w:tcPr>
            <w:tcW w:w="567" w:type="dxa"/>
            <w:tcBorders>
              <w:left w:val="nil"/>
              <w:right w:val="single" w:sz="6" w:space="0" w:color="auto"/>
            </w:tcBorders>
          </w:tcPr>
          <w:p w14:paraId="2ACC0F9F" w14:textId="77777777" w:rsidR="00A65BDC" w:rsidRDefault="00A65BDC">
            <w:pPr>
              <w:rPr>
                <w:sz w:val="2"/>
                <w:szCs w:val="2"/>
              </w:rPr>
            </w:pPr>
          </w:p>
          <w:p w14:paraId="2ACC0FA0" w14:textId="77777777" w:rsidR="00A65BDC" w:rsidRDefault="00A65BDC">
            <w:pPr>
              <w:ind w:left="794"/>
              <w:jc w:val="both"/>
              <w:rPr>
                <w:rFonts w:ascii="Calibri" w:hAnsi="Calibri"/>
                <w:sz w:val="18"/>
              </w:rPr>
            </w:pPr>
          </w:p>
        </w:tc>
        <w:tc>
          <w:tcPr>
            <w:tcW w:w="1946" w:type="dxa"/>
            <w:gridSpan w:val="2"/>
            <w:tcBorders>
              <w:top w:val="single" w:sz="6" w:space="0" w:color="auto"/>
              <w:left w:val="single" w:sz="6" w:space="0" w:color="auto"/>
              <w:bottom w:val="single" w:sz="6" w:space="0" w:color="auto"/>
              <w:right w:val="single" w:sz="6" w:space="0" w:color="auto"/>
            </w:tcBorders>
          </w:tcPr>
          <w:p w14:paraId="2ACC0FA1" w14:textId="77777777" w:rsidR="00A65BDC" w:rsidRDefault="00A65BDC">
            <w:pPr>
              <w:rPr>
                <w:sz w:val="2"/>
                <w:szCs w:val="2"/>
              </w:rPr>
            </w:pPr>
          </w:p>
          <w:p w14:paraId="2ACC0FA2" w14:textId="77777777" w:rsidR="00A65BDC" w:rsidRDefault="00676523">
            <w:pPr>
              <w:rPr>
                <w:sz w:val="18"/>
                <w:lang w:eastAsia="lt-LT"/>
              </w:rPr>
            </w:pPr>
            <w:r>
              <w:rPr>
                <w:sz w:val="18"/>
                <w:lang w:eastAsia="lt-LT"/>
              </w:rPr>
              <w:t>Kūrėjas</w:t>
            </w:r>
          </w:p>
        </w:tc>
        <w:tc>
          <w:tcPr>
            <w:tcW w:w="6295" w:type="dxa"/>
            <w:gridSpan w:val="7"/>
            <w:tcBorders>
              <w:top w:val="single" w:sz="6" w:space="0" w:color="auto"/>
              <w:left w:val="single" w:sz="6" w:space="0" w:color="auto"/>
              <w:bottom w:val="single" w:sz="6" w:space="0" w:color="auto"/>
              <w:right w:val="single" w:sz="12" w:space="0" w:color="auto"/>
            </w:tcBorders>
          </w:tcPr>
          <w:p w14:paraId="2ACC0FA3" w14:textId="77777777" w:rsidR="00A65BDC" w:rsidRDefault="00A65BDC">
            <w:pPr>
              <w:rPr>
                <w:sz w:val="2"/>
                <w:szCs w:val="2"/>
              </w:rPr>
            </w:pPr>
          </w:p>
          <w:p w14:paraId="2ACC0FA4" w14:textId="77777777" w:rsidR="00A65BDC" w:rsidRDefault="00A65BDC">
            <w:pPr>
              <w:rPr>
                <w:sz w:val="18"/>
                <w:lang w:eastAsia="lt-LT"/>
              </w:rPr>
            </w:pPr>
          </w:p>
        </w:tc>
      </w:tr>
      <w:tr w:rsidR="00A65BDC" w14:paraId="2ACC0FAE" w14:textId="77777777">
        <w:trPr>
          <w:gridBefore w:val="1"/>
          <w:wBefore w:w="15" w:type="dxa"/>
          <w:cantSplit/>
          <w:trHeight w:val="210"/>
        </w:trPr>
        <w:tc>
          <w:tcPr>
            <w:tcW w:w="709" w:type="dxa"/>
            <w:gridSpan w:val="3"/>
            <w:tcBorders>
              <w:left w:val="single" w:sz="12" w:space="0" w:color="auto"/>
              <w:right w:val="single" w:sz="6" w:space="0" w:color="auto"/>
            </w:tcBorders>
          </w:tcPr>
          <w:p w14:paraId="2ACC0FA6" w14:textId="77777777" w:rsidR="00A65BDC" w:rsidRDefault="00A65BDC">
            <w:pPr>
              <w:rPr>
                <w:sz w:val="2"/>
                <w:szCs w:val="2"/>
              </w:rPr>
            </w:pPr>
          </w:p>
          <w:p w14:paraId="2ACC0FA7" w14:textId="77777777" w:rsidR="00A65BDC" w:rsidRDefault="00A65BDC">
            <w:pPr>
              <w:jc w:val="center"/>
              <w:rPr>
                <w:sz w:val="18"/>
                <w:lang w:eastAsia="lt-LT"/>
              </w:rPr>
            </w:pPr>
          </w:p>
        </w:tc>
        <w:tc>
          <w:tcPr>
            <w:tcW w:w="567" w:type="dxa"/>
            <w:tcBorders>
              <w:left w:val="nil"/>
              <w:right w:val="single" w:sz="6" w:space="0" w:color="auto"/>
            </w:tcBorders>
          </w:tcPr>
          <w:p w14:paraId="2ACC0FA8" w14:textId="77777777" w:rsidR="00A65BDC" w:rsidRDefault="00A65BDC">
            <w:pPr>
              <w:rPr>
                <w:sz w:val="2"/>
                <w:szCs w:val="2"/>
              </w:rPr>
            </w:pPr>
          </w:p>
          <w:p w14:paraId="2ACC0FA9" w14:textId="77777777" w:rsidR="00A65BDC" w:rsidRDefault="00A65BDC">
            <w:pPr>
              <w:ind w:left="737"/>
              <w:jc w:val="both"/>
              <w:rPr>
                <w:rFonts w:ascii="Calibri" w:hAnsi="Calibri"/>
                <w:sz w:val="18"/>
              </w:rPr>
            </w:pPr>
          </w:p>
        </w:tc>
        <w:tc>
          <w:tcPr>
            <w:tcW w:w="1946" w:type="dxa"/>
            <w:gridSpan w:val="2"/>
            <w:tcBorders>
              <w:top w:val="single" w:sz="6" w:space="0" w:color="auto"/>
              <w:left w:val="single" w:sz="6" w:space="0" w:color="auto"/>
              <w:bottom w:val="single" w:sz="6" w:space="0" w:color="auto"/>
              <w:right w:val="single" w:sz="6" w:space="0" w:color="auto"/>
            </w:tcBorders>
          </w:tcPr>
          <w:p w14:paraId="2ACC0FAA" w14:textId="77777777" w:rsidR="00A65BDC" w:rsidRDefault="00A65BDC">
            <w:pPr>
              <w:rPr>
                <w:sz w:val="2"/>
                <w:szCs w:val="2"/>
              </w:rPr>
            </w:pPr>
          </w:p>
          <w:p w14:paraId="2ACC0FAB" w14:textId="77777777" w:rsidR="00A65BDC" w:rsidRDefault="00676523">
            <w:pPr>
              <w:rPr>
                <w:sz w:val="18"/>
                <w:lang w:eastAsia="lt-LT"/>
              </w:rPr>
            </w:pPr>
            <w:r>
              <w:rPr>
                <w:sz w:val="18"/>
                <w:lang w:eastAsia="lt-LT"/>
              </w:rPr>
              <w:t>Versija (žymuo)</w:t>
            </w:r>
          </w:p>
        </w:tc>
        <w:tc>
          <w:tcPr>
            <w:tcW w:w="6295" w:type="dxa"/>
            <w:gridSpan w:val="7"/>
            <w:tcBorders>
              <w:top w:val="single" w:sz="6" w:space="0" w:color="auto"/>
              <w:left w:val="single" w:sz="6" w:space="0" w:color="auto"/>
              <w:bottom w:val="single" w:sz="6" w:space="0" w:color="auto"/>
              <w:right w:val="single" w:sz="12" w:space="0" w:color="auto"/>
            </w:tcBorders>
          </w:tcPr>
          <w:p w14:paraId="2ACC0FAC" w14:textId="77777777" w:rsidR="00A65BDC" w:rsidRDefault="00A65BDC">
            <w:pPr>
              <w:rPr>
                <w:sz w:val="2"/>
                <w:szCs w:val="2"/>
              </w:rPr>
            </w:pPr>
          </w:p>
          <w:p w14:paraId="2ACC0FAD" w14:textId="77777777" w:rsidR="00A65BDC" w:rsidRDefault="00A65BDC">
            <w:pPr>
              <w:rPr>
                <w:sz w:val="18"/>
                <w:lang w:eastAsia="lt-LT"/>
              </w:rPr>
            </w:pPr>
          </w:p>
        </w:tc>
      </w:tr>
      <w:tr w:rsidR="00A65BDC" w14:paraId="2ACC0FB7" w14:textId="77777777">
        <w:trPr>
          <w:gridBefore w:val="1"/>
          <w:wBefore w:w="15" w:type="dxa"/>
          <w:cantSplit/>
          <w:trHeight w:val="210"/>
        </w:trPr>
        <w:tc>
          <w:tcPr>
            <w:tcW w:w="709" w:type="dxa"/>
            <w:gridSpan w:val="3"/>
            <w:tcBorders>
              <w:left w:val="single" w:sz="12" w:space="0" w:color="auto"/>
              <w:right w:val="single" w:sz="6" w:space="0" w:color="auto"/>
            </w:tcBorders>
          </w:tcPr>
          <w:p w14:paraId="2ACC0FAF" w14:textId="77777777" w:rsidR="00A65BDC" w:rsidRDefault="00A65BDC">
            <w:pPr>
              <w:rPr>
                <w:sz w:val="2"/>
                <w:szCs w:val="2"/>
              </w:rPr>
            </w:pPr>
          </w:p>
          <w:p w14:paraId="2ACC0FB0" w14:textId="77777777" w:rsidR="00A65BDC" w:rsidRDefault="00A65BDC">
            <w:pPr>
              <w:jc w:val="center"/>
              <w:rPr>
                <w:sz w:val="18"/>
                <w:lang w:eastAsia="lt-LT"/>
              </w:rPr>
            </w:pPr>
          </w:p>
        </w:tc>
        <w:tc>
          <w:tcPr>
            <w:tcW w:w="567" w:type="dxa"/>
            <w:tcBorders>
              <w:left w:val="nil"/>
              <w:right w:val="single" w:sz="6" w:space="0" w:color="auto"/>
            </w:tcBorders>
          </w:tcPr>
          <w:p w14:paraId="2ACC0FB1" w14:textId="77777777" w:rsidR="00A65BDC" w:rsidRDefault="00A65BDC">
            <w:pPr>
              <w:rPr>
                <w:sz w:val="2"/>
                <w:szCs w:val="2"/>
              </w:rPr>
            </w:pPr>
          </w:p>
          <w:p w14:paraId="2ACC0FB2" w14:textId="77777777" w:rsidR="00A65BDC" w:rsidRDefault="00A65BDC">
            <w:pPr>
              <w:ind w:left="737"/>
              <w:jc w:val="both"/>
              <w:rPr>
                <w:rFonts w:ascii="Calibri" w:hAnsi="Calibri"/>
                <w:sz w:val="18"/>
              </w:rPr>
            </w:pPr>
          </w:p>
        </w:tc>
        <w:tc>
          <w:tcPr>
            <w:tcW w:w="1946" w:type="dxa"/>
            <w:gridSpan w:val="2"/>
            <w:tcBorders>
              <w:top w:val="single" w:sz="6" w:space="0" w:color="auto"/>
              <w:left w:val="single" w:sz="6" w:space="0" w:color="auto"/>
              <w:bottom w:val="single" w:sz="6" w:space="0" w:color="auto"/>
              <w:right w:val="single" w:sz="6" w:space="0" w:color="auto"/>
            </w:tcBorders>
          </w:tcPr>
          <w:p w14:paraId="2ACC0FB3" w14:textId="77777777" w:rsidR="00A65BDC" w:rsidRDefault="00A65BDC">
            <w:pPr>
              <w:rPr>
                <w:sz w:val="2"/>
                <w:szCs w:val="2"/>
              </w:rPr>
            </w:pPr>
          </w:p>
          <w:p w14:paraId="2ACC0FB4" w14:textId="77777777" w:rsidR="00A65BDC" w:rsidRDefault="00676523">
            <w:pPr>
              <w:rPr>
                <w:sz w:val="18"/>
                <w:lang w:eastAsia="lt-LT"/>
              </w:rPr>
            </w:pPr>
            <w:r>
              <w:rPr>
                <w:sz w:val="18"/>
                <w:lang w:eastAsia="lt-LT"/>
              </w:rPr>
              <w:t>Operacinė sistema</w:t>
            </w:r>
          </w:p>
        </w:tc>
        <w:tc>
          <w:tcPr>
            <w:tcW w:w="6295" w:type="dxa"/>
            <w:gridSpan w:val="7"/>
            <w:tcBorders>
              <w:top w:val="single" w:sz="6" w:space="0" w:color="auto"/>
              <w:left w:val="single" w:sz="6" w:space="0" w:color="auto"/>
              <w:bottom w:val="single" w:sz="6" w:space="0" w:color="auto"/>
              <w:right w:val="single" w:sz="12" w:space="0" w:color="auto"/>
            </w:tcBorders>
          </w:tcPr>
          <w:p w14:paraId="2ACC0FB5" w14:textId="77777777" w:rsidR="00A65BDC" w:rsidRDefault="00A65BDC">
            <w:pPr>
              <w:rPr>
                <w:sz w:val="2"/>
                <w:szCs w:val="2"/>
              </w:rPr>
            </w:pPr>
          </w:p>
          <w:p w14:paraId="2ACC0FB6" w14:textId="77777777" w:rsidR="00A65BDC" w:rsidRDefault="00A65BDC">
            <w:pPr>
              <w:rPr>
                <w:sz w:val="18"/>
                <w:lang w:eastAsia="lt-LT"/>
              </w:rPr>
            </w:pPr>
          </w:p>
        </w:tc>
      </w:tr>
      <w:tr w:rsidR="00A65BDC" w14:paraId="2ACC0FC0" w14:textId="77777777">
        <w:trPr>
          <w:gridBefore w:val="1"/>
          <w:wBefore w:w="15" w:type="dxa"/>
          <w:cantSplit/>
          <w:trHeight w:val="210"/>
        </w:trPr>
        <w:tc>
          <w:tcPr>
            <w:tcW w:w="709" w:type="dxa"/>
            <w:gridSpan w:val="3"/>
            <w:tcBorders>
              <w:left w:val="single" w:sz="12" w:space="0" w:color="auto"/>
              <w:right w:val="single" w:sz="6" w:space="0" w:color="auto"/>
            </w:tcBorders>
          </w:tcPr>
          <w:p w14:paraId="2ACC0FB8" w14:textId="77777777" w:rsidR="00A65BDC" w:rsidRDefault="00A65BDC">
            <w:pPr>
              <w:rPr>
                <w:sz w:val="2"/>
                <w:szCs w:val="2"/>
              </w:rPr>
            </w:pPr>
          </w:p>
          <w:p w14:paraId="2ACC0FB9" w14:textId="77777777" w:rsidR="00A65BDC" w:rsidRDefault="00A65BDC">
            <w:pPr>
              <w:jc w:val="center"/>
              <w:rPr>
                <w:sz w:val="18"/>
                <w:lang w:eastAsia="lt-LT"/>
              </w:rPr>
            </w:pPr>
          </w:p>
        </w:tc>
        <w:tc>
          <w:tcPr>
            <w:tcW w:w="567" w:type="dxa"/>
            <w:tcBorders>
              <w:left w:val="nil"/>
              <w:right w:val="single" w:sz="6" w:space="0" w:color="auto"/>
            </w:tcBorders>
          </w:tcPr>
          <w:p w14:paraId="2ACC0FBA" w14:textId="77777777" w:rsidR="00A65BDC" w:rsidRDefault="00A65BDC">
            <w:pPr>
              <w:rPr>
                <w:sz w:val="2"/>
                <w:szCs w:val="2"/>
              </w:rPr>
            </w:pPr>
          </w:p>
          <w:p w14:paraId="2ACC0FBB" w14:textId="77777777" w:rsidR="00A65BDC" w:rsidRDefault="00A65BDC">
            <w:pPr>
              <w:ind w:left="737"/>
              <w:jc w:val="both"/>
              <w:rPr>
                <w:rFonts w:ascii="Calibri" w:hAnsi="Calibri"/>
                <w:sz w:val="18"/>
              </w:rPr>
            </w:pPr>
          </w:p>
        </w:tc>
        <w:tc>
          <w:tcPr>
            <w:tcW w:w="1946" w:type="dxa"/>
            <w:gridSpan w:val="2"/>
            <w:tcBorders>
              <w:top w:val="single" w:sz="6" w:space="0" w:color="auto"/>
              <w:left w:val="single" w:sz="6" w:space="0" w:color="auto"/>
              <w:bottom w:val="single" w:sz="6" w:space="0" w:color="auto"/>
              <w:right w:val="single" w:sz="6" w:space="0" w:color="auto"/>
            </w:tcBorders>
          </w:tcPr>
          <w:p w14:paraId="2ACC0FBC" w14:textId="77777777" w:rsidR="00A65BDC" w:rsidRDefault="00A65BDC">
            <w:pPr>
              <w:rPr>
                <w:sz w:val="2"/>
                <w:szCs w:val="2"/>
              </w:rPr>
            </w:pPr>
          </w:p>
          <w:p w14:paraId="2ACC0FBD" w14:textId="77777777" w:rsidR="00A65BDC" w:rsidRDefault="00676523">
            <w:pPr>
              <w:rPr>
                <w:sz w:val="18"/>
                <w:lang w:eastAsia="lt-LT"/>
              </w:rPr>
            </w:pPr>
            <w:r>
              <w:rPr>
                <w:sz w:val="18"/>
                <w:lang w:eastAsia="lt-LT"/>
              </w:rPr>
              <w:t>Paskirtis</w:t>
            </w:r>
          </w:p>
        </w:tc>
        <w:tc>
          <w:tcPr>
            <w:tcW w:w="6295" w:type="dxa"/>
            <w:gridSpan w:val="7"/>
            <w:tcBorders>
              <w:top w:val="single" w:sz="6" w:space="0" w:color="auto"/>
              <w:left w:val="single" w:sz="6" w:space="0" w:color="auto"/>
              <w:bottom w:val="single" w:sz="6" w:space="0" w:color="auto"/>
              <w:right w:val="single" w:sz="12" w:space="0" w:color="auto"/>
            </w:tcBorders>
          </w:tcPr>
          <w:p w14:paraId="2ACC0FBE" w14:textId="77777777" w:rsidR="00A65BDC" w:rsidRDefault="00A65BDC">
            <w:pPr>
              <w:rPr>
                <w:sz w:val="2"/>
                <w:szCs w:val="2"/>
              </w:rPr>
            </w:pPr>
          </w:p>
          <w:p w14:paraId="2ACC0FBF" w14:textId="77777777" w:rsidR="00A65BDC" w:rsidRDefault="00A65BDC">
            <w:pPr>
              <w:rPr>
                <w:sz w:val="18"/>
                <w:lang w:eastAsia="lt-LT"/>
              </w:rPr>
            </w:pPr>
          </w:p>
        </w:tc>
      </w:tr>
      <w:tr w:rsidR="00A65BDC" w14:paraId="2ACC0FC5" w14:textId="77777777">
        <w:trPr>
          <w:gridBefore w:val="1"/>
          <w:wBefore w:w="15" w:type="dxa"/>
          <w:cantSplit/>
          <w:trHeight w:val="210"/>
        </w:trPr>
        <w:tc>
          <w:tcPr>
            <w:tcW w:w="709" w:type="dxa"/>
            <w:gridSpan w:val="3"/>
            <w:tcBorders>
              <w:left w:val="single" w:sz="12" w:space="0" w:color="auto"/>
              <w:right w:val="single" w:sz="6" w:space="0" w:color="auto"/>
            </w:tcBorders>
          </w:tcPr>
          <w:p w14:paraId="2ACC0FC1" w14:textId="77777777" w:rsidR="00A65BDC" w:rsidRDefault="00A65BDC">
            <w:pPr>
              <w:rPr>
                <w:sz w:val="2"/>
                <w:szCs w:val="2"/>
              </w:rPr>
            </w:pPr>
          </w:p>
          <w:p w14:paraId="2ACC0FC2" w14:textId="77777777" w:rsidR="00A65BDC" w:rsidRDefault="00A65BDC">
            <w:pPr>
              <w:jc w:val="center"/>
              <w:rPr>
                <w:sz w:val="18"/>
                <w:lang w:eastAsia="lt-LT"/>
              </w:rPr>
            </w:pPr>
          </w:p>
        </w:tc>
        <w:tc>
          <w:tcPr>
            <w:tcW w:w="8808" w:type="dxa"/>
            <w:gridSpan w:val="10"/>
            <w:tcBorders>
              <w:left w:val="nil"/>
              <w:right w:val="single" w:sz="12" w:space="0" w:color="auto"/>
            </w:tcBorders>
          </w:tcPr>
          <w:p w14:paraId="2ACC0FC3" w14:textId="77777777" w:rsidR="00A65BDC" w:rsidRDefault="00A65BDC">
            <w:pPr>
              <w:rPr>
                <w:sz w:val="4"/>
                <w:szCs w:val="4"/>
              </w:rPr>
            </w:pPr>
          </w:p>
          <w:p w14:paraId="2ACC0FC4" w14:textId="77777777" w:rsidR="00A65BDC" w:rsidRDefault="00A65BDC">
            <w:pPr>
              <w:ind w:left="284"/>
              <w:jc w:val="both"/>
              <w:rPr>
                <w:rFonts w:ascii="Calibri" w:hAnsi="Calibri"/>
                <w:sz w:val="18"/>
              </w:rPr>
            </w:pPr>
          </w:p>
        </w:tc>
      </w:tr>
      <w:tr w:rsidR="00A65BDC" w14:paraId="2ACC0FCA" w14:textId="77777777">
        <w:trPr>
          <w:gridBefore w:val="1"/>
          <w:wBefore w:w="15" w:type="dxa"/>
          <w:cantSplit/>
          <w:trHeight w:val="210"/>
        </w:trPr>
        <w:tc>
          <w:tcPr>
            <w:tcW w:w="709" w:type="dxa"/>
            <w:gridSpan w:val="3"/>
            <w:tcBorders>
              <w:left w:val="single" w:sz="12" w:space="0" w:color="auto"/>
              <w:right w:val="single" w:sz="6" w:space="0" w:color="auto"/>
            </w:tcBorders>
          </w:tcPr>
          <w:p w14:paraId="2ACC0FC6" w14:textId="77777777" w:rsidR="00A65BDC" w:rsidRDefault="00A65BDC">
            <w:pPr>
              <w:rPr>
                <w:sz w:val="2"/>
                <w:szCs w:val="2"/>
              </w:rPr>
            </w:pPr>
          </w:p>
          <w:p w14:paraId="2ACC0FC7" w14:textId="77777777" w:rsidR="00A65BDC" w:rsidRDefault="00676523">
            <w:pPr>
              <w:jc w:val="center"/>
              <w:rPr>
                <w:sz w:val="18"/>
                <w:lang w:eastAsia="lt-LT"/>
              </w:rPr>
            </w:pPr>
            <w:r>
              <w:rPr>
                <w:sz w:val="18"/>
                <w:lang w:eastAsia="lt-LT"/>
              </w:rPr>
              <w:t>4.6.</w:t>
            </w:r>
          </w:p>
        </w:tc>
        <w:tc>
          <w:tcPr>
            <w:tcW w:w="8808" w:type="dxa"/>
            <w:gridSpan w:val="10"/>
            <w:tcBorders>
              <w:top w:val="single" w:sz="6" w:space="0" w:color="auto"/>
              <w:left w:val="nil"/>
              <w:bottom w:val="single" w:sz="6" w:space="0" w:color="auto"/>
              <w:right w:val="single" w:sz="12" w:space="0" w:color="auto"/>
            </w:tcBorders>
            <w:shd w:val="clear" w:color="auto" w:fill="E6F2FC"/>
          </w:tcPr>
          <w:p w14:paraId="2ACC0FC8" w14:textId="77777777" w:rsidR="00A65BDC" w:rsidRDefault="00A65BDC">
            <w:pPr>
              <w:rPr>
                <w:sz w:val="2"/>
                <w:szCs w:val="2"/>
              </w:rPr>
            </w:pPr>
          </w:p>
          <w:p w14:paraId="2ACC0FC9" w14:textId="77777777" w:rsidR="00A65BDC" w:rsidRDefault="00676523">
            <w:pPr>
              <w:rPr>
                <w:b/>
                <w:bCs/>
                <w:sz w:val="18"/>
                <w:lang w:eastAsia="lt-LT"/>
              </w:rPr>
            </w:pPr>
            <w:r>
              <w:rPr>
                <w:b/>
                <w:bCs/>
                <w:sz w:val="18"/>
                <w:lang w:eastAsia="lt-LT"/>
              </w:rPr>
              <w:t>Pareiškėjo pateiktų dokumentų ir techninės bei programinės įrangos rinkinys atitinka:</w:t>
            </w:r>
          </w:p>
        </w:tc>
      </w:tr>
      <w:tr w:rsidR="00A65BDC" w14:paraId="2ACC0FCF" w14:textId="77777777">
        <w:trPr>
          <w:gridBefore w:val="1"/>
          <w:wBefore w:w="15" w:type="dxa"/>
          <w:cantSplit/>
          <w:trHeight w:val="210"/>
        </w:trPr>
        <w:tc>
          <w:tcPr>
            <w:tcW w:w="709" w:type="dxa"/>
            <w:gridSpan w:val="3"/>
            <w:tcBorders>
              <w:left w:val="single" w:sz="12" w:space="0" w:color="auto"/>
              <w:bottom w:val="single" w:sz="6" w:space="0" w:color="auto"/>
              <w:right w:val="single" w:sz="6" w:space="0" w:color="auto"/>
            </w:tcBorders>
          </w:tcPr>
          <w:p w14:paraId="2ACC0FCB" w14:textId="77777777" w:rsidR="00A65BDC" w:rsidRDefault="00A65BDC">
            <w:pPr>
              <w:rPr>
                <w:sz w:val="2"/>
                <w:szCs w:val="2"/>
              </w:rPr>
            </w:pPr>
          </w:p>
          <w:p w14:paraId="2ACC0FCC" w14:textId="77777777" w:rsidR="00A65BDC" w:rsidRDefault="00A65BDC">
            <w:pPr>
              <w:jc w:val="center"/>
              <w:rPr>
                <w:sz w:val="18"/>
                <w:lang w:eastAsia="lt-LT"/>
              </w:rPr>
            </w:pPr>
          </w:p>
        </w:tc>
        <w:tc>
          <w:tcPr>
            <w:tcW w:w="8808" w:type="dxa"/>
            <w:gridSpan w:val="10"/>
            <w:tcBorders>
              <w:top w:val="single" w:sz="6" w:space="0" w:color="auto"/>
              <w:left w:val="nil"/>
              <w:bottom w:val="single" w:sz="6" w:space="0" w:color="auto"/>
              <w:right w:val="single" w:sz="12" w:space="0" w:color="auto"/>
            </w:tcBorders>
          </w:tcPr>
          <w:p w14:paraId="2ACC0FCD" w14:textId="77777777" w:rsidR="00A65BDC" w:rsidRDefault="00A65BDC">
            <w:pPr>
              <w:rPr>
                <w:sz w:val="2"/>
                <w:szCs w:val="2"/>
              </w:rPr>
            </w:pPr>
          </w:p>
          <w:p w14:paraId="2ACC0FCE" w14:textId="77777777" w:rsidR="00A65BDC" w:rsidRDefault="00A65BDC">
            <w:pPr>
              <w:ind w:left="284" w:hanging="284"/>
              <w:rPr>
                <w:rFonts w:ascii="Calibri" w:hAnsi="Calibri"/>
                <w:sz w:val="18"/>
              </w:rPr>
            </w:pPr>
          </w:p>
        </w:tc>
      </w:tr>
      <w:tr w:rsidR="00A65BDC" w14:paraId="2ACC0FD4" w14:textId="77777777">
        <w:trPr>
          <w:gridBefore w:val="1"/>
          <w:wBefore w:w="15" w:type="dxa"/>
          <w:cantSplit/>
          <w:trHeight w:val="113"/>
        </w:trPr>
        <w:tc>
          <w:tcPr>
            <w:tcW w:w="709" w:type="dxa"/>
            <w:gridSpan w:val="3"/>
            <w:tcBorders>
              <w:top w:val="single" w:sz="6" w:space="0" w:color="auto"/>
              <w:bottom w:val="single" w:sz="6" w:space="0" w:color="auto"/>
            </w:tcBorders>
          </w:tcPr>
          <w:p w14:paraId="2ACC0FD0" w14:textId="77777777" w:rsidR="00A65BDC" w:rsidRDefault="00A65BDC">
            <w:pPr>
              <w:rPr>
                <w:sz w:val="2"/>
                <w:szCs w:val="2"/>
              </w:rPr>
            </w:pPr>
          </w:p>
          <w:p w14:paraId="2ACC0FD1" w14:textId="77777777" w:rsidR="00A65BDC" w:rsidRDefault="00A65BDC">
            <w:pPr>
              <w:jc w:val="center"/>
              <w:rPr>
                <w:sz w:val="6"/>
                <w:szCs w:val="6"/>
                <w:lang w:eastAsia="lt-LT"/>
              </w:rPr>
            </w:pPr>
          </w:p>
        </w:tc>
        <w:tc>
          <w:tcPr>
            <w:tcW w:w="8808" w:type="dxa"/>
            <w:gridSpan w:val="10"/>
            <w:tcBorders>
              <w:top w:val="single" w:sz="6" w:space="0" w:color="auto"/>
              <w:bottom w:val="single" w:sz="6" w:space="0" w:color="auto"/>
            </w:tcBorders>
          </w:tcPr>
          <w:p w14:paraId="2ACC0FD2" w14:textId="77777777" w:rsidR="00A65BDC" w:rsidRDefault="00A65BDC">
            <w:pPr>
              <w:rPr>
                <w:sz w:val="2"/>
                <w:szCs w:val="2"/>
              </w:rPr>
            </w:pPr>
          </w:p>
          <w:p w14:paraId="2ACC0FD3" w14:textId="77777777" w:rsidR="00A65BDC" w:rsidRDefault="00A65BDC">
            <w:pPr>
              <w:ind w:left="284" w:hanging="284"/>
              <w:rPr>
                <w:rFonts w:ascii="Calibri" w:hAnsi="Calibri"/>
                <w:sz w:val="6"/>
                <w:szCs w:val="6"/>
              </w:rPr>
            </w:pPr>
          </w:p>
        </w:tc>
      </w:tr>
      <w:tr w:rsidR="00A65BDC" w14:paraId="2ACC0FD8" w14:textId="77777777">
        <w:trPr>
          <w:gridBefore w:val="1"/>
          <w:wBefore w:w="15" w:type="dxa"/>
          <w:cantSplit/>
          <w:trHeight w:val="210"/>
        </w:trPr>
        <w:tc>
          <w:tcPr>
            <w:tcW w:w="709" w:type="dxa"/>
            <w:gridSpan w:val="3"/>
            <w:tcBorders>
              <w:top w:val="single" w:sz="6" w:space="0" w:color="auto"/>
              <w:left w:val="single" w:sz="12" w:space="0" w:color="auto"/>
              <w:bottom w:val="single" w:sz="6" w:space="0" w:color="auto"/>
            </w:tcBorders>
            <w:shd w:val="clear" w:color="auto" w:fill="E6F2FC"/>
          </w:tcPr>
          <w:p w14:paraId="2ACC0FD5" w14:textId="77777777" w:rsidR="00A65BDC" w:rsidRDefault="00A65BDC">
            <w:pPr>
              <w:rPr>
                <w:sz w:val="2"/>
                <w:szCs w:val="2"/>
              </w:rPr>
            </w:pPr>
          </w:p>
          <w:p w14:paraId="2ACC0FD6" w14:textId="77777777" w:rsidR="00A65BDC" w:rsidRDefault="00676523">
            <w:pPr>
              <w:jc w:val="center"/>
              <w:rPr>
                <w:b/>
                <w:bCs/>
                <w:sz w:val="18"/>
                <w:lang w:eastAsia="lt-LT"/>
              </w:rPr>
            </w:pPr>
            <w:r>
              <w:rPr>
                <w:b/>
                <w:bCs/>
                <w:sz w:val="18"/>
                <w:lang w:eastAsia="lt-LT"/>
              </w:rPr>
              <w:t>5.</w:t>
            </w:r>
          </w:p>
        </w:tc>
        <w:tc>
          <w:tcPr>
            <w:tcW w:w="8808" w:type="dxa"/>
            <w:gridSpan w:val="10"/>
            <w:tcBorders>
              <w:top w:val="single" w:sz="6" w:space="0" w:color="auto"/>
              <w:bottom w:val="single" w:sz="6" w:space="0" w:color="auto"/>
              <w:right w:val="single" w:sz="12" w:space="0" w:color="auto"/>
            </w:tcBorders>
            <w:shd w:val="clear" w:color="auto" w:fill="E6F2FC"/>
          </w:tcPr>
          <w:p w14:paraId="2ACC0FD7" w14:textId="77777777" w:rsidR="00A65BDC" w:rsidRDefault="00676523">
            <w:pPr>
              <w:rPr>
                <w:b/>
                <w:caps/>
              </w:rPr>
            </w:pPr>
            <w:r>
              <w:rPr>
                <w:b/>
                <w:caps/>
              </w:rPr>
              <w:t>pagrindinio tiekėjo (pareiškėjo) garantijos</w:t>
            </w:r>
          </w:p>
        </w:tc>
      </w:tr>
      <w:tr w:rsidR="00A65BDC" w14:paraId="2ACC0FDD" w14:textId="77777777">
        <w:trPr>
          <w:gridBefore w:val="1"/>
          <w:wBefore w:w="15" w:type="dxa"/>
          <w:cantSplit/>
          <w:trHeight w:val="210"/>
        </w:trPr>
        <w:tc>
          <w:tcPr>
            <w:tcW w:w="709" w:type="dxa"/>
            <w:gridSpan w:val="3"/>
            <w:tcBorders>
              <w:top w:val="single" w:sz="6" w:space="0" w:color="auto"/>
              <w:left w:val="single" w:sz="12" w:space="0" w:color="auto"/>
              <w:right w:val="single" w:sz="6" w:space="0" w:color="auto"/>
            </w:tcBorders>
          </w:tcPr>
          <w:p w14:paraId="2ACC0FD9" w14:textId="77777777" w:rsidR="00A65BDC" w:rsidRDefault="00A65BDC">
            <w:pPr>
              <w:rPr>
                <w:sz w:val="2"/>
                <w:szCs w:val="2"/>
              </w:rPr>
            </w:pPr>
          </w:p>
          <w:p w14:paraId="2ACC0FDA" w14:textId="77777777" w:rsidR="00A65BDC" w:rsidRDefault="00676523">
            <w:pPr>
              <w:jc w:val="center"/>
              <w:rPr>
                <w:sz w:val="18"/>
                <w:lang w:eastAsia="lt-LT"/>
              </w:rPr>
            </w:pPr>
            <w:r>
              <w:rPr>
                <w:sz w:val="18"/>
                <w:lang w:eastAsia="lt-LT"/>
              </w:rPr>
              <w:t>5.1.</w:t>
            </w:r>
          </w:p>
        </w:tc>
        <w:tc>
          <w:tcPr>
            <w:tcW w:w="8808" w:type="dxa"/>
            <w:gridSpan w:val="10"/>
            <w:tcBorders>
              <w:top w:val="single" w:sz="6" w:space="0" w:color="auto"/>
              <w:left w:val="nil"/>
              <w:bottom w:val="single" w:sz="6" w:space="0" w:color="auto"/>
              <w:right w:val="single" w:sz="12" w:space="0" w:color="auto"/>
            </w:tcBorders>
            <w:shd w:val="clear" w:color="auto" w:fill="E6F2FC"/>
          </w:tcPr>
          <w:p w14:paraId="2ACC0FDB" w14:textId="77777777" w:rsidR="00A65BDC" w:rsidRDefault="00A65BDC">
            <w:pPr>
              <w:rPr>
                <w:sz w:val="2"/>
                <w:szCs w:val="2"/>
              </w:rPr>
            </w:pPr>
          </w:p>
          <w:p w14:paraId="2ACC0FDC" w14:textId="77777777" w:rsidR="00A65BDC" w:rsidRDefault="00676523">
            <w:pPr>
              <w:rPr>
                <w:b/>
                <w:bCs/>
                <w:sz w:val="18"/>
                <w:lang w:eastAsia="lt-LT"/>
              </w:rPr>
            </w:pPr>
            <w:r>
              <w:rPr>
                <w:b/>
                <w:bCs/>
                <w:sz w:val="18"/>
                <w:lang w:eastAsia="lt-LT"/>
              </w:rPr>
              <w:t>Garantijos dėl aparato tapatumo:</w:t>
            </w:r>
          </w:p>
        </w:tc>
      </w:tr>
      <w:tr w:rsidR="00A65BDC" w14:paraId="2ACC0FE2" w14:textId="77777777">
        <w:trPr>
          <w:gridBefore w:val="1"/>
          <w:wBefore w:w="15" w:type="dxa"/>
          <w:cantSplit/>
          <w:trHeight w:val="210"/>
        </w:trPr>
        <w:tc>
          <w:tcPr>
            <w:tcW w:w="709" w:type="dxa"/>
            <w:gridSpan w:val="3"/>
            <w:tcBorders>
              <w:left w:val="single" w:sz="12" w:space="0" w:color="auto"/>
              <w:right w:val="single" w:sz="6" w:space="0" w:color="auto"/>
            </w:tcBorders>
          </w:tcPr>
          <w:p w14:paraId="2ACC0FDE" w14:textId="77777777" w:rsidR="00A65BDC" w:rsidRDefault="00A65BDC">
            <w:pPr>
              <w:rPr>
                <w:sz w:val="2"/>
                <w:szCs w:val="2"/>
              </w:rPr>
            </w:pPr>
          </w:p>
          <w:p w14:paraId="2ACC0FDF" w14:textId="77777777" w:rsidR="00A65BDC" w:rsidRDefault="00A65BDC">
            <w:pPr>
              <w:jc w:val="center"/>
              <w:rPr>
                <w:sz w:val="18"/>
                <w:lang w:eastAsia="lt-LT"/>
              </w:rPr>
            </w:pPr>
          </w:p>
        </w:tc>
        <w:tc>
          <w:tcPr>
            <w:tcW w:w="8808" w:type="dxa"/>
            <w:gridSpan w:val="10"/>
            <w:tcBorders>
              <w:top w:val="single" w:sz="6" w:space="0" w:color="auto"/>
              <w:left w:val="nil"/>
              <w:bottom w:val="single" w:sz="6" w:space="0" w:color="A6A6A6"/>
              <w:right w:val="single" w:sz="12" w:space="0" w:color="auto"/>
            </w:tcBorders>
          </w:tcPr>
          <w:p w14:paraId="2ACC0FE0" w14:textId="77777777" w:rsidR="00A65BDC" w:rsidRDefault="00A65BDC">
            <w:pPr>
              <w:rPr>
                <w:sz w:val="2"/>
                <w:szCs w:val="2"/>
              </w:rPr>
            </w:pPr>
          </w:p>
          <w:p w14:paraId="2ACC0FE1" w14:textId="77777777" w:rsidR="00A65BDC" w:rsidRDefault="00A65BDC">
            <w:pPr>
              <w:rPr>
                <w:sz w:val="18"/>
                <w:lang w:eastAsia="lt-LT"/>
              </w:rPr>
            </w:pPr>
          </w:p>
        </w:tc>
      </w:tr>
      <w:tr w:rsidR="00A65BDC" w14:paraId="2ACC0FE7" w14:textId="77777777">
        <w:trPr>
          <w:gridBefore w:val="1"/>
          <w:wBefore w:w="15" w:type="dxa"/>
          <w:cantSplit/>
          <w:trHeight w:val="34"/>
        </w:trPr>
        <w:tc>
          <w:tcPr>
            <w:tcW w:w="709" w:type="dxa"/>
            <w:gridSpan w:val="3"/>
            <w:tcBorders>
              <w:left w:val="single" w:sz="12" w:space="0" w:color="auto"/>
              <w:right w:val="single" w:sz="6" w:space="0" w:color="auto"/>
            </w:tcBorders>
          </w:tcPr>
          <w:p w14:paraId="2ACC0FE3" w14:textId="77777777" w:rsidR="00A65BDC" w:rsidRDefault="00A65BDC">
            <w:pPr>
              <w:rPr>
                <w:sz w:val="2"/>
                <w:szCs w:val="2"/>
              </w:rPr>
            </w:pPr>
          </w:p>
          <w:p w14:paraId="2ACC0FE4" w14:textId="77777777" w:rsidR="00A65BDC" w:rsidRDefault="00676523">
            <w:pPr>
              <w:jc w:val="center"/>
              <w:rPr>
                <w:sz w:val="18"/>
                <w:lang w:eastAsia="lt-LT"/>
              </w:rPr>
            </w:pPr>
            <w:r>
              <w:rPr>
                <w:sz w:val="18"/>
                <w:lang w:eastAsia="lt-LT"/>
              </w:rPr>
              <w:t>5.2.</w:t>
            </w:r>
          </w:p>
        </w:tc>
        <w:tc>
          <w:tcPr>
            <w:tcW w:w="8808" w:type="dxa"/>
            <w:gridSpan w:val="10"/>
            <w:tcBorders>
              <w:top w:val="single" w:sz="6" w:space="0" w:color="auto"/>
              <w:left w:val="nil"/>
              <w:bottom w:val="single" w:sz="2" w:space="0" w:color="auto"/>
              <w:right w:val="single" w:sz="12" w:space="0" w:color="auto"/>
            </w:tcBorders>
            <w:shd w:val="clear" w:color="auto" w:fill="E6F2FC"/>
          </w:tcPr>
          <w:p w14:paraId="2ACC0FE5" w14:textId="77777777" w:rsidR="00A65BDC" w:rsidRDefault="00A65BDC">
            <w:pPr>
              <w:rPr>
                <w:sz w:val="2"/>
                <w:szCs w:val="2"/>
              </w:rPr>
            </w:pPr>
          </w:p>
          <w:p w14:paraId="2ACC0FE6" w14:textId="77777777" w:rsidR="00A65BDC" w:rsidRDefault="00676523">
            <w:pPr>
              <w:rPr>
                <w:b/>
                <w:bCs/>
                <w:caps/>
                <w:sz w:val="18"/>
                <w:szCs w:val="18"/>
                <w:lang w:eastAsia="lt-LT"/>
              </w:rPr>
            </w:pPr>
            <w:r>
              <w:rPr>
                <w:b/>
                <w:caps/>
                <w:sz w:val="18"/>
                <w:lang w:eastAsia="lt-LT"/>
              </w:rPr>
              <w:t>Garantijos dėl aparato eksploatacinių medžiagų ir atsarginių dalių tiekimo, techninės priežiūros ir remonto:</w:t>
            </w:r>
          </w:p>
        </w:tc>
      </w:tr>
      <w:tr w:rsidR="00A65BDC" w14:paraId="2ACC0FEC" w14:textId="77777777">
        <w:trPr>
          <w:gridBefore w:val="1"/>
          <w:wBefore w:w="15" w:type="dxa"/>
          <w:cantSplit/>
          <w:trHeight w:hRule="exact" w:val="284"/>
        </w:trPr>
        <w:tc>
          <w:tcPr>
            <w:tcW w:w="709" w:type="dxa"/>
            <w:gridSpan w:val="3"/>
            <w:tcBorders>
              <w:left w:val="single" w:sz="12" w:space="0" w:color="auto"/>
              <w:right w:val="single" w:sz="6" w:space="0" w:color="auto"/>
            </w:tcBorders>
          </w:tcPr>
          <w:p w14:paraId="2ACC0FE8" w14:textId="77777777" w:rsidR="00A65BDC" w:rsidRDefault="00A65BDC">
            <w:pPr>
              <w:rPr>
                <w:sz w:val="2"/>
                <w:szCs w:val="2"/>
              </w:rPr>
            </w:pPr>
          </w:p>
          <w:p w14:paraId="2ACC0FE9" w14:textId="77777777" w:rsidR="00A65BDC" w:rsidRDefault="00A65BDC">
            <w:pPr>
              <w:jc w:val="center"/>
              <w:rPr>
                <w:sz w:val="18"/>
                <w:lang w:eastAsia="lt-LT"/>
              </w:rPr>
            </w:pPr>
          </w:p>
        </w:tc>
        <w:tc>
          <w:tcPr>
            <w:tcW w:w="8808" w:type="dxa"/>
            <w:gridSpan w:val="10"/>
            <w:tcBorders>
              <w:top w:val="single" w:sz="2" w:space="0" w:color="auto"/>
              <w:left w:val="nil"/>
              <w:right w:val="single" w:sz="12" w:space="0" w:color="auto"/>
            </w:tcBorders>
          </w:tcPr>
          <w:p w14:paraId="2ACC0FEA" w14:textId="77777777" w:rsidR="00A65BDC" w:rsidRDefault="00A65BDC">
            <w:pPr>
              <w:rPr>
                <w:sz w:val="2"/>
                <w:szCs w:val="2"/>
              </w:rPr>
            </w:pPr>
          </w:p>
          <w:p w14:paraId="2ACC0FEB" w14:textId="77777777" w:rsidR="00A65BDC" w:rsidRDefault="00A65BDC">
            <w:pPr>
              <w:ind w:left="227"/>
              <w:jc w:val="both"/>
              <w:rPr>
                <w:sz w:val="18"/>
                <w:lang w:eastAsia="lt-LT"/>
              </w:rPr>
            </w:pPr>
          </w:p>
        </w:tc>
      </w:tr>
      <w:tr w:rsidR="00A65BDC" w14:paraId="2ACC0FF1" w14:textId="77777777">
        <w:trPr>
          <w:gridBefore w:val="1"/>
          <w:wBefore w:w="15" w:type="dxa"/>
          <w:cantSplit/>
          <w:trHeight w:val="34"/>
        </w:trPr>
        <w:tc>
          <w:tcPr>
            <w:tcW w:w="709" w:type="dxa"/>
            <w:gridSpan w:val="3"/>
            <w:tcBorders>
              <w:left w:val="single" w:sz="12" w:space="0" w:color="auto"/>
              <w:right w:val="single" w:sz="6" w:space="0" w:color="auto"/>
            </w:tcBorders>
          </w:tcPr>
          <w:p w14:paraId="2ACC0FED" w14:textId="77777777" w:rsidR="00A65BDC" w:rsidRDefault="00A65BDC">
            <w:pPr>
              <w:rPr>
                <w:sz w:val="2"/>
                <w:szCs w:val="2"/>
              </w:rPr>
            </w:pPr>
          </w:p>
          <w:p w14:paraId="2ACC0FEE" w14:textId="77777777" w:rsidR="00A65BDC" w:rsidRDefault="00676523">
            <w:pPr>
              <w:jc w:val="center"/>
              <w:rPr>
                <w:sz w:val="18"/>
                <w:lang w:eastAsia="lt-LT"/>
              </w:rPr>
            </w:pPr>
            <w:r>
              <w:rPr>
                <w:sz w:val="18"/>
                <w:lang w:eastAsia="lt-LT"/>
              </w:rPr>
              <w:t>5.3.</w:t>
            </w:r>
          </w:p>
        </w:tc>
        <w:tc>
          <w:tcPr>
            <w:tcW w:w="8808" w:type="dxa"/>
            <w:gridSpan w:val="10"/>
            <w:tcBorders>
              <w:top w:val="single" w:sz="6" w:space="0" w:color="auto"/>
              <w:left w:val="nil"/>
              <w:bottom w:val="single" w:sz="6" w:space="0" w:color="auto"/>
              <w:right w:val="single" w:sz="12" w:space="0" w:color="auto"/>
            </w:tcBorders>
            <w:shd w:val="clear" w:color="auto" w:fill="E6F2FC"/>
          </w:tcPr>
          <w:p w14:paraId="2ACC0FEF" w14:textId="77777777" w:rsidR="00A65BDC" w:rsidRDefault="00A65BDC">
            <w:pPr>
              <w:rPr>
                <w:sz w:val="2"/>
                <w:szCs w:val="2"/>
              </w:rPr>
            </w:pPr>
          </w:p>
          <w:p w14:paraId="2ACC0FF0" w14:textId="77777777" w:rsidR="00A65BDC" w:rsidRDefault="00676523">
            <w:pPr>
              <w:rPr>
                <w:b/>
                <w:bCs/>
                <w:caps/>
                <w:sz w:val="18"/>
                <w:szCs w:val="18"/>
                <w:lang w:eastAsia="lt-LT"/>
              </w:rPr>
            </w:pPr>
            <w:r>
              <w:rPr>
                <w:b/>
                <w:caps/>
                <w:sz w:val="18"/>
                <w:lang w:eastAsia="lt-LT"/>
              </w:rPr>
              <w:t>Garantijos dėl aparato finansinių duomenų nepakeičiamumo:</w:t>
            </w:r>
          </w:p>
        </w:tc>
      </w:tr>
      <w:tr w:rsidR="00A65BDC" w14:paraId="2ACC0FF6" w14:textId="77777777">
        <w:trPr>
          <w:gridBefore w:val="1"/>
          <w:wBefore w:w="15" w:type="dxa"/>
          <w:cantSplit/>
          <w:trHeight w:val="239"/>
        </w:trPr>
        <w:tc>
          <w:tcPr>
            <w:tcW w:w="709" w:type="dxa"/>
            <w:gridSpan w:val="3"/>
            <w:tcBorders>
              <w:left w:val="single" w:sz="12" w:space="0" w:color="auto"/>
              <w:right w:val="single" w:sz="6" w:space="0" w:color="auto"/>
            </w:tcBorders>
          </w:tcPr>
          <w:p w14:paraId="2ACC0FF2" w14:textId="77777777" w:rsidR="00A65BDC" w:rsidRDefault="00A65BDC">
            <w:pPr>
              <w:rPr>
                <w:sz w:val="2"/>
                <w:szCs w:val="2"/>
              </w:rPr>
            </w:pPr>
          </w:p>
          <w:p w14:paraId="2ACC0FF3" w14:textId="77777777" w:rsidR="00A65BDC" w:rsidRDefault="00A65BDC">
            <w:pPr>
              <w:jc w:val="center"/>
              <w:rPr>
                <w:sz w:val="18"/>
                <w:lang w:eastAsia="lt-LT"/>
              </w:rPr>
            </w:pPr>
          </w:p>
        </w:tc>
        <w:tc>
          <w:tcPr>
            <w:tcW w:w="8808" w:type="dxa"/>
            <w:gridSpan w:val="10"/>
            <w:tcBorders>
              <w:top w:val="single" w:sz="6" w:space="0" w:color="auto"/>
              <w:left w:val="nil"/>
              <w:bottom w:val="single" w:sz="6" w:space="0" w:color="A6A6A6"/>
              <w:right w:val="single" w:sz="12" w:space="0" w:color="auto"/>
            </w:tcBorders>
          </w:tcPr>
          <w:p w14:paraId="2ACC0FF4" w14:textId="77777777" w:rsidR="00A65BDC" w:rsidRDefault="00A65BDC">
            <w:pPr>
              <w:rPr>
                <w:sz w:val="2"/>
                <w:szCs w:val="2"/>
              </w:rPr>
            </w:pPr>
          </w:p>
          <w:p w14:paraId="2ACC0FF5" w14:textId="77777777" w:rsidR="00A65BDC" w:rsidRDefault="00A65BDC">
            <w:pPr>
              <w:rPr>
                <w:sz w:val="18"/>
                <w:lang w:eastAsia="lt-LT"/>
              </w:rPr>
            </w:pPr>
          </w:p>
        </w:tc>
      </w:tr>
      <w:tr w:rsidR="00A65BDC" w14:paraId="2ACC0FFB" w14:textId="77777777">
        <w:trPr>
          <w:cantSplit/>
          <w:trHeight w:val="34"/>
        </w:trPr>
        <w:tc>
          <w:tcPr>
            <w:tcW w:w="709" w:type="dxa"/>
            <w:gridSpan w:val="3"/>
            <w:tcBorders>
              <w:top w:val="single" w:sz="6" w:space="0" w:color="auto"/>
            </w:tcBorders>
          </w:tcPr>
          <w:p w14:paraId="2ACC0FF7" w14:textId="77777777" w:rsidR="00A65BDC" w:rsidRDefault="00A65BDC">
            <w:pPr>
              <w:rPr>
                <w:sz w:val="2"/>
                <w:szCs w:val="2"/>
              </w:rPr>
            </w:pPr>
          </w:p>
          <w:p w14:paraId="2ACC0FF8" w14:textId="77777777" w:rsidR="00A65BDC" w:rsidRDefault="00A65BDC">
            <w:pPr>
              <w:jc w:val="center"/>
              <w:rPr>
                <w:sz w:val="6"/>
                <w:szCs w:val="6"/>
                <w:lang w:eastAsia="lt-LT"/>
              </w:rPr>
            </w:pPr>
          </w:p>
        </w:tc>
        <w:tc>
          <w:tcPr>
            <w:tcW w:w="8823" w:type="dxa"/>
            <w:gridSpan w:val="11"/>
            <w:tcBorders>
              <w:top w:val="single" w:sz="6" w:space="0" w:color="auto"/>
            </w:tcBorders>
          </w:tcPr>
          <w:p w14:paraId="2ACC0FF9" w14:textId="77777777" w:rsidR="00A65BDC" w:rsidRDefault="00A65BDC">
            <w:pPr>
              <w:rPr>
                <w:sz w:val="2"/>
                <w:szCs w:val="2"/>
              </w:rPr>
            </w:pPr>
          </w:p>
          <w:p w14:paraId="2ACC0FFA" w14:textId="77777777" w:rsidR="00A65BDC" w:rsidRDefault="00A65BDC">
            <w:pPr>
              <w:jc w:val="both"/>
              <w:rPr>
                <w:sz w:val="6"/>
                <w:szCs w:val="6"/>
                <w:lang w:eastAsia="lt-LT"/>
              </w:rPr>
            </w:pPr>
          </w:p>
        </w:tc>
      </w:tr>
      <w:tr w:rsidR="00A65BDC" w14:paraId="2ACC0FFF" w14:textId="77777777">
        <w:trPr>
          <w:cantSplit/>
          <w:trHeight w:val="210"/>
        </w:trPr>
        <w:tc>
          <w:tcPr>
            <w:tcW w:w="709" w:type="dxa"/>
            <w:gridSpan w:val="3"/>
            <w:tcBorders>
              <w:top w:val="single" w:sz="6" w:space="0" w:color="auto"/>
              <w:left w:val="single" w:sz="12" w:space="0" w:color="auto"/>
              <w:bottom w:val="single" w:sz="6" w:space="0" w:color="auto"/>
            </w:tcBorders>
            <w:shd w:val="clear" w:color="auto" w:fill="E6F2FC"/>
          </w:tcPr>
          <w:p w14:paraId="2ACC0FFC" w14:textId="77777777" w:rsidR="00A65BDC" w:rsidRDefault="00A65BDC">
            <w:pPr>
              <w:rPr>
                <w:sz w:val="2"/>
                <w:szCs w:val="2"/>
              </w:rPr>
            </w:pPr>
          </w:p>
          <w:p w14:paraId="2ACC0FFD" w14:textId="77777777" w:rsidR="00A65BDC" w:rsidRDefault="00676523">
            <w:pPr>
              <w:jc w:val="center"/>
              <w:rPr>
                <w:b/>
                <w:bCs/>
                <w:sz w:val="18"/>
                <w:lang w:eastAsia="lt-LT"/>
              </w:rPr>
            </w:pPr>
            <w:r>
              <w:rPr>
                <w:b/>
                <w:bCs/>
                <w:sz w:val="18"/>
                <w:lang w:eastAsia="lt-LT"/>
              </w:rPr>
              <w:t>6.</w:t>
            </w:r>
          </w:p>
        </w:tc>
        <w:tc>
          <w:tcPr>
            <w:tcW w:w="8823" w:type="dxa"/>
            <w:gridSpan w:val="11"/>
            <w:tcBorders>
              <w:top w:val="single" w:sz="6" w:space="0" w:color="auto"/>
              <w:bottom w:val="single" w:sz="6" w:space="0" w:color="auto"/>
              <w:right w:val="single" w:sz="12" w:space="0" w:color="auto"/>
            </w:tcBorders>
            <w:shd w:val="clear" w:color="auto" w:fill="E6F2FC"/>
          </w:tcPr>
          <w:p w14:paraId="2ACC0FFE" w14:textId="77777777" w:rsidR="00A65BDC" w:rsidRDefault="00676523">
            <w:pPr>
              <w:rPr>
                <w:b/>
                <w:caps/>
              </w:rPr>
            </w:pPr>
            <w:r>
              <w:rPr>
                <w:b/>
                <w:caps/>
              </w:rPr>
              <w:t>gamintojo įgaliojimai, įsipareigojimai ir garantijos</w:t>
            </w:r>
          </w:p>
        </w:tc>
      </w:tr>
      <w:tr w:rsidR="00A65BDC" w14:paraId="2ACC1004" w14:textId="77777777">
        <w:trPr>
          <w:cantSplit/>
          <w:trHeight w:val="210"/>
        </w:trPr>
        <w:tc>
          <w:tcPr>
            <w:tcW w:w="709" w:type="dxa"/>
            <w:gridSpan w:val="3"/>
            <w:tcBorders>
              <w:top w:val="single" w:sz="6" w:space="0" w:color="auto"/>
              <w:left w:val="single" w:sz="12" w:space="0" w:color="auto"/>
              <w:right w:val="single" w:sz="6" w:space="0" w:color="auto"/>
            </w:tcBorders>
          </w:tcPr>
          <w:p w14:paraId="2ACC1000" w14:textId="77777777" w:rsidR="00A65BDC" w:rsidRDefault="00A65BDC">
            <w:pPr>
              <w:rPr>
                <w:sz w:val="2"/>
                <w:szCs w:val="2"/>
              </w:rPr>
            </w:pPr>
          </w:p>
          <w:p w14:paraId="2ACC1001" w14:textId="77777777" w:rsidR="00A65BDC" w:rsidRDefault="00676523">
            <w:pPr>
              <w:jc w:val="center"/>
              <w:rPr>
                <w:sz w:val="18"/>
                <w:lang w:eastAsia="lt-LT"/>
              </w:rPr>
            </w:pPr>
            <w:r>
              <w:rPr>
                <w:sz w:val="18"/>
                <w:lang w:eastAsia="lt-LT"/>
              </w:rPr>
              <w:t>6.1.</w:t>
            </w:r>
          </w:p>
        </w:tc>
        <w:tc>
          <w:tcPr>
            <w:tcW w:w="8823" w:type="dxa"/>
            <w:gridSpan w:val="11"/>
            <w:tcBorders>
              <w:top w:val="single" w:sz="6" w:space="0" w:color="auto"/>
              <w:left w:val="nil"/>
              <w:bottom w:val="single" w:sz="6" w:space="0" w:color="auto"/>
              <w:right w:val="single" w:sz="12" w:space="0" w:color="auto"/>
            </w:tcBorders>
            <w:shd w:val="clear" w:color="auto" w:fill="E6F2FC"/>
          </w:tcPr>
          <w:p w14:paraId="2ACC1002" w14:textId="77777777" w:rsidR="00A65BDC" w:rsidRDefault="00A65BDC">
            <w:pPr>
              <w:rPr>
                <w:sz w:val="2"/>
                <w:szCs w:val="2"/>
              </w:rPr>
            </w:pPr>
          </w:p>
          <w:p w14:paraId="2ACC1003" w14:textId="77777777" w:rsidR="00A65BDC" w:rsidRDefault="00676523">
            <w:pPr>
              <w:jc w:val="both"/>
              <w:rPr>
                <w:sz w:val="18"/>
                <w:lang w:eastAsia="lt-LT"/>
              </w:rPr>
            </w:pPr>
            <w:r>
              <w:rPr>
                <w:b/>
                <w:caps/>
                <w:sz w:val="18"/>
                <w:lang w:eastAsia="lt-LT"/>
              </w:rPr>
              <w:t xml:space="preserve">Aparato </w:t>
            </w:r>
            <w:r>
              <w:rPr>
                <w:b/>
                <w:bCs/>
                <w:caps/>
                <w:sz w:val="18"/>
                <w:szCs w:val="18"/>
                <w:lang w:eastAsia="lt-LT"/>
              </w:rPr>
              <w:t>gamintojo pagrindiniai duomenys:</w:t>
            </w:r>
          </w:p>
        </w:tc>
      </w:tr>
      <w:tr w:rsidR="00A65BDC" w14:paraId="2ACC100B" w14:textId="77777777">
        <w:trPr>
          <w:cantSplit/>
          <w:trHeight w:val="210"/>
        </w:trPr>
        <w:tc>
          <w:tcPr>
            <w:tcW w:w="709" w:type="dxa"/>
            <w:gridSpan w:val="3"/>
            <w:tcBorders>
              <w:left w:val="single" w:sz="12" w:space="0" w:color="auto"/>
              <w:right w:val="single" w:sz="6" w:space="0" w:color="auto"/>
            </w:tcBorders>
          </w:tcPr>
          <w:p w14:paraId="2ACC1005" w14:textId="77777777" w:rsidR="00A65BDC" w:rsidRDefault="00A65BDC">
            <w:pPr>
              <w:rPr>
                <w:sz w:val="2"/>
                <w:szCs w:val="2"/>
              </w:rPr>
            </w:pPr>
          </w:p>
          <w:p w14:paraId="2ACC1006" w14:textId="77777777" w:rsidR="00A65BDC" w:rsidRDefault="00676523">
            <w:pPr>
              <w:jc w:val="center"/>
              <w:rPr>
                <w:sz w:val="18"/>
                <w:lang w:eastAsia="lt-LT"/>
              </w:rPr>
            </w:pPr>
            <w:r>
              <w:rPr>
                <w:sz w:val="18"/>
                <w:lang w:eastAsia="lt-LT"/>
              </w:rPr>
              <w:t>6.1.1.</w:t>
            </w:r>
          </w:p>
        </w:tc>
        <w:tc>
          <w:tcPr>
            <w:tcW w:w="2611" w:type="dxa"/>
            <w:gridSpan w:val="6"/>
            <w:tcBorders>
              <w:top w:val="single" w:sz="6" w:space="0" w:color="auto"/>
              <w:left w:val="nil"/>
              <w:right w:val="single" w:sz="6" w:space="0" w:color="auto"/>
            </w:tcBorders>
          </w:tcPr>
          <w:p w14:paraId="2ACC1007" w14:textId="77777777" w:rsidR="00A65BDC" w:rsidRDefault="00A65BDC">
            <w:pPr>
              <w:rPr>
                <w:sz w:val="2"/>
                <w:szCs w:val="2"/>
              </w:rPr>
            </w:pPr>
          </w:p>
          <w:p w14:paraId="2ACC1008" w14:textId="77777777" w:rsidR="00A65BDC" w:rsidRDefault="00676523">
            <w:pPr>
              <w:rPr>
                <w:sz w:val="18"/>
                <w:lang w:eastAsia="lt-LT"/>
              </w:rPr>
            </w:pPr>
            <w:r>
              <w:rPr>
                <w:sz w:val="18"/>
                <w:lang w:eastAsia="lt-LT"/>
              </w:rPr>
              <w:t>Pavadinimas</w:t>
            </w:r>
          </w:p>
        </w:tc>
        <w:tc>
          <w:tcPr>
            <w:tcW w:w="6212" w:type="dxa"/>
            <w:gridSpan w:val="5"/>
            <w:tcBorders>
              <w:top w:val="single" w:sz="6" w:space="0" w:color="auto"/>
              <w:left w:val="single" w:sz="6" w:space="0" w:color="auto"/>
              <w:bottom w:val="single" w:sz="6" w:space="0" w:color="auto"/>
              <w:right w:val="single" w:sz="12" w:space="0" w:color="auto"/>
            </w:tcBorders>
          </w:tcPr>
          <w:p w14:paraId="2ACC1009" w14:textId="77777777" w:rsidR="00A65BDC" w:rsidRDefault="00A65BDC">
            <w:pPr>
              <w:rPr>
                <w:sz w:val="2"/>
                <w:szCs w:val="2"/>
              </w:rPr>
            </w:pPr>
          </w:p>
          <w:p w14:paraId="2ACC100A" w14:textId="77777777" w:rsidR="00A65BDC" w:rsidRDefault="00A65BDC">
            <w:pPr>
              <w:jc w:val="both"/>
              <w:rPr>
                <w:sz w:val="18"/>
                <w:lang w:eastAsia="lt-LT"/>
              </w:rPr>
            </w:pPr>
          </w:p>
        </w:tc>
      </w:tr>
      <w:tr w:rsidR="00A65BDC" w14:paraId="2ACC1012" w14:textId="77777777">
        <w:trPr>
          <w:cantSplit/>
          <w:trHeight w:val="210"/>
        </w:trPr>
        <w:tc>
          <w:tcPr>
            <w:tcW w:w="709" w:type="dxa"/>
            <w:gridSpan w:val="3"/>
            <w:tcBorders>
              <w:left w:val="single" w:sz="12" w:space="0" w:color="auto"/>
              <w:right w:val="single" w:sz="6" w:space="0" w:color="auto"/>
            </w:tcBorders>
          </w:tcPr>
          <w:p w14:paraId="2ACC100C" w14:textId="77777777" w:rsidR="00A65BDC" w:rsidRDefault="00A65BDC">
            <w:pPr>
              <w:rPr>
                <w:sz w:val="2"/>
                <w:szCs w:val="2"/>
              </w:rPr>
            </w:pPr>
          </w:p>
          <w:p w14:paraId="2ACC100D" w14:textId="77777777" w:rsidR="00A65BDC" w:rsidRDefault="00676523">
            <w:pPr>
              <w:jc w:val="center"/>
              <w:rPr>
                <w:sz w:val="18"/>
                <w:lang w:eastAsia="lt-LT"/>
              </w:rPr>
            </w:pPr>
            <w:r>
              <w:rPr>
                <w:sz w:val="18"/>
                <w:lang w:eastAsia="lt-LT"/>
              </w:rPr>
              <w:t>6.1.2.</w:t>
            </w:r>
          </w:p>
        </w:tc>
        <w:tc>
          <w:tcPr>
            <w:tcW w:w="2611" w:type="dxa"/>
            <w:gridSpan w:val="6"/>
            <w:tcBorders>
              <w:left w:val="nil"/>
              <w:right w:val="single" w:sz="6" w:space="0" w:color="auto"/>
            </w:tcBorders>
          </w:tcPr>
          <w:p w14:paraId="2ACC100E" w14:textId="77777777" w:rsidR="00A65BDC" w:rsidRDefault="00A65BDC">
            <w:pPr>
              <w:rPr>
                <w:sz w:val="2"/>
                <w:szCs w:val="2"/>
              </w:rPr>
            </w:pPr>
          </w:p>
          <w:p w14:paraId="2ACC100F" w14:textId="77777777" w:rsidR="00A65BDC" w:rsidRDefault="00676523">
            <w:pPr>
              <w:rPr>
                <w:sz w:val="18"/>
                <w:lang w:eastAsia="lt-LT"/>
              </w:rPr>
            </w:pPr>
            <w:r>
              <w:rPr>
                <w:sz w:val="18"/>
                <w:lang w:eastAsia="lt-LT"/>
              </w:rPr>
              <w:t>Šalis</w:t>
            </w:r>
          </w:p>
        </w:tc>
        <w:tc>
          <w:tcPr>
            <w:tcW w:w="6212" w:type="dxa"/>
            <w:gridSpan w:val="5"/>
            <w:tcBorders>
              <w:top w:val="single" w:sz="6" w:space="0" w:color="auto"/>
              <w:left w:val="single" w:sz="6" w:space="0" w:color="auto"/>
              <w:bottom w:val="single" w:sz="6" w:space="0" w:color="auto"/>
              <w:right w:val="single" w:sz="12" w:space="0" w:color="auto"/>
            </w:tcBorders>
          </w:tcPr>
          <w:p w14:paraId="2ACC1010" w14:textId="77777777" w:rsidR="00A65BDC" w:rsidRDefault="00A65BDC">
            <w:pPr>
              <w:rPr>
                <w:sz w:val="2"/>
                <w:szCs w:val="2"/>
              </w:rPr>
            </w:pPr>
          </w:p>
          <w:p w14:paraId="2ACC1011" w14:textId="77777777" w:rsidR="00A65BDC" w:rsidRDefault="00A65BDC">
            <w:pPr>
              <w:rPr>
                <w:sz w:val="18"/>
                <w:lang w:eastAsia="lt-LT"/>
              </w:rPr>
            </w:pPr>
          </w:p>
        </w:tc>
      </w:tr>
      <w:tr w:rsidR="00A65BDC" w14:paraId="2ACC1019" w14:textId="77777777">
        <w:trPr>
          <w:cantSplit/>
          <w:trHeight w:val="210"/>
        </w:trPr>
        <w:tc>
          <w:tcPr>
            <w:tcW w:w="709" w:type="dxa"/>
            <w:gridSpan w:val="3"/>
            <w:tcBorders>
              <w:left w:val="single" w:sz="12" w:space="0" w:color="auto"/>
              <w:right w:val="single" w:sz="6" w:space="0" w:color="auto"/>
            </w:tcBorders>
          </w:tcPr>
          <w:p w14:paraId="2ACC1013" w14:textId="77777777" w:rsidR="00A65BDC" w:rsidRDefault="00A65BDC">
            <w:pPr>
              <w:rPr>
                <w:sz w:val="2"/>
                <w:szCs w:val="2"/>
              </w:rPr>
            </w:pPr>
          </w:p>
          <w:p w14:paraId="2ACC1014" w14:textId="77777777" w:rsidR="00A65BDC" w:rsidRDefault="00676523">
            <w:pPr>
              <w:jc w:val="center"/>
              <w:rPr>
                <w:sz w:val="18"/>
                <w:lang w:eastAsia="lt-LT"/>
              </w:rPr>
            </w:pPr>
            <w:r>
              <w:rPr>
                <w:sz w:val="18"/>
                <w:lang w:eastAsia="lt-LT"/>
              </w:rPr>
              <w:t>6.1.3.</w:t>
            </w:r>
          </w:p>
        </w:tc>
        <w:tc>
          <w:tcPr>
            <w:tcW w:w="2611" w:type="dxa"/>
            <w:gridSpan w:val="6"/>
            <w:tcBorders>
              <w:left w:val="nil"/>
              <w:right w:val="single" w:sz="6" w:space="0" w:color="auto"/>
            </w:tcBorders>
          </w:tcPr>
          <w:p w14:paraId="2ACC1015" w14:textId="77777777" w:rsidR="00A65BDC" w:rsidRDefault="00A65BDC">
            <w:pPr>
              <w:rPr>
                <w:sz w:val="2"/>
                <w:szCs w:val="2"/>
              </w:rPr>
            </w:pPr>
          </w:p>
          <w:p w14:paraId="2ACC1016" w14:textId="77777777" w:rsidR="00A65BDC" w:rsidRDefault="00676523">
            <w:pPr>
              <w:jc w:val="both"/>
              <w:rPr>
                <w:sz w:val="18"/>
                <w:lang w:eastAsia="lt-LT"/>
              </w:rPr>
            </w:pPr>
            <w:r>
              <w:rPr>
                <w:sz w:val="18"/>
                <w:lang w:eastAsia="lt-LT"/>
              </w:rPr>
              <w:t>Įmonės kodas</w:t>
            </w:r>
          </w:p>
        </w:tc>
        <w:tc>
          <w:tcPr>
            <w:tcW w:w="6212" w:type="dxa"/>
            <w:gridSpan w:val="5"/>
            <w:tcBorders>
              <w:top w:val="single" w:sz="6" w:space="0" w:color="auto"/>
              <w:left w:val="single" w:sz="6" w:space="0" w:color="auto"/>
              <w:bottom w:val="single" w:sz="6" w:space="0" w:color="auto"/>
              <w:right w:val="single" w:sz="12" w:space="0" w:color="auto"/>
            </w:tcBorders>
          </w:tcPr>
          <w:p w14:paraId="2ACC1017" w14:textId="77777777" w:rsidR="00A65BDC" w:rsidRDefault="00A65BDC">
            <w:pPr>
              <w:rPr>
                <w:sz w:val="2"/>
                <w:szCs w:val="2"/>
              </w:rPr>
            </w:pPr>
          </w:p>
          <w:p w14:paraId="2ACC1018" w14:textId="77777777" w:rsidR="00A65BDC" w:rsidRDefault="00A65BDC">
            <w:pPr>
              <w:rPr>
                <w:sz w:val="18"/>
                <w:lang w:eastAsia="lt-LT"/>
              </w:rPr>
            </w:pPr>
          </w:p>
        </w:tc>
      </w:tr>
      <w:tr w:rsidR="00A65BDC" w14:paraId="2ACC1020" w14:textId="77777777">
        <w:trPr>
          <w:cantSplit/>
          <w:trHeight w:val="210"/>
        </w:trPr>
        <w:tc>
          <w:tcPr>
            <w:tcW w:w="709" w:type="dxa"/>
            <w:gridSpan w:val="3"/>
            <w:tcBorders>
              <w:left w:val="single" w:sz="12" w:space="0" w:color="auto"/>
              <w:right w:val="single" w:sz="6" w:space="0" w:color="auto"/>
            </w:tcBorders>
          </w:tcPr>
          <w:p w14:paraId="2ACC101A" w14:textId="77777777" w:rsidR="00A65BDC" w:rsidRDefault="00A65BDC">
            <w:pPr>
              <w:rPr>
                <w:sz w:val="2"/>
                <w:szCs w:val="2"/>
              </w:rPr>
            </w:pPr>
          </w:p>
          <w:p w14:paraId="2ACC101B" w14:textId="77777777" w:rsidR="00A65BDC" w:rsidRDefault="00676523">
            <w:pPr>
              <w:jc w:val="center"/>
              <w:rPr>
                <w:sz w:val="18"/>
                <w:lang w:eastAsia="lt-LT"/>
              </w:rPr>
            </w:pPr>
            <w:r>
              <w:rPr>
                <w:sz w:val="18"/>
                <w:lang w:eastAsia="lt-LT"/>
              </w:rPr>
              <w:t>6.1.4.</w:t>
            </w:r>
          </w:p>
        </w:tc>
        <w:tc>
          <w:tcPr>
            <w:tcW w:w="2611" w:type="dxa"/>
            <w:gridSpan w:val="6"/>
            <w:tcBorders>
              <w:left w:val="nil"/>
              <w:bottom w:val="single" w:sz="6" w:space="0" w:color="A6A6A6"/>
              <w:right w:val="single" w:sz="6" w:space="0" w:color="auto"/>
            </w:tcBorders>
          </w:tcPr>
          <w:p w14:paraId="2ACC101C" w14:textId="77777777" w:rsidR="00A65BDC" w:rsidRDefault="00A65BDC">
            <w:pPr>
              <w:rPr>
                <w:sz w:val="2"/>
                <w:szCs w:val="2"/>
              </w:rPr>
            </w:pPr>
          </w:p>
          <w:p w14:paraId="2ACC101D" w14:textId="77777777" w:rsidR="00A65BDC" w:rsidRDefault="00676523">
            <w:pPr>
              <w:rPr>
                <w:sz w:val="18"/>
                <w:lang w:eastAsia="lt-LT"/>
              </w:rPr>
            </w:pPr>
            <w:r>
              <w:rPr>
                <w:sz w:val="18"/>
                <w:lang w:eastAsia="lt-LT"/>
              </w:rPr>
              <w:t>Adresas</w:t>
            </w:r>
          </w:p>
        </w:tc>
        <w:tc>
          <w:tcPr>
            <w:tcW w:w="6212" w:type="dxa"/>
            <w:gridSpan w:val="5"/>
            <w:tcBorders>
              <w:top w:val="single" w:sz="6" w:space="0" w:color="auto"/>
              <w:left w:val="single" w:sz="6" w:space="0" w:color="auto"/>
              <w:bottom w:val="single" w:sz="6" w:space="0" w:color="A6A6A6"/>
              <w:right w:val="single" w:sz="12" w:space="0" w:color="auto"/>
            </w:tcBorders>
          </w:tcPr>
          <w:p w14:paraId="2ACC101E" w14:textId="77777777" w:rsidR="00A65BDC" w:rsidRDefault="00A65BDC">
            <w:pPr>
              <w:rPr>
                <w:sz w:val="2"/>
                <w:szCs w:val="2"/>
              </w:rPr>
            </w:pPr>
          </w:p>
          <w:p w14:paraId="2ACC101F" w14:textId="77777777" w:rsidR="00A65BDC" w:rsidRDefault="00A65BDC">
            <w:pPr>
              <w:rPr>
                <w:sz w:val="18"/>
                <w:lang w:eastAsia="lt-LT"/>
              </w:rPr>
            </w:pPr>
          </w:p>
        </w:tc>
      </w:tr>
      <w:tr w:rsidR="00A65BDC" w14:paraId="2ACC1025" w14:textId="77777777">
        <w:trPr>
          <w:cantSplit/>
          <w:trHeight w:val="210"/>
        </w:trPr>
        <w:tc>
          <w:tcPr>
            <w:tcW w:w="709" w:type="dxa"/>
            <w:gridSpan w:val="3"/>
            <w:tcBorders>
              <w:left w:val="single" w:sz="12" w:space="0" w:color="auto"/>
              <w:right w:val="single" w:sz="6" w:space="0" w:color="auto"/>
            </w:tcBorders>
          </w:tcPr>
          <w:p w14:paraId="2ACC1021" w14:textId="77777777" w:rsidR="00A65BDC" w:rsidRDefault="00A65BDC">
            <w:pPr>
              <w:rPr>
                <w:sz w:val="2"/>
                <w:szCs w:val="2"/>
              </w:rPr>
            </w:pPr>
          </w:p>
          <w:p w14:paraId="2ACC1022" w14:textId="77777777" w:rsidR="00A65BDC" w:rsidRDefault="00676523">
            <w:pPr>
              <w:jc w:val="center"/>
              <w:rPr>
                <w:sz w:val="18"/>
                <w:lang w:eastAsia="lt-LT"/>
              </w:rPr>
            </w:pPr>
            <w:r>
              <w:rPr>
                <w:sz w:val="18"/>
                <w:lang w:eastAsia="lt-LT"/>
              </w:rPr>
              <w:t>6.2.</w:t>
            </w:r>
          </w:p>
        </w:tc>
        <w:tc>
          <w:tcPr>
            <w:tcW w:w="8823" w:type="dxa"/>
            <w:gridSpan w:val="11"/>
            <w:tcBorders>
              <w:top w:val="single" w:sz="6" w:space="0" w:color="auto"/>
              <w:left w:val="nil"/>
              <w:bottom w:val="single" w:sz="6" w:space="0" w:color="auto"/>
              <w:right w:val="single" w:sz="12" w:space="0" w:color="auto"/>
            </w:tcBorders>
            <w:shd w:val="clear" w:color="auto" w:fill="E6F2FC"/>
          </w:tcPr>
          <w:p w14:paraId="2ACC1023" w14:textId="77777777" w:rsidR="00A65BDC" w:rsidRDefault="00A65BDC">
            <w:pPr>
              <w:rPr>
                <w:sz w:val="2"/>
                <w:szCs w:val="2"/>
              </w:rPr>
            </w:pPr>
          </w:p>
          <w:p w14:paraId="2ACC1024" w14:textId="77777777" w:rsidR="00A65BDC" w:rsidRDefault="00676523">
            <w:pPr>
              <w:jc w:val="both"/>
              <w:rPr>
                <w:sz w:val="18"/>
                <w:lang w:eastAsia="lt-LT"/>
              </w:rPr>
            </w:pPr>
            <w:r>
              <w:rPr>
                <w:b/>
                <w:caps/>
                <w:sz w:val="18"/>
                <w:lang w:eastAsia="lt-LT"/>
              </w:rPr>
              <w:t>Aparato</w:t>
            </w:r>
            <w:r>
              <w:rPr>
                <w:b/>
                <w:bCs/>
                <w:caps/>
                <w:sz w:val="18"/>
                <w:szCs w:val="18"/>
                <w:lang w:eastAsia="lt-LT"/>
              </w:rPr>
              <w:t xml:space="preserve"> gamintojo suteikti įgaliojimai (teisės) pagrindiniam tiekėjui Lietuvoje (Pareiškėjui):</w:t>
            </w:r>
          </w:p>
        </w:tc>
      </w:tr>
      <w:tr w:rsidR="00A65BDC" w14:paraId="2ACC102A" w14:textId="77777777">
        <w:trPr>
          <w:cantSplit/>
          <w:trHeight w:val="210"/>
        </w:trPr>
        <w:tc>
          <w:tcPr>
            <w:tcW w:w="709" w:type="dxa"/>
            <w:gridSpan w:val="3"/>
            <w:tcBorders>
              <w:left w:val="single" w:sz="12" w:space="0" w:color="auto"/>
              <w:right w:val="single" w:sz="6" w:space="0" w:color="auto"/>
            </w:tcBorders>
          </w:tcPr>
          <w:p w14:paraId="2ACC1026" w14:textId="77777777" w:rsidR="00A65BDC" w:rsidRDefault="00A65BDC">
            <w:pPr>
              <w:rPr>
                <w:sz w:val="2"/>
                <w:szCs w:val="2"/>
              </w:rPr>
            </w:pPr>
          </w:p>
          <w:p w14:paraId="2ACC1027" w14:textId="77777777" w:rsidR="00A65BDC" w:rsidRDefault="00A65BDC">
            <w:pPr>
              <w:jc w:val="center"/>
              <w:rPr>
                <w:sz w:val="18"/>
                <w:lang w:eastAsia="lt-LT"/>
              </w:rPr>
            </w:pPr>
          </w:p>
        </w:tc>
        <w:tc>
          <w:tcPr>
            <w:tcW w:w="8823" w:type="dxa"/>
            <w:gridSpan w:val="11"/>
            <w:tcBorders>
              <w:top w:val="single" w:sz="6" w:space="0" w:color="A6A6A6"/>
              <w:left w:val="nil"/>
              <w:bottom w:val="single" w:sz="6" w:space="0" w:color="auto"/>
              <w:right w:val="single" w:sz="12" w:space="0" w:color="auto"/>
            </w:tcBorders>
          </w:tcPr>
          <w:p w14:paraId="2ACC1028" w14:textId="77777777" w:rsidR="00A65BDC" w:rsidRDefault="00A65BDC">
            <w:pPr>
              <w:rPr>
                <w:sz w:val="2"/>
                <w:szCs w:val="2"/>
              </w:rPr>
            </w:pPr>
          </w:p>
          <w:p w14:paraId="2ACC1029" w14:textId="77777777" w:rsidR="00A65BDC" w:rsidRDefault="00A65BDC">
            <w:pPr>
              <w:rPr>
                <w:sz w:val="18"/>
                <w:lang w:eastAsia="lt-LT"/>
              </w:rPr>
            </w:pPr>
          </w:p>
        </w:tc>
      </w:tr>
      <w:tr w:rsidR="00A65BDC" w14:paraId="2ACC102F" w14:textId="77777777">
        <w:trPr>
          <w:cantSplit/>
          <w:trHeight w:val="210"/>
        </w:trPr>
        <w:tc>
          <w:tcPr>
            <w:tcW w:w="709" w:type="dxa"/>
            <w:gridSpan w:val="3"/>
            <w:tcBorders>
              <w:left w:val="single" w:sz="12" w:space="0" w:color="auto"/>
              <w:right w:val="single" w:sz="6" w:space="0" w:color="auto"/>
            </w:tcBorders>
          </w:tcPr>
          <w:p w14:paraId="2ACC102B" w14:textId="77777777" w:rsidR="00A65BDC" w:rsidRDefault="00A65BDC">
            <w:pPr>
              <w:rPr>
                <w:sz w:val="2"/>
                <w:szCs w:val="2"/>
              </w:rPr>
            </w:pPr>
          </w:p>
          <w:p w14:paraId="2ACC102C" w14:textId="77777777" w:rsidR="00A65BDC" w:rsidRDefault="00676523">
            <w:pPr>
              <w:jc w:val="center"/>
              <w:rPr>
                <w:sz w:val="18"/>
                <w:lang w:eastAsia="lt-LT"/>
              </w:rPr>
            </w:pPr>
            <w:r>
              <w:rPr>
                <w:sz w:val="18"/>
                <w:lang w:eastAsia="lt-LT"/>
              </w:rPr>
              <w:t>6.3.</w:t>
            </w:r>
          </w:p>
        </w:tc>
        <w:tc>
          <w:tcPr>
            <w:tcW w:w="8823" w:type="dxa"/>
            <w:gridSpan w:val="11"/>
            <w:tcBorders>
              <w:top w:val="single" w:sz="6" w:space="0" w:color="auto"/>
              <w:left w:val="nil"/>
              <w:bottom w:val="single" w:sz="6" w:space="0" w:color="auto"/>
              <w:right w:val="single" w:sz="12" w:space="0" w:color="auto"/>
            </w:tcBorders>
            <w:shd w:val="clear" w:color="auto" w:fill="E6F2FC"/>
          </w:tcPr>
          <w:p w14:paraId="2ACC102D" w14:textId="77777777" w:rsidR="00A65BDC" w:rsidRDefault="00A65BDC">
            <w:pPr>
              <w:rPr>
                <w:sz w:val="2"/>
                <w:szCs w:val="2"/>
              </w:rPr>
            </w:pPr>
          </w:p>
          <w:p w14:paraId="2ACC102E" w14:textId="77777777" w:rsidR="00A65BDC" w:rsidRDefault="00676523">
            <w:pPr>
              <w:jc w:val="both"/>
              <w:rPr>
                <w:sz w:val="18"/>
                <w:lang w:eastAsia="lt-LT"/>
              </w:rPr>
            </w:pPr>
            <w:r>
              <w:rPr>
                <w:b/>
                <w:caps/>
                <w:sz w:val="18"/>
                <w:lang w:eastAsia="lt-LT"/>
              </w:rPr>
              <w:t>Aparato</w:t>
            </w:r>
            <w:r>
              <w:rPr>
                <w:b/>
                <w:bCs/>
                <w:caps/>
                <w:sz w:val="18"/>
                <w:szCs w:val="18"/>
                <w:lang w:eastAsia="lt-LT"/>
              </w:rPr>
              <w:t xml:space="preserve"> gamintojo garantijos dėl </w:t>
            </w:r>
            <w:r>
              <w:rPr>
                <w:b/>
                <w:caps/>
                <w:sz w:val="18"/>
                <w:lang w:eastAsia="lt-LT"/>
              </w:rPr>
              <w:t>aparato</w:t>
            </w:r>
            <w:r>
              <w:rPr>
                <w:b/>
                <w:bCs/>
                <w:caps/>
                <w:sz w:val="18"/>
                <w:szCs w:val="18"/>
                <w:lang w:eastAsia="lt-LT"/>
              </w:rPr>
              <w:t xml:space="preserve"> gamybos:</w:t>
            </w:r>
          </w:p>
        </w:tc>
      </w:tr>
      <w:tr w:rsidR="00A65BDC" w14:paraId="2ACC1034" w14:textId="77777777">
        <w:trPr>
          <w:cantSplit/>
          <w:trHeight w:val="210"/>
        </w:trPr>
        <w:tc>
          <w:tcPr>
            <w:tcW w:w="709" w:type="dxa"/>
            <w:gridSpan w:val="3"/>
            <w:tcBorders>
              <w:left w:val="single" w:sz="12" w:space="0" w:color="auto"/>
              <w:right w:val="single" w:sz="6" w:space="0" w:color="auto"/>
            </w:tcBorders>
          </w:tcPr>
          <w:p w14:paraId="2ACC1030" w14:textId="77777777" w:rsidR="00A65BDC" w:rsidRDefault="00A65BDC">
            <w:pPr>
              <w:rPr>
                <w:sz w:val="2"/>
                <w:szCs w:val="2"/>
              </w:rPr>
            </w:pPr>
          </w:p>
          <w:p w14:paraId="2ACC1031" w14:textId="77777777" w:rsidR="00A65BDC" w:rsidRDefault="00A65BDC">
            <w:pPr>
              <w:jc w:val="center"/>
              <w:rPr>
                <w:sz w:val="18"/>
                <w:lang w:eastAsia="lt-LT"/>
              </w:rPr>
            </w:pPr>
          </w:p>
        </w:tc>
        <w:tc>
          <w:tcPr>
            <w:tcW w:w="8823" w:type="dxa"/>
            <w:gridSpan w:val="11"/>
            <w:tcBorders>
              <w:top w:val="single" w:sz="6" w:space="0" w:color="A6A6A6"/>
              <w:left w:val="nil"/>
              <w:bottom w:val="single" w:sz="6" w:space="0" w:color="auto"/>
              <w:right w:val="single" w:sz="12" w:space="0" w:color="auto"/>
            </w:tcBorders>
          </w:tcPr>
          <w:p w14:paraId="2ACC1032" w14:textId="77777777" w:rsidR="00A65BDC" w:rsidRDefault="00A65BDC">
            <w:pPr>
              <w:rPr>
                <w:sz w:val="2"/>
                <w:szCs w:val="2"/>
              </w:rPr>
            </w:pPr>
          </w:p>
          <w:p w14:paraId="2ACC1033" w14:textId="77777777" w:rsidR="00A65BDC" w:rsidRDefault="00A65BDC">
            <w:pPr>
              <w:rPr>
                <w:sz w:val="18"/>
                <w:lang w:eastAsia="lt-LT"/>
              </w:rPr>
            </w:pPr>
          </w:p>
        </w:tc>
      </w:tr>
      <w:tr w:rsidR="00A65BDC" w14:paraId="2ACC1039" w14:textId="77777777">
        <w:trPr>
          <w:cantSplit/>
          <w:trHeight w:val="210"/>
        </w:trPr>
        <w:tc>
          <w:tcPr>
            <w:tcW w:w="696" w:type="dxa"/>
            <w:gridSpan w:val="2"/>
            <w:tcBorders>
              <w:left w:val="single" w:sz="12" w:space="0" w:color="auto"/>
              <w:right w:val="single" w:sz="6" w:space="0" w:color="auto"/>
            </w:tcBorders>
          </w:tcPr>
          <w:p w14:paraId="2ACC1035" w14:textId="77777777" w:rsidR="00A65BDC" w:rsidRDefault="00A65BDC">
            <w:pPr>
              <w:rPr>
                <w:sz w:val="2"/>
                <w:szCs w:val="2"/>
              </w:rPr>
            </w:pPr>
          </w:p>
          <w:p w14:paraId="2ACC1036" w14:textId="77777777" w:rsidR="00A65BDC" w:rsidRDefault="00676523">
            <w:pPr>
              <w:jc w:val="center"/>
              <w:rPr>
                <w:sz w:val="18"/>
                <w:lang w:eastAsia="lt-LT"/>
              </w:rPr>
            </w:pPr>
            <w:r>
              <w:rPr>
                <w:sz w:val="18"/>
                <w:lang w:eastAsia="lt-LT"/>
              </w:rPr>
              <w:t>6.4.</w:t>
            </w:r>
          </w:p>
        </w:tc>
        <w:tc>
          <w:tcPr>
            <w:tcW w:w="8836" w:type="dxa"/>
            <w:gridSpan w:val="12"/>
            <w:tcBorders>
              <w:top w:val="single" w:sz="6" w:space="0" w:color="auto"/>
              <w:left w:val="nil"/>
              <w:bottom w:val="single" w:sz="6" w:space="0" w:color="auto"/>
              <w:right w:val="single" w:sz="12" w:space="0" w:color="auto"/>
            </w:tcBorders>
            <w:shd w:val="clear" w:color="auto" w:fill="E6F2FC"/>
          </w:tcPr>
          <w:p w14:paraId="2ACC1037" w14:textId="77777777" w:rsidR="00A65BDC" w:rsidRDefault="00A65BDC">
            <w:pPr>
              <w:rPr>
                <w:sz w:val="2"/>
                <w:szCs w:val="2"/>
              </w:rPr>
            </w:pPr>
          </w:p>
          <w:p w14:paraId="2ACC1038" w14:textId="77777777" w:rsidR="00A65BDC" w:rsidRDefault="00676523">
            <w:pPr>
              <w:jc w:val="both"/>
              <w:rPr>
                <w:sz w:val="18"/>
                <w:lang w:eastAsia="lt-LT"/>
              </w:rPr>
            </w:pPr>
            <w:r>
              <w:rPr>
                <w:b/>
                <w:caps/>
                <w:sz w:val="18"/>
                <w:lang w:eastAsia="lt-LT"/>
              </w:rPr>
              <w:t>Aparato</w:t>
            </w:r>
            <w:r>
              <w:rPr>
                <w:b/>
                <w:bCs/>
                <w:caps/>
                <w:sz w:val="18"/>
                <w:szCs w:val="18"/>
                <w:lang w:eastAsia="lt-LT"/>
              </w:rPr>
              <w:t xml:space="preserve"> gamintojo garantijos ir įsipareigojimai pagrindiniam tiekėjui Lietuvoje (Pareiškėjui):</w:t>
            </w:r>
          </w:p>
        </w:tc>
      </w:tr>
      <w:tr w:rsidR="00A65BDC" w14:paraId="2ACC103E" w14:textId="77777777">
        <w:trPr>
          <w:cantSplit/>
          <w:trHeight w:val="210"/>
        </w:trPr>
        <w:tc>
          <w:tcPr>
            <w:tcW w:w="696" w:type="dxa"/>
            <w:gridSpan w:val="2"/>
            <w:tcBorders>
              <w:left w:val="single" w:sz="12" w:space="0" w:color="auto"/>
              <w:bottom w:val="single" w:sz="12" w:space="0" w:color="auto"/>
              <w:right w:val="single" w:sz="6" w:space="0" w:color="auto"/>
            </w:tcBorders>
          </w:tcPr>
          <w:p w14:paraId="2ACC103A" w14:textId="77777777" w:rsidR="00A65BDC" w:rsidRDefault="00A65BDC">
            <w:pPr>
              <w:rPr>
                <w:sz w:val="2"/>
                <w:szCs w:val="2"/>
              </w:rPr>
            </w:pPr>
          </w:p>
          <w:p w14:paraId="2ACC103B" w14:textId="77777777" w:rsidR="00A65BDC" w:rsidRDefault="00A65BDC">
            <w:pPr>
              <w:jc w:val="center"/>
              <w:rPr>
                <w:sz w:val="18"/>
                <w:lang w:eastAsia="lt-LT"/>
              </w:rPr>
            </w:pPr>
          </w:p>
        </w:tc>
        <w:tc>
          <w:tcPr>
            <w:tcW w:w="8836" w:type="dxa"/>
            <w:gridSpan w:val="12"/>
            <w:tcBorders>
              <w:top w:val="single" w:sz="6" w:space="0" w:color="A6A6A6"/>
              <w:left w:val="nil"/>
              <w:bottom w:val="single" w:sz="12" w:space="0" w:color="auto"/>
              <w:right w:val="single" w:sz="12" w:space="0" w:color="auto"/>
            </w:tcBorders>
          </w:tcPr>
          <w:p w14:paraId="2ACC103C" w14:textId="77777777" w:rsidR="00A65BDC" w:rsidRDefault="00A65BDC">
            <w:pPr>
              <w:rPr>
                <w:sz w:val="2"/>
                <w:szCs w:val="2"/>
              </w:rPr>
            </w:pPr>
          </w:p>
          <w:p w14:paraId="2ACC103D" w14:textId="77777777" w:rsidR="00A65BDC" w:rsidRDefault="00A65BDC">
            <w:pPr>
              <w:rPr>
                <w:sz w:val="18"/>
                <w:lang w:eastAsia="lt-LT"/>
              </w:rPr>
            </w:pPr>
          </w:p>
        </w:tc>
      </w:tr>
    </w:tbl>
    <w:p w14:paraId="2ACC103F" w14:textId="77777777" w:rsidR="00A65BDC" w:rsidRDefault="00A65BDC">
      <w:pPr>
        <w:rPr>
          <w:sz w:val="42"/>
          <w:szCs w:val="42"/>
        </w:rPr>
      </w:pPr>
    </w:p>
    <w:p w14:paraId="2ACC1040" w14:textId="77777777" w:rsidR="00A65BDC" w:rsidRDefault="00676523">
      <w:pPr>
        <w:keepNext/>
        <w:ind w:left="340"/>
        <w:jc w:val="center"/>
        <w:rPr>
          <w:rFonts w:ascii="Times New Roman Bold" w:hAnsi="Times New Roman Bold"/>
          <w:b/>
          <w:bCs/>
          <w:caps/>
          <w:kern w:val="32"/>
          <w:szCs w:val="24"/>
        </w:rPr>
      </w:pPr>
      <w:r>
        <w:rPr>
          <w:rFonts w:ascii="Times New Roman Bold" w:hAnsi="Times New Roman Bold"/>
          <w:b/>
          <w:bCs/>
          <w:caps/>
          <w:kern w:val="32"/>
          <w:szCs w:val="24"/>
        </w:rPr>
        <w:lastRenderedPageBreak/>
        <w:t>II. kasos aprato ar prekybos (paslaugų teikimo) automato modelio techninės eksploatacinės savybės ir</w:t>
      </w:r>
      <w:r>
        <w:rPr>
          <w:rFonts w:ascii="Times New Roman Bold" w:hAnsi="Times New Roman Bold"/>
          <w:b/>
          <w:bCs/>
          <w:kern w:val="32"/>
          <w:szCs w:val="24"/>
        </w:rPr>
        <w:br/>
      </w:r>
      <w:r>
        <w:rPr>
          <w:b/>
          <w:bCs/>
          <w:caps/>
          <w:kern w:val="32"/>
          <w:szCs w:val="32"/>
        </w:rPr>
        <w:t>atitikimo techninius reikalavimus duomenys</w:t>
      </w:r>
    </w:p>
    <w:p w14:paraId="2ACC1041" w14:textId="77777777" w:rsidR="00A65BDC" w:rsidRDefault="00A65BDC">
      <w:pPr>
        <w:rPr>
          <w:sz w:val="20"/>
        </w:rPr>
      </w:pPr>
    </w:p>
    <w:p w14:paraId="2ACC1042" w14:textId="77777777" w:rsidR="00A65BDC" w:rsidRDefault="00A65BDC"/>
    <w:tbl>
      <w:tblPr>
        <w:tblW w:w="9476" w:type="dxa"/>
        <w:tblInd w:w="1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CCCC"/>
        <w:tblCellMar>
          <w:top w:w="113" w:type="dxa"/>
          <w:left w:w="198" w:type="dxa"/>
          <w:bottom w:w="113" w:type="dxa"/>
          <w:right w:w="198" w:type="dxa"/>
        </w:tblCellMar>
        <w:tblLook w:val="01E0" w:firstRow="1" w:lastRow="1" w:firstColumn="1" w:lastColumn="1" w:noHBand="0" w:noVBand="0"/>
      </w:tblPr>
      <w:tblGrid>
        <w:gridCol w:w="9476"/>
      </w:tblGrid>
      <w:tr w:rsidR="00A65BDC" w14:paraId="2ACC1044" w14:textId="77777777">
        <w:tc>
          <w:tcPr>
            <w:tcW w:w="9476" w:type="dxa"/>
            <w:tcBorders>
              <w:top w:val="single" w:sz="6" w:space="0" w:color="auto"/>
              <w:left w:val="single" w:sz="6" w:space="0" w:color="auto"/>
              <w:bottom w:val="single" w:sz="6" w:space="0" w:color="auto"/>
              <w:right w:val="single" w:sz="6" w:space="0" w:color="auto"/>
            </w:tcBorders>
            <w:shd w:val="clear" w:color="auto" w:fill="FCE6DC"/>
          </w:tcPr>
          <w:p w14:paraId="2ACC1043" w14:textId="77777777" w:rsidR="00A65BDC" w:rsidRDefault="00676523">
            <w:pPr>
              <w:jc w:val="both"/>
              <w:rPr>
                <w:i/>
                <w:iCs/>
                <w:sz w:val="18"/>
                <w:szCs w:val="18"/>
              </w:rPr>
            </w:pPr>
            <w:r>
              <w:rPr>
                <w:b/>
                <w:bCs/>
                <w:i/>
                <w:iCs/>
                <w:sz w:val="18"/>
                <w:szCs w:val="18"/>
              </w:rPr>
              <w:t>1 pastaba.</w:t>
            </w:r>
            <w:r>
              <w:rPr>
                <w:i/>
                <w:iCs/>
                <w:sz w:val="18"/>
                <w:szCs w:val="18"/>
              </w:rPr>
              <w:t xml:space="preserve"> Šiame skyriuje pateikiama detali aparato techninių eksploatacinių savybių ir atitikimo techninius reikalavimus duomenų bendra lentelė..</w:t>
            </w:r>
          </w:p>
        </w:tc>
      </w:tr>
    </w:tbl>
    <w:p w14:paraId="2ACC1045" w14:textId="77777777" w:rsidR="00A65BDC" w:rsidRDefault="00A65BDC">
      <w:pPr>
        <w:rPr>
          <w:sz w:val="10"/>
          <w:szCs w:val="10"/>
        </w:rPr>
      </w:pPr>
    </w:p>
    <w:tbl>
      <w:tblPr>
        <w:tblW w:w="9476" w:type="dxa"/>
        <w:tblInd w:w="1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CCCC"/>
        <w:tblCellMar>
          <w:top w:w="113" w:type="dxa"/>
          <w:left w:w="198" w:type="dxa"/>
          <w:bottom w:w="113" w:type="dxa"/>
          <w:right w:w="198" w:type="dxa"/>
        </w:tblCellMar>
        <w:tblLook w:val="01E0" w:firstRow="1" w:lastRow="1" w:firstColumn="1" w:lastColumn="1" w:noHBand="0" w:noVBand="0"/>
      </w:tblPr>
      <w:tblGrid>
        <w:gridCol w:w="9476"/>
      </w:tblGrid>
      <w:tr w:rsidR="00A65BDC" w14:paraId="2ACC1047" w14:textId="77777777">
        <w:trPr>
          <w:trHeight w:val="169"/>
        </w:trPr>
        <w:tc>
          <w:tcPr>
            <w:tcW w:w="9476" w:type="dxa"/>
            <w:tcBorders>
              <w:top w:val="single" w:sz="6" w:space="0" w:color="auto"/>
              <w:left w:val="single" w:sz="6" w:space="0" w:color="auto"/>
              <w:bottom w:val="single" w:sz="6" w:space="0" w:color="auto"/>
              <w:right w:val="single" w:sz="6" w:space="0" w:color="auto"/>
            </w:tcBorders>
            <w:shd w:val="clear" w:color="auto" w:fill="FCE6DC"/>
          </w:tcPr>
          <w:p w14:paraId="2ACC1046" w14:textId="77777777" w:rsidR="00A65BDC" w:rsidRDefault="00676523">
            <w:pPr>
              <w:jc w:val="both"/>
              <w:rPr>
                <w:i/>
                <w:iCs/>
                <w:sz w:val="18"/>
                <w:szCs w:val="18"/>
              </w:rPr>
            </w:pPr>
            <w:r>
              <w:rPr>
                <w:b/>
                <w:bCs/>
                <w:i/>
                <w:iCs/>
                <w:sz w:val="18"/>
                <w:szCs w:val="18"/>
              </w:rPr>
              <w:t>2 pastaba.</w:t>
            </w:r>
            <w:r>
              <w:rPr>
                <w:i/>
                <w:iCs/>
                <w:sz w:val="18"/>
                <w:szCs w:val="18"/>
              </w:rPr>
              <w:t xml:space="preserve"> Stulpelyje „Atitinkantys punktai“ yra žymimi Techninių reikalavimų ir kitų teisės aktų punktai.</w:t>
            </w:r>
          </w:p>
        </w:tc>
      </w:tr>
    </w:tbl>
    <w:p w14:paraId="2ACC1048" w14:textId="77777777" w:rsidR="00A65BDC" w:rsidRDefault="00A65BDC">
      <w:pPr>
        <w:rPr>
          <w:sz w:val="10"/>
          <w:szCs w:val="10"/>
        </w:rPr>
      </w:pPr>
    </w:p>
    <w:tbl>
      <w:tblPr>
        <w:tblW w:w="9722" w:type="dxa"/>
        <w:tblInd w:w="-15" w:type="dxa"/>
        <w:tblLayout w:type="fixed"/>
        <w:tblCellMar>
          <w:left w:w="68" w:type="dxa"/>
          <w:right w:w="68" w:type="dxa"/>
        </w:tblCellMar>
        <w:tblLook w:val="0000" w:firstRow="0" w:lastRow="0" w:firstColumn="0" w:lastColumn="0" w:noHBand="0" w:noVBand="0"/>
      </w:tblPr>
      <w:tblGrid>
        <w:gridCol w:w="15"/>
        <w:gridCol w:w="760"/>
        <w:gridCol w:w="15"/>
        <w:gridCol w:w="1136"/>
        <w:gridCol w:w="15"/>
        <w:gridCol w:w="3347"/>
        <w:gridCol w:w="15"/>
        <w:gridCol w:w="605"/>
        <w:gridCol w:w="894"/>
        <w:gridCol w:w="2905"/>
        <w:gridCol w:w="15"/>
      </w:tblGrid>
      <w:tr w:rsidR="00A65BDC" w14:paraId="2ACC1051" w14:textId="77777777">
        <w:trPr>
          <w:gridBefore w:val="1"/>
          <w:wBefore w:w="15" w:type="dxa"/>
          <w:cantSplit/>
          <w:trHeight w:val="370"/>
          <w:tblHeader/>
        </w:trPr>
        <w:tc>
          <w:tcPr>
            <w:tcW w:w="775" w:type="dxa"/>
            <w:gridSpan w:val="2"/>
            <w:tcBorders>
              <w:top w:val="single" w:sz="12" w:space="0" w:color="auto"/>
              <w:left w:val="single" w:sz="12" w:space="0" w:color="auto"/>
              <w:bottom w:val="single" w:sz="12" w:space="0" w:color="auto"/>
              <w:right w:val="single" w:sz="6" w:space="0" w:color="auto"/>
            </w:tcBorders>
            <w:shd w:val="clear" w:color="auto" w:fill="E6F2FC"/>
            <w:vAlign w:val="center"/>
          </w:tcPr>
          <w:p w14:paraId="2ACC1049" w14:textId="77777777" w:rsidR="00A65BDC" w:rsidRDefault="00A65BDC">
            <w:pPr>
              <w:rPr>
                <w:sz w:val="2"/>
                <w:szCs w:val="2"/>
              </w:rPr>
            </w:pPr>
          </w:p>
          <w:p w14:paraId="2ACC104A" w14:textId="77777777" w:rsidR="00A65BDC" w:rsidRDefault="00676523">
            <w:pPr>
              <w:jc w:val="center"/>
              <w:rPr>
                <w:b/>
                <w:sz w:val="18"/>
                <w:lang w:eastAsia="lt-LT"/>
              </w:rPr>
            </w:pPr>
            <w:r>
              <w:rPr>
                <w:b/>
                <w:sz w:val="18"/>
                <w:lang w:eastAsia="lt-LT"/>
              </w:rPr>
              <w:t>Eil. Nr.</w:t>
            </w:r>
          </w:p>
        </w:tc>
        <w:tc>
          <w:tcPr>
            <w:tcW w:w="1151" w:type="dxa"/>
            <w:gridSpan w:val="2"/>
            <w:tcBorders>
              <w:top w:val="single" w:sz="12" w:space="0" w:color="auto"/>
              <w:left w:val="single" w:sz="6" w:space="0" w:color="auto"/>
              <w:bottom w:val="single" w:sz="12" w:space="0" w:color="auto"/>
              <w:right w:val="single" w:sz="6" w:space="0" w:color="auto"/>
            </w:tcBorders>
            <w:shd w:val="clear" w:color="auto" w:fill="E6F2FC"/>
            <w:vAlign w:val="center"/>
          </w:tcPr>
          <w:p w14:paraId="2ACC104B" w14:textId="77777777" w:rsidR="00A65BDC" w:rsidRDefault="00A65BDC">
            <w:pPr>
              <w:rPr>
                <w:sz w:val="2"/>
                <w:szCs w:val="2"/>
              </w:rPr>
            </w:pPr>
          </w:p>
          <w:p w14:paraId="2ACC104C" w14:textId="77777777" w:rsidR="00A65BDC" w:rsidRDefault="00676523">
            <w:pPr>
              <w:jc w:val="center"/>
              <w:rPr>
                <w:b/>
                <w:sz w:val="18"/>
                <w:lang w:eastAsia="lt-LT"/>
              </w:rPr>
            </w:pPr>
            <w:r>
              <w:rPr>
                <w:b/>
                <w:sz w:val="18"/>
                <w:lang w:eastAsia="lt-LT"/>
              </w:rPr>
              <w:t>Atitinkantys punktai</w:t>
            </w:r>
          </w:p>
        </w:tc>
        <w:tc>
          <w:tcPr>
            <w:tcW w:w="3362" w:type="dxa"/>
            <w:gridSpan w:val="2"/>
            <w:tcBorders>
              <w:top w:val="single" w:sz="12" w:space="0" w:color="auto"/>
              <w:left w:val="single" w:sz="6" w:space="0" w:color="auto"/>
              <w:bottom w:val="single" w:sz="12" w:space="0" w:color="auto"/>
              <w:right w:val="single" w:sz="6" w:space="0" w:color="auto"/>
            </w:tcBorders>
            <w:shd w:val="clear" w:color="auto" w:fill="E6F2FC"/>
            <w:vAlign w:val="center"/>
          </w:tcPr>
          <w:p w14:paraId="2ACC104D" w14:textId="77777777" w:rsidR="00A65BDC" w:rsidRDefault="00A65BDC">
            <w:pPr>
              <w:rPr>
                <w:sz w:val="2"/>
                <w:szCs w:val="2"/>
              </w:rPr>
            </w:pPr>
          </w:p>
          <w:p w14:paraId="2ACC104E" w14:textId="77777777" w:rsidR="00A65BDC" w:rsidRDefault="00676523">
            <w:pPr>
              <w:jc w:val="center"/>
              <w:rPr>
                <w:b/>
                <w:sz w:val="18"/>
                <w:lang w:eastAsia="lt-LT"/>
              </w:rPr>
            </w:pPr>
            <w:r>
              <w:rPr>
                <w:b/>
                <w:sz w:val="18"/>
                <w:lang w:eastAsia="lt-LT"/>
              </w:rPr>
              <w:t>Savybės pavadinimas</w:t>
            </w:r>
          </w:p>
        </w:tc>
        <w:tc>
          <w:tcPr>
            <w:tcW w:w="4419" w:type="dxa"/>
            <w:gridSpan w:val="4"/>
            <w:tcBorders>
              <w:top w:val="single" w:sz="12" w:space="0" w:color="auto"/>
              <w:left w:val="single" w:sz="6" w:space="0" w:color="auto"/>
              <w:bottom w:val="single" w:sz="12" w:space="0" w:color="auto"/>
              <w:right w:val="single" w:sz="12" w:space="0" w:color="auto"/>
            </w:tcBorders>
            <w:shd w:val="clear" w:color="auto" w:fill="E6F2FC"/>
            <w:vAlign w:val="center"/>
          </w:tcPr>
          <w:p w14:paraId="2ACC104F" w14:textId="77777777" w:rsidR="00A65BDC" w:rsidRDefault="00A65BDC">
            <w:pPr>
              <w:rPr>
                <w:sz w:val="2"/>
                <w:szCs w:val="2"/>
              </w:rPr>
            </w:pPr>
          </w:p>
          <w:p w14:paraId="2ACC1050" w14:textId="77777777" w:rsidR="00A65BDC" w:rsidRDefault="00676523">
            <w:pPr>
              <w:jc w:val="center"/>
              <w:rPr>
                <w:b/>
                <w:sz w:val="18"/>
                <w:lang w:eastAsia="lt-LT"/>
              </w:rPr>
            </w:pPr>
            <w:r>
              <w:rPr>
                <w:b/>
                <w:sz w:val="18"/>
                <w:lang w:eastAsia="lt-LT"/>
              </w:rPr>
              <w:t>Savybės aprašymas</w:t>
            </w:r>
          </w:p>
        </w:tc>
      </w:tr>
      <w:tr w:rsidR="00A65BDC" w14:paraId="2ACC1055" w14:textId="77777777">
        <w:trPr>
          <w:gridBefore w:val="1"/>
          <w:wBefore w:w="15" w:type="dxa"/>
          <w:cantSplit/>
        </w:trPr>
        <w:tc>
          <w:tcPr>
            <w:tcW w:w="775" w:type="dxa"/>
            <w:gridSpan w:val="2"/>
            <w:tcBorders>
              <w:top w:val="single" w:sz="12" w:space="0" w:color="auto"/>
              <w:left w:val="single" w:sz="12" w:space="0" w:color="auto"/>
              <w:bottom w:val="single" w:sz="6" w:space="0" w:color="auto"/>
            </w:tcBorders>
            <w:shd w:val="clear" w:color="auto" w:fill="E6F2FC"/>
          </w:tcPr>
          <w:p w14:paraId="2ACC1052" w14:textId="77777777" w:rsidR="00A65BDC" w:rsidRDefault="00A65BDC">
            <w:pPr>
              <w:rPr>
                <w:sz w:val="2"/>
                <w:szCs w:val="2"/>
              </w:rPr>
            </w:pPr>
          </w:p>
          <w:p w14:paraId="2ACC1053" w14:textId="77777777" w:rsidR="00A65BDC" w:rsidRDefault="00676523">
            <w:pPr>
              <w:jc w:val="center"/>
              <w:rPr>
                <w:caps/>
                <w:sz w:val="18"/>
                <w:lang w:eastAsia="lt-LT"/>
              </w:rPr>
            </w:pPr>
            <w:r>
              <w:rPr>
                <w:bCs/>
                <w:sz w:val="18"/>
                <w:lang w:eastAsia="lt-LT"/>
              </w:rPr>
              <w:t>1.</w:t>
            </w:r>
          </w:p>
        </w:tc>
        <w:tc>
          <w:tcPr>
            <w:tcW w:w="8932" w:type="dxa"/>
            <w:gridSpan w:val="8"/>
            <w:tcBorders>
              <w:top w:val="single" w:sz="12" w:space="0" w:color="auto"/>
              <w:bottom w:val="single" w:sz="6" w:space="0" w:color="auto"/>
              <w:right w:val="single" w:sz="12" w:space="0" w:color="auto"/>
            </w:tcBorders>
            <w:shd w:val="clear" w:color="auto" w:fill="E6F2FC"/>
          </w:tcPr>
          <w:p w14:paraId="2ACC1054" w14:textId="77777777" w:rsidR="00A65BDC" w:rsidRDefault="00676523">
            <w:pPr>
              <w:rPr>
                <w:b/>
                <w:caps/>
                <w:highlight w:val="lightGray"/>
              </w:rPr>
            </w:pPr>
            <w:r>
              <w:rPr>
                <w:b/>
                <w:caps/>
              </w:rPr>
              <w:t>Aparato identifikaciniai duomenys</w:t>
            </w:r>
          </w:p>
        </w:tc>
      </w:tr>
      <w:tr w:rsidR="00A65BDC" w14:paraId="2ACC105E" w14:textId="77777777">
        <w:trPr>
          <w:gridBefore w:val="1"/>
          <w:wBefore w:w="15" w:type="dxa"/>
          <w:cantSplit/>
        </w:trPr>
        <w:tc>
          <w:tcPr>
            <w:tcW w:w="775" w:type="dxa"/>
            <w:gridSpan w:val="2"/>
            <w:tcBorders>
              <w:top w:val="single" w:sz="6" w:space="0" w:color="auto"/>
              <w:left w:val="single" w:sz="12" w:space="0" w:color="auto"/>
              <w:right w:val="single" w:sz="6" w:space="0" w:color="auto"/>
            </w:tcBorders>
          </w:tcPr>
          <w:p w14:paraId="2ACC1056" w14:textId="77777777" w:rsidR="00A65BDC" w:rsidRDefault="00A65BDC">
            <w:pPr>
              <w:rPr>
                <w:sz w:val="2"/>
                <w:szCs w:val="2"/>
              </w:rPr>
            </w:pPr>
          </w:p>
          <w:p w14:paraId="2ACC1057" w14:textId="77777777" w:rsidR="00A65BDC" w:rsidRDefault="00676523">
            <w:pPr>
              <w:jc w:val="center"/>
              <w:rPr>
                <w:sz w:val="18"/>
                <w:lang w:eastAsia="lt-LT"/>
              </w:rPr>
            </w:pPr>
            <w:r>
              <w:rPr>
                <w:sz w:val="18"/>
                <w:lang w:eastAsia="lt-LT"/>
              </w:rPr>
              <w:t>1.1.</w:t>
            </w:r>
          </w:p>
        </w:tc>
        <w:tc>
          <w:tcPr>
            <w:tcW w:w="1151" w:type="dxa"/>
            <w:gridSpan w:val="2"/>
            <w:tcBorders>
              <w:top w:val="single" w:sz="6" w:space="0" w:color="auto"/>
              <w:left w:val="single" w:sz="6" w:space="0" w:color="auto"/>
              <w:right w:val="single" w:sz="6" w:space="0" w:color="auto"/>
            </w:tcBorders>
          </w:tcPr>
          <w:p w14:paraId="2ACC1058" w14:textId="77777777" w:rsidR="00A65BDC" w:rsidRDefault="00A65BDC">
            <w:pPr>
              <w:rPr>
                <w:sz w:val="2"/>
                <w:szCs w:val="2"/>
              </w:rPr>
            </w:pPr>
          </w:p>
          <w:p w14:paraId="2ACC1059" w14:textId="77777777" w:rsidR="00A65BDC" w:rsidRDefault="00A65BDC">
            <w:pPr>
              <w:jc w:val="center"/>
              <w:rPr>
                <w:sz w:val="18"/>
                <w:lang w:eastAsia="lt-LT"/>
              </w:rPr>
            </w:pPr>
          </w:p>
        </w:tc>
        <w:tc>
          <w:tcPr>
            <w:tcW w:w="3362" w:type="dxa"/>
            <w:gridSpan w:val="2"/>
            <w:tcBorders>
              <w:top w:val="single" w:sz="6" w:space="0" w:color="auto"/>
              <w:left w:val="single" w:sz="6" w:space="0" w:color="auto"/>
              <w:bottom w:val="single" w:sz="6" w:space="0" w:color="auto"/>
              <w:right w:val="single" w:sz="6" w:space="0" w:color="auto"/>
            </w:tcBorders>
          </w:tcPr>
          <w:p w14:paraId="2ACC105A" w14:textId="77777777" w:rsidR="00A65BDC" w:rsidRDefault="00A65BDC">
            <w:pPr>
              <w:rPr>
                <w:sz w:val="2"/>
                <w:szCs w:val="2"/>
              </w:rPr>
            </w:pPr>
          </w:p>
          <w:p w14:paraId="2ACC105B" w14:textId="77777777" w:rsidR="00A65BDC" w:rsidRDefault="00676523">
            <w:pPr>
              <w:rPr>
                <w:sz w:val="18"/>
                <w:lang w:eastAsia="lt-LT"/>
              </w:rPr>
            </w:pPr>
            <w:r>
              <w:rPr>
                <w:sz w:val="18"/>
                <w:lang w:eastAsia="lt-LT"/>
              </w:rPr>
              <w:t>Modelio pavadinimas</w:t>
            </w:r>
          </w:p>
        </w:tc>
        <w:tc>
          <w:tcPr>
            <w:tcW w:w="4419" w:type="dxa"/>
            <w:gridSpan w:val="4"/>
            <w:tcBorders>
              <w:top w:val="single" w:sz="6" w:space="0" w:color="auto"/>
              <w:left w:val="single" w:sz="6" w:space="0" w:color="auto"/>
              <w:bottom w:val="single" w:sz="6" w:space="0" w:color="auto"/>
              <w:right w:val="single" w:sz="12" w:space="0" w:color="auto"/>
            </w:tcBorders>
          </w:tcPr>
          <w:p w14:paraId="2ACC105C" w14:textId="77777777" w:rsidR="00A65BDC" w:rsidRDefault="00A65BDC">
            <w:pPr>
              <w:rPr>
                <w:sz w:val="2"/>
                <w:szCs w:val="2"/>
              </w:rPr>
            </w:pPr>
          </w:p>
          <w:p w14:paraId="2ACC105D" w14:textId="77777777" w:rsidR="00A65BDC" w:rsidRDefault="00A65BDC">
            <w:pPr>
              <w:rPr>
                <w:b/>
                <w:bCs/>
                <w:sz w:val="18"/>
                <w:lang w:eastAsia="lt-LT"/>
              </w:rPr>
            </w:pPr>
          </w:p>
        </w:tc>
      </w:tr>
      <w:tr w:rsidR="00A65BDC" w14:paraId="2ACC1067" w14:textId="77777777">
        <w:trPr>
          <w:gridBefore w:val="1"/>
          <w:wBefore w:w="15" w:type="dxa"/>
          <w:cantSplit/>
        </w:trPr>
        <w:tc>
          <w:tcPr>
            <w:tcW w:w="775" w:type="dxa"/>
            <w:gridSpan w:val="2"/>
            <w:tcBorders>
              <w:left w:val="single" w:sz="12" w:space="0" w:color="auto"/>
              <w:right w:val="single" w:sz="6" w:space="0" w:color="auto"/>
            </w:tcBorders>
          </w:tcPr>
          <w:p w14:paraId="2ACC105F" w14:textId="77777777" w:rsidR="00A65BDC" w:rsidRDefault="00A65BDC">
            <w:pPr>
              <w:rPr>
                <w:sz w:val="2"/>
                <w:szCs w:val="2"/>
              </w:rPr>
            </w:pPr>
          </w:p>
          <w:p w14:paraId="2ACC1060" w14:textId="77777777" w:rsidR="00A65BDC" w:rsidRDefault="00676523">
            <w:pPr>
              <w:jc w:val="center"/>
              <w:rPr>
                <w:sz w:val="18"/>
                <w:lang w:eastAsia="lt-LT"/>
              </w:rPr>
            </w:pPr>
            <w:r>
              <w:rPr>
                <w:sz w:val="18"/>
                <w:lang w:eastAsia="lt-LT"/>
              </w:rPr>
              <w:t>1.2.</w:t>
            </w:r>
          </w:p>
        </w:tc>
        <w:tc>
          <w:tcPr>
            <w:tcW w:w="1151" w:type="dxa"/>
            <w:gridSpan w:val="2"/>
            <w:tcBorders>
              <w:left w:val="single" w:sz="6" w:space="0" w:color="auto"/>
              <w:right w:val="single" w:sz="6" w:space="0" w:color="auto"/>
            </w:tcBorders>
          </w:tcPr>
          <w:p w14:paraId="2ACC1061" w14:textId="77777777" w:rsidR="00A65BDC" w:rsidRDefault="00A65BDC">
            <w:pPr>
              <w:rPr>
                <w:sz w:val="2"/>
                <w:szCs w:val="2"/>
              </w:rPr>
            </w:pPr>
          </w:p>
          <w:p w14:paraId="2ACC1062" w14:textId="77777777" w:rsidR="00A65BDC" w:rsidRDefault="00A65BDC">
            <w:pPr>
              <w:jc w:val="center"/>
              <w:rPr>
                <w:sz w:val="18"/>
                <w:lang w:eastAsia="lt-LT"/>
              </w:rPr>
            </w:pPr>
          </w:p>
        </w:tc>
        <w:tc>
          <w:tcPr>
            <w:tcW w:w="3362" w:type="dxa"/>
            <w:gridSpan w:val="2"/>
            <w:tcBorders>
              <w:top w:val="single" w:sz="6" w:space="0" w:color="auto"/>
              <w:left w:val="single" w:sz="6" w:space="0" w:color="auto"/>
              <w:bottom w:val="single" w:sz="6" w:space="0" w:color="auto"/>
              <w:right w:val="single" w:sz="6" w:space="0" w:color="auto"/>
            </w:tcBorders>
          </w:tcPr>
          <w:p w14:paraId="2ACC1063" w14:textId="77777777" w:rsidR="00A65BDC" w:rsidRDefault="00A65BDC">
            <w:pPr>
              <w:rPr>
                <w:sz w:val="2"/>
                <w:szCs w:val="2"/>
              </w:rPr>
            </w:pPr>
          </w:p>
          <w:p w14:paraId="2ACC1064" w14:textId="77777777" w:rsidR="00A65BDC" w:rsidRDefault="00676523">
            <w:pPr>
              <w:rPr>
                <w:sz w:val="18"/>
                <w:lang w:eastAsia="lt-LT"/>
              </w:rPr>
            </w:pPr>
            <w:r>
              <w:rPr>
                <w:sz w:val="18"/>
                <w:lang w:eastAsia="lt-LT"/>
              </w:rPr>
              <w:t>Gamintojo pavadinimas</w:t>
            </w:r>
          </w:p>
        </w:tc>
        <w:tc>
          <w:tcPr>
            <w:tcW w:w="4419" w:type="dxa"/>
            <w:gridSpan w:val="4"/>
            <w:tcBorders>
              <w:top w:val="single" w:sz="6" w:space="0" w:color="auto"/>
              <w:left w:val="single" w:sz="6" w:space="0" w:color="auto"/>
              <w:bottom w:val="single" w:sz="6" w:space="0" w:color="auto"/>
              <w:right w:val="single" w:sz="12" w:space="0" w:color="auto"/>
            </w:tcBorders>
          </w:tcPr>
          <w:p w14:paraId="2ACC1065" w14:textId="77777777" w:rsidR="00A65BDC" w:rsidRDefault="00A65BDC">
            <w:pPr>
              <w:rPr>
                <w:sz w:val="2"/>
                <w:szCs w:val="2"/>
              </w:rPr>
            </w:pPr>
          </w:p>
          <w:p w14:paraId="2ACC1066" w14:textId="77777777" w:rsidR="00A65BDC" w:rsidRDefault="00A65BDC">
            <w:pPr>
              <w:rPr>
                <w:bCs/>
                <w:sz w:val="18"/>
                <w:lang w:eastAsia="lt-LT"/>
              </w:rPr>
            </w:pPr>
          </w:p>
        </w:tc>
      </w:tr>
      <w:tr w:rsidR="00A65BDC" w14:paraId="2ACC1070" w14:textId="77777777">
        <w:trPr>
          <w:gridBefore w:val="1"/>
          <w:wBefore w:w="15" w:type="dxa"/>
          <w:cantSplit/>
        </w:trPr>
        <w:tc>
          <w:tcPr>
            <w:tcW w:w="775" w:type="dxa"/>
            <w:gridSpan w:val="2"/>
            <w:tcBorders>
              <w:left w:val="single" w:sz="12" w:space="0" w:color="auto"/>
              <w:right w:val="single" w:sz="6" w:space="0" w:color="auto"/>
            </w:tcBorders>
          </w:tcPr>
          <w:p w14:paraId="2ACC1068" w14:textId="77777777" w:rsidR="00A65BDC" w:rsidRDefault="00A65BDC">
            <w:pPr>
              <w:rPr>
                <w:sz w:val="2"/>
                <w:szCs w:val="2"/>
              </w:rPr>
            </w:pPr>
          </w:p>
          <w:p w14:paraId="2ACC1069" w14:textId="77777777" w:rsidR="00A65BDC" w:rsidRDefault="00676523">
            <w:pPr>
              <w:jc w:val="center"/>
              <w:rPr>
                <w:sz w:val="18"/>
                <w:lang w:eastAsia="lt-LT"/>
              </w:rPr>
            </w:pPr>
            <w:r>
              <w:rPr>
                <w:sz w:val="18"/>
                <w:lang w:eastAsia="lt-LT"/>
              </w:rPr>
              <w:t>1.3.</w:t>
            </w:r>
          </w:p>
        </w:tc>
        <w:tc>
          <w:tcPr>
            <w:tcW w:w="1151" w:type="dxa"/>
            <w:gridSpan w:val="2"/>
            <w:tcBorders>
              <w:left w:val="single" w:sz="6" w:space="0" w:color="auto"/>
              <w:right w:val="single" w:sz="6" w:space="0" w:color="auto"/>
            </w:tcBorders>
          </w:tcPr>
          <w:p w14:paraId="2ACC106A" w14:textId="77777777" w:rsidR="00A65BDC" w:rsidRDefault="00A65BDC">
            <w:pPr>
              <w:rPr>
                <w:sz w:val="2"/>
                <w:szCs w:val="2"/>
              </w:rPr>
            </w:pPr>
          </w:p>
          <w:p w14:paraId="2ACC106B" w14:textId="77777777" w:rsidR="00A65BDC" w:rsidRDefault="00A65BDC">
            <w:pPr>
              <w:jc w:val="center"/>
              <w:rPr>
                <w:sz w:val="18"/>
                <w:lang w:eastAsia="lt-LT"/>
              </w:rPr>
            </w:pPr>
          </w:p>
        </w:tc>
        <w:tc>
          <w:tcPr>
            <w:tcW w:w="3362" w:type="dxa"/>
            <w:gridSpan w:val="2"/>
            <w:tcBorders>
              <w:top w:val="single" w:sz="6" w:space="0" w:color="auto"/>
              <w:left w:val="single" w:sz="6" w:space="0" w:color="auto"/>
              <w:bottom w:val="single" w:sz="6" w:space="0" w:color="auto"/>
              <w:right w:val="single" w:sz="6" w:space="0" w:color="auto"/>
            </w:tcBorders>
          </w:tcPr>
          <w:p w14:paraId="2ACC106C" w14:textId="77777777" w:rsidR="00A65BDC" w:rsidRDefault="00A65BDC">
            <w:pPr>
              <w:rPr>
                <w:sz w:val="2"/>
                <w:szCs w:val="2"/>
              </w:rPr>
            </w:pPr>
          </w:p>
          <w:p w14:paraId="2ACC106D" w14:textId="77777777" w:rsidR="00A65BDC" w:rsidRDefault="00676523">
            <w:pPr>
              <w:rPr>
                <w:sz w:val="18"/>
                <w:lang w:eastAsia="lt-LT"/>
              </w:rPr>
            </w:pPr>
            <w:r>
              <w:rPr>
                <w:sz w:val="18"/>
                <w:lang w:eastAsia="lt-LT"/>
              </w:rPr>
              <w:t>Gamintojo šalis</w:t>
            </w:r>
          </w:p>
        </w:tc>
        <w:tc>
          <w:tcPr>
            <w:tcW w:w="4419" w:type="dxa"/>
            <w:gridSpan w:val="4"/>
            <w:tcBorders>
              <w:top w:val="single" w:sz="6" w:space="0" w:color="auto"/>
              <w:left w:val="single" w:sz="6" w:space="0" w:color="auto"/>
              <w:bottom w:val="single" w:sz="6" w:space="0" w:color="auto"/>
              <w:right w:val="single" w:sz="12" w:space="0" w:color="auto"/>
            </w:tcBorders>
          </w:tcPr>
          <w:p w14:paraId="2ACC106E" w14:textId="77777777" w:rsidR="00A65BDC" w:rsidRDefault="00A65BDC">
            <w:pPr>
              <w:rPr>
                <w:sz w:val="2"/>
                <w:szCs w:val="2"/>
              </w:rPr>
            </w:pPr>
          </w:p>
          <w:p w14:paraId="2ACC106F" w14:textId="77777777" w:rsidR="00A65BDC" w:rsidRDefault="00A65BDC">
            <w:pPr>
              <w:rPr>
                <w:sz w:val="18"/>
                <w:lang w:eastAsia="lt-LT"/>
              </w:rPr>
            </w:pPr>
          </w:p>
        </w:tc>
      </w:tr>
      <w:tr w:rsidR="00A65BDC" w14:paraId="2ACC1079" w14:textId="77777777">
        <w:trPr>
          <w:gridBefore w:val="1"/>
          <w:wBefore w:w="15" w:type="dxa"/>
          <w:cantSplit/>
        </w:trPr>
        <w:tc>
          <w:tcPr>
            <w:tcW w:w="775" w:type="dxa"/>
            <w:gridSpan w:val="2"/>
            <w:tcBorders>
              <w:left w:val="single" w:sz="12" w:space="0" w:color="auto"/>
              <w:right w:val="single" w:sz="6" w:space="0" w:color="auto"/>
            </w:tcBorders>
          </w:tcPr>
          <w:p w14:paraId="2ACC1071" w14:textId="77777777" w:rsidR="00A65BDC" w:rsidRDefault="00A65BDC">
            <w:pPr>
              <w:rPr>
                <w:sz w:val="2"/>
                <w:szCs w:val="2"/>
              </w:rPr>
            </w:pPr>
          </w:p>
          <w:p w14:paraId="2ACC1072" w14:textId="77777777" w:rsidR="00A65BDC" w:rsidRDefault="00676523">
            <w:pPr>
              <w:jc w:val="center"/>
              <w:rPr>
                <w:sz w:val="18"/>
                <w:lang w:eastAsia="lt-LT"/>
              </w:rPr>
            </w:pPr>
            <w:r>
              <w:rPr>
                <w:sz w:val="18"/>
                <w:lang w:eastAsia="lt-LT"/>
              </w:rPr>
              <w:t>1.4.</w:t>
            </w:r>
          </w:p>
        </w:tc>
        <w:tc>
          <w:tcPr>
            <w:tcW w:w="1151" w:type="dxa"/>
            <w:gridSpan w:val="2"/>
            <w:tcBorders>
              <w:left w:val="single" w:sz="6" w:space="0" w:color="auto"/>
              <w:right w:val="single" w:sz="6" w:space="0" w:color="auto"/>
            </w:tcBorders>
          </w:tcPr>
          <w:p w14:paraId="2ACC1073" w14:textId="77777777" w:rsidR="00A65BDC" w:rsidRDefault="00A65BDC">
            <w:pPr>
              <w:rPr>
                <w:sz w:val="2"/>
                <w:szCs w:val="2"/>
              </w:rPr>
            </w:pPr>
          </w:p>
          <w:p w14:paraId="2ACC1074" w14:textId="77777777" w:rsidR="00A65BDC" w:rsidRDefault="00A65BDC">
            <w:pPr>
              <w:jc w:val="center"/>
              <w:rPr>
                <w:sz w:val="18"/>
                <w:lang w:eastAsia="lt-LT"/>
              </w:rPr>
            </w:pPr>
          </w:p>
        </w:tc>
        <w:tc>
          <w:tcPr>
            <w:tcW w:w="3362" w:type="dxa"/>
            <w:gridSpan w:val="2"/>
            <w:tcBorders>
              <w:top w:val="single" w:sz="6" w:space="0" w:color="auto"/>
              <w:left w:val="single" w:sz="6" w:space="0" w:color="auto"/>
              <w:bottom w:val="single" w:sz="6" w:space="0" w:color="auto"/>
              <w:right w:val="single" w:sz="6" w:space="0" w:color="auto"/>
            </w:tcBorders>
          </w:tcPr>
          <w:p w14:paraId="2ACC1075" w14:textId="77777777" w:rsidR="00A65BDC" w:rsidRDefault="00A65BDC">
            <w:pPr>
              <w:rPr>
                <w:sz w:val="2"/>
                <w:szCs w:val="2"/>
              </w:rPr>
            </w:pPr>
          </w:p>
          <w:p w14:paraId="2ACC1076" w14:textId="77777777" w:rsidR="00A65BDC" w:rsidRDefault="00676523">
            <w:pPr>
              <w:rPr>
                <w:sz w:val="18"/>
                <w:lang w:eastAsia="lt-LT"/>
              </w:rPr>
            </w:pPr>
            <w:r>
              <w:rPr>
                <w:sz w:val="18"/>
                <w:lang w:eastAsia="lt-LT"/>
              </w:rPr>
              <w:t xml:space="preserve">Pilnas modelio pavadinimas </w:t>
            </w:r>
          </w:p>
        </w:tc>
        <w:tc>
          <w:tcPr>
            <w:tcW w:w="4419" w:type="dxa"/>
            <w:gridSpan w:val="4"/>
            <w:tcBorders>
              <w:top w:val="single" w:sz="6" w:space="0" w:color="auto"/>
              <w:left w:val="single" w:sz="6" w:space="0" w:color="auto"/>
              <w:bottom w:val="single" w:sz="6" w:space="0" w:color="auto"/>
              <w:right w:val="single" w:sz="12" w:space="0" w:color="auto"/>
            </w:tcBorders>
          </w:tcPr>
          <w:p w14:paraId="2ACC1077" w14:textId="77777777" w:rsidR="00A65BDC" w:rsidRDefault="00A65BDC">
            <w:pPr>
              <w:rPr>
                <w:sz w:val="2"/>
                <w:szCs w:val="2"/>
              </w:rPr>
            </w:pPr>
          </w:p>
          <w:p w14:paraId="2ACC1078" w14:textId="77777777" w:rsidR="00A65BDC" w:rsidRDefault="00A65BDC">
            <w:pPr>
              <w:rPr>
                <w:sz w:val="18"/>
                <w:lang w:eastAsia="lt-LT"/>
              </w:rPr>
            </w:pPr>
          </w:p>
        </w:tc>
      </w:tr>
      <w:tr w:rsidR="00A65BDC" w14:paraId="2ACC1082" w14:textId="77777777">
        <w:trPr>
          <w:gridBefore w:val="1"/>
          <w:wBefore w:w="15" w:type="dxa"/>
          <w:cantSplit/>
        </w:trPr>
        <w:tc>
          <w:tcPr>
            <w:tcW w:w="775" w:type="dxa"/>
            <w:gridSpan w:val="2"/>
            <w:tcBorders>
              <w:left w:val="single" w:sz="12" w:space="0" w:color="auto"/>
              <w:bottom w:val="single" w:sz="12" w:space="0" w:color="auto"/>
              <w:right w:val="single" w:sz="6" w:space="0" w:color="auto"/>
            </w:tcBorders>
          </w:tcPr>
          <w:p w14:paraId="2ACC107A" w14:textId="77777777" w:rsidR="00A65BDC" w:rsidRDefault="00A65BDC">
            <w:pPr>
              <w:rPr>
                <w:sz w:val="2"/>
                <w:szCs w:val="2"/>
              </w:rPr>
            </w:pPr>
          </w:p>
          <w:p w14:paraId="2ACC107B" w14:textId="77777777" w:rsidR="00A65BDC" w:rsidRDefault="00676523">
            <w:pPr>
              <w:jc w:val="center"/>
              <w:rPr>
                <w:sz w:val="18"/>
                <w:lang w:eastAsia="lt-LT"/>
              </w:rPr>
            </w:pPr>
            <w:r>
              <w:rPr>
                <w:sz w:val="18"/>
                <w:lang w:eastAsia="lt-LT"/>
              </w:rPr>
              <w:t>1.5.</w:t>
            </w:r>
          </w:p>
        </w:tc>
        <w:tc>
          <w:tcPr>
            <w:tcW w:w="1151" w:type="dxa"/>
            <w:gridSpan w:val="2"/>
            <w:tcBorders>
              <w:left w:val="single" w:sz="6" w:space="0" w:color="auto"/>
              <w:bottom w:val="single" w:sz="12" w:space="0" w:color="auto"/>
              <w:right w:val="single" w:sz="6" w:space="0" w:color="auto"/>
            </w:tcBorders>
          </w:tcPr>
          <w:p w14:paraId="2ACC107C" w14:textId="77777777" w:rsidR="00A65BDC" w:rsidRDefault="00A65BDC">
            <w:pPr>
              <w:rPr>
                <w:sz w:val="2"/>
                <w:szCs w:val="2"/>
              </w:rPr>
            </w:pPr>
          </w:p>
          <w:p w14:paraId="2ACC107D" w14:textId="77777777" w:rsidR="00A65BDC" w:rsidRDefault="00A65BDC">
            <w:pPr>
              <w:jc w:val="center"/>
              <w:rPr>
                <w:sz w:val="18"/>
                <w:lang w:eastAsia="lt-LT"/>
              </w:rPr>
            </w:pPr>
          </w:p>
        </w:tc>
        <w:tc>
          <w:tcPr>
            <w:tcW w:w="3362" w:type="dxa"/>
            <w:gridSpan w:val="2"/>
            <w:tcBorders>
              <w:top w:val="single" w:sz="6" w:space="0" w:color="auto"/>
              <w:left w:val="single" w:sz="6" w:space="0" w:color="auto"/>
              <w:bottom w:val="single" w:sz="12" w:space="0" w:color="auto"/>
              <w:right w:val="single" w:sz="6" w:space="0" w:color="auto"/>
            </w:tcBorders>
          </w:tcPr>
          <w:p w14:paraId="2ACC107E" w14:textId="77777777" w:rsidR="00A65BDC" w:rsidRDefault="00A65BDC">
            <w:pPr>
              <w:rPr>
                <w:sz w:val="2"/>
                <w:szCs w:val="2"/>
              </w:rPr>
            </w:pPr>
          </w:p>
          <w:p w14:paraId="2ACC107F" w14:textId="77777777" w:rsidR="00A65BDC" w:rsidRDefault="00676523">
            <w:pPr>
              <w:rPr>
                <w:sz w:val="18"/>
                <w:lang w:eastAsia="lt-LT"/>
              </w:rPr>
            </w:pPr>
            <w:r>
              <w:rPr>
                <w:sz w:val="18"/>
                <w:lang w:eastAsia="lt-LT"/>
              </w:rPr>
              <w:t>Glaustas įrenginio apibūdinimas</w:t>
            </w:r>
          </w:p>
        </w:tc>
        <w:tc>
          <w:tcPr>
            <w:tcW w:w="4419" w:type="dxa"/>
            <w:gridSpan w:val="4"/>
            <w:tcBorders>
              <w:top w:val="single" w:sz="6" w:space="0" w:color="auto"/>
              <w:left w:val="single" w:sz="6" w:space="0" w:color="auto"/>
              <w:bottom w:val="single" w:sz="12" w:space="0" w:color="auto"/>
              <w:right w:val="single" w:sz="12" w:space="0" w:color="auto"/>
            </w:tcBorders>
          </w:tcPr>
          <w:p w14:paraId="2ACC1080" w14:textId="77777777" w:rsidR="00A65BDC" w:rsidRDefault="00A65BDC">
            <w:pPr>
              <w:rPr>
                <w:sz w:val="2"/>
                <w:szCs w:val="2"/>
              </w:rPr>
            </w:pPr>
          </w:p>
          <w:p w14:paraId="2ACC1081" w14:textId="77777777" w:rsidR="00A65BDC" w:rsidRDefault="00A65BDC">
            <w:pPr>
              <w:rPr>
                <w:sz w:val="18"/>
                <w:lang w:eastAsia="lt-LT"/>
              </w:rPr>
            </w:pPr>
          </w:p>
        </w:tc>
      </w:tr>
      <w:tr w:rsidR="00A65BDC" w14:paraId="2ACC1087" w14:textId="77777777">
        <w:trPr>
          <w:gridBefore w:val="1"/>
          <w:wBefore w:w="15" w:type="dxa"/>
          <w:cantSplit/>
        </w:trPr>
        <w:tc>
          <w:tcPr>
            <w:tcW w:w="775" w:type="dxa"/>
            <w:gridSpan w:val="2"/>
            <w:tcBorders>
              <w:top w:val="single" w:sz="12" w:space="0" w:color="auto"/>
              <w:bottom w:val="single" w:sz="12" w:space="0" w:color="auto"/>
            </w:tcBorders>
            <w:shd w:val="clear" w:color="auto" w:fill="FFFFFF"/>
          </w:tcPr>
          <w:p w14:paraId="2ACC1083" w14:textId="77777777" w:rsidR="00A65BDC" w:rsidRDefault="00A65BDC">
            <w:pPr>
              <w:rPr>
                <w:sz w:val="2"/>
                <w:szCs w:val="2"/>
              </w:rPr>
            </w:pPr>
          </w:p>
          <w:p w14:paraId="2ACC1084" w14:textId="77777777" w:rsidR="00A65BDC" w:rsidRDefault="00A65BDC">
            <w:pPr>
              <w:jc w:val="center"/>
              <w:rPr>
                <w:sz w:val="6"/>
                <w:szCs w:val="6"/>
                <w:lang w:eastAsia="lt-LT"/>
              </w:rPr>
            </w:pPr>
          </w:p>
        </w:tc>
        <w:tc>
          <w:tcPr>
            <w:tcW w:w="8932" w:type="dxa"/>
            <w:gridSpan w:val="8"/>
            <w:tcBorders>
              <w:top w:val="single" w:sz="12" w:space="0" w:color="auto"/>
              <w:bottom w:val="single" w:sz="12" w:space="0" w:color="auto"/>
            </w:tcBorders>
            <w:shd w:val="clear" w:color="auto" w:fill="FFFFFF"/>
          </w:tcPr>
          <w:p w14:paraId="2ACC1085" w14:textId="77777777" w:rsidR="00A65BDC" w:rsidRDefault="00A65BDC">
            <w:pPr>
              <w:rPr>
                <w:sz w:val="2"/>
                <w:szCs w:val="2"/>
              </w:rPr>
            </w:pPr>
          </w:p>
          <w:p w14:paraId="2ACC1086" w14:textId="77777777" w:rsidR="00A65BDC" w:rsidRDefault="00A65BDC">
            <w:pPr>
              <w:rPr>
                <w:caps/>
                <w:sz w:val="6"/>
                <w:szCs w:val="6"/>
                <w:lang w:eastAsia="lt-LT"/>
              </w:rPr>
            </w:pPr>
          </w:p>
        </w:tc>
      </w:tr>
      <w:tr w:rsidR="00A65BDC" w14:paraId="2ACC108B" w14:textId="77777777">
        <w:trPr>
          <w:gridBefore w:val="1"/>
          <w:wBefore w:w="15" w:type="dxa"/>
          <w:cantSplit/>
        </w:trPr>
        <w:tc>
          <w:tcPr>
            <w:tcW w:w="775" w:type="dxa"/>
            <w:gridSpan w:val="2"/>
            <w:tcBorders>
              <w:top w:val="single" w:sz="12" w:space="0" w:color="auto"/>
              <w:left w:val="single" w:sz="12" w:space="0" w:color="auto"/>
              <w:bottom w:val="single" w:sz="6" w:space="0" w:color="auto"/>
            </w:tcBorders>
            <w:shd w:val="clear" w:color="auto" w:fill="E6F2FC"/>
          </w:tcPr>
          <w:p w14:paraId="2ACC1088" w14:textId="77777777" w:rsidR="00A65BDC" w:rsidRDefault="00A65BDC">
            <w:pPr>
              <w:rPr>
                <w:sz w:val="2"/>
                <w:szCs w:val="2"/>
              </w:rPr>
            </w:pPr>
          </w:p>
          <w:p w14:paraId="2ACC1089" w14:textId="77777777" w:rsidR="00A65BDC" w:rsidRDefault="00676523">
            <w:pPr>
              <w:jc w:val="center"/>
              <w:rPr>
                <w:caps/>
                <w:sz w:val="18"/>
                <w:lang w:eastAsia="lt-LT"/>
              </w:rPr>
            </w:pPr>
            <w:r>
              <w:rPr>
                <w:bCs/>
                <w:sz w:val="18"/>
                <w:lang w:eastAsia="lt-LT"/>
              </w:rPr>
              <w:t>2.</w:t>
            </w:r>
          </w:p>
        </w:tc>
        <w:tc>
          <w:tcPr>
            <w:tcW w:w="8932" w:type="dxa"/>
            <w:gridSpan w:val="8"/>
            <w:tcBorders>
              <w:top w:val="single" w:sz="12" w:space="0" w:color="auto"/>
              <w:bottom w:val="single" w:sz="6" w:space="0" w:color="auto"/>
              <w:right w:val="single" w:sz="12" w:space="0" w:color="auto"/>
            </w:tcBorders>
            <w:shd w:val="clear" w:color="auto" w:fill="E6F2FC"/>
          </w:tcPr>
          <w:p w14:paraId="2ACC108A" w14:textId="77777777" w:rsidR="00A65BDC" w:rsidRDefault="00676523">
            <w:pPr>
              <w:rPr>
                <w:b/>
                <w:caps/>
              </w:rPr>
            </w:pPr>
            <w:r>
              <w:rPr>
                <w:b/>
                <w:caps/>
              </w:rPr>
              <w:t>Konstrukcijos klasifikacija (tipas)</w:t>
            </w:r>
          </w:p>
        </w:tc>
      </w:tr>
      <w:tr w:rsidR="00A65BDC" w14:paraId="2ACC1094" w14:textId="77777777">
        <w:trPr>
          <w:gridBefore w:val="1"/>
          <w:wBefore w:w="15" w:type="dxa"/>
          <w:cantSplit/>
        </w:trPr>
        <w:tc>
          <w:tcPr>
            <w:tcW w:w="775" w:type="dxa"/>
            <w:gridSpan w:val="2"/>
            <w:tcBorders>
              <w:top w:val="single" w:sz="6" w:space="0" w:color="auto"/>
              <w:left w:val="single" w:sz="12" w:space="0" w:color="auto"/>
              <w:bottom w:val="single" w:sz="12" w:space="0" w:color="auto"/>
              <w:right w:val="single" w:sz="6" w:space="0" w:color="auto"/>
            </w:tcBorders>
          </w:tcPr>
          <w:p w14:paraId="2ACC108C" w14:textId="77777777" w:rsidR="00A65BDC" w:rsidRDefault="00A65BDC">
            <w:pPr>
              <w:rPr>
                <w:sz w:val="2"/>
                <w:szCs w:val="2"/>
              </w:rPr>
            </w:pPr>
          </w:p>
          <w:p w14:paraId="2ACC108D" w14:textId="77777777" w:rsidR="00A65BDC" w:rsidRDefault="00676523">
            <w:pPr>
              <w:jc w:val="center"/>
              <w:rPr>
                <w:sz w:val="18"/>
                <w:lang w:eastAsia="lt-LT"/>
              </w:rPr>
            </w:pPr>
            <w:r>
              <w:rPr>
                <w:sz w:val="18"/>
                <w:lang w:eastAsia="lt-LT"/>
              </w:rPr>
              <w:t>2.1.</w:t>
            </w:r>
          </w:p>
        </w:tc>
        <w:tc>
          <w:tcPr>
            <w:tcW w:w="1151" w:type="dxa"/>
            <w:gridSpan w:val="2"/>
            <w:tcBorders>
              <w:top w:val="single" w:sz="6" w:space="0" w:color="auto"/>
              <w:left w:val="single" w:sz="6" w:space="0" w:color="auto"/>
              <w:bottom w:val="single" w:sz="12" w:space="0" w:color="auto"/>
              <w:right w:val="single" w:sz="6" w:space="0" w:color="auto"/>
            </w:tcBorders>
          </w:tcPr>
          <w:p w14:paraId="2ACC108E" w14:textId="77777777" w:rsidR="00A65BDC" w:rsidRDefault="00A65BDC">
            <w:pPr>
              <w:rPr>
                <w:sz w:val="2"/>
                <w:szCs w:val="2"/>
              </w:rPr>
            </w:pPr>
          </w:p>
          <w:p w14:paraId="2ACC108F" w14:textId="77777777" w:rsidR="00A65BDC" w:rsidRDefault="00A65BDC">
            <w:pPr>
              <w:jc w:val="center"/>
              <w:rPr>
                <w:sz w:val="18"/>
                <w:lang w:eastAsia="lt-LT"/>
              </w:rPr>
            </w:pPr>
          </w:p>
        </w:tc>
        <w:tc>
          <w:tcPr>
            <w:tcW w:w="3362" w:type="dxa"/>
            <w:gridSpan w:val="2"/>
            <w:tcBorders>
              <w:top w:val="single" w:sz="6" w:space="0" w:color="auto"/>
              <w:left w:val="single" w:sz="6" w:space="0" w:color="auto"/>
              <w:bottom w:val="single" w:sz="12" w:space="0" w:color="auto"/>
              <w:right w:val="single" w:sz="6" w:space="0" w:color="auto"/>
            </w:tcBorders>
          </w:tcPr>
          <w:p w14:paraId="2ACC1090" w14:textId="77777777" w:rsidR="00A65BDC" w:rsidRDefault="00A65BDC">
            <w:pPr>
              <w:rPr>
                <w:sz w:val="2"/>
                <w:szCs w:val="2"/>
              </w:rPr>
            </w:pPr>
          </w:p>
          <w:p w14:paraId="2ACC1091" w14:textId="77777777" w:rsidR="00A65BDC" w:rsidRDefault="00676523">
            <w:pPr>
              <w:rPr>
                <w:sz w:val="18"/>
                <w:lang w:eastAsia="lt-LT"/>
              </w:rPr>
            </w:pPr>
            <w:r>
              <w:rPr>
                <w:sz w:val="18"/>
                <w:lang w:eastAsia="lt-LT"/>
              </w:rPr>
              <w:t>Klasifikacija pagal įrenginio sudėtingumą</w:t>
            </w:r>
          </w:p>
        </w:tc>
        <w:tc>
          <w:tcPr>
            <w:tcW w:w="4419" w:type="dxa"/>
            <w:gridSpan w:val="4"/>
            <w:tcBorders>
              <w:top w:val="single" w:sz="6" w:space="0" w:color="auto"/>
              <w:left w:val="single" w:sz="6" w:space="0" w:color="auto"/>
              <w:bottom w:val="single" w:sz="12" w:space="0" w:color="auto"/>
              <w:right w:val="single" w:sz="12" w:space="0" w:color="auto"/>
            </w:tcBorders>
          </w:tcPr>
          <w:p w14:paraId="2ACC1092" w14:textId="77777777" w:rsidR="00A65BDC" w:rsidRDefault="00A65BDC">
            <w:pPr>
              <w:rPr>
                <w:sz w:val="2"/>
                <w:szCs w:val="2"/>
              </w:rPr>
            </w:pPr>
          </w:p>
          <w:p w14:paraId="2ACC1093" w14:textId="77777777" w:rsidR="00A65BDC" w:rsidRDefault="00A65BDC">
            <w:pPr>
              <w:ind w:left="36"/>
              <w:rPr>
                <w:sz w:val="18"/>
                <w:lang w:eastAsia="lt-LT"/>
              </w:rPr>
            </w:pPr>
          </w:p>
        </w:tc>
      </w:tr>
      <w:tr w:rsidR="00A65BDC" w14:paraId="2ACC1099" w14:textId="77777777">
        <w:trPr>
          <w:gridBefore w:val="1"/>
          <w:wBefore w:w="15" w:type="dxa"/>
          <w:cantSplit/>
        </w:trPr>
        <w:tc>
          <w:tcPr>
            <w:tcW w:w="775" w:type="dxa"/>
            <w:gridSpan w:val="2"/>
            <w:tcBorders>
              <w:top w:val="single" w:sz="12" w:space="0" w:color="auto"/>
              <w:bottom w:val="single" w:sz="12" w:space="0" w:color="auto"/>
            </w:tcBorders>
            <w:shd w:val="clear" w:color="auto" w:fill="FFFFFF"/>
          </w:tcPr>
          <w:p w14:paraId="2ACC1095" w14:textId="77777777" w:rsidR="00A65BDC" w:rsidRDefault="00A65BDC">
            <w:pPr>
              <w:rPr>
                <w:sz w:val="2"/>
                <w:szCs w:val="2"/>
              </w:rPr>
            </w:pPr>
          </w:p>
          <w:p w14:paraId="2ACC1096" w14:textId="77777777" w:rsidR="00A65BDC" w:rsidRDefault="00A65BDC">
            <w:pPr>
              <w:jc w:val="center"/>
              <w:rPr>
                <w:sz w:val="6"/>
                <w:szCs w:val="6"/>
                <w:lang w:eastAsia="lt-LT"/>
              </w:rPr>
            </w:pPr>
          </w:p>
        </w:tc>
        <w:tc>
          <w:tcPr>
            <w:tcW w:w="8932" w:type="dxa"/>
            <w:gridSpan w:val="8"/>
            <w:tcBorders>
              <w:top w:val="single" w:sz="12" w:space="0" w:color="auto"/>
              <w:bottom w:val="single" w:sz="12" w:space="0" w:color="auto"/>
            </w:tcBorders>
            <w:shd w:val="clear" w:color="auto" w:fill="FFFFFF"/>
          </w:tcPr>
          <w:p w14:paraId="2ACC1097" w14:textId="77777777" w:rsidR="00A65BDC" w:rsidRDefault="00A65BDC">
            <w:pPr>
              <w:rPr>
                <w:sz w:val="2"/>
                <w:szCs w:val="2"/>
              </w:rPr>
            </w:pPr>
          </w:p>
          <w:p w14:paraId="2ACC1098" w14:textId="77777777" w:rsidR="00A65BDC" w:rsidRDefault="00A65BDC">
            <w:pPr>
              <w:rPr>
                <w:sz w:val="6"/>
                <w:szCs w:val="6"/>
                <w:lang w:eastAsia="lt-LT"/>
              </w:rPr>
            </w:pPr>
          </w:p>
        </w:tc>
      </w:tr>
      <w:tr w:rsidR="00A65BDC" w14:paraId="2ACC109D" w14:textId="77777777">
        <w:trPr>
          <w:gridBefore w:val="1"/>
          <w:wBefore w:w="15" w:type="dxa"/>
          <w:cantSplit/>
        </w:trPr>
        <w:tc>
          <w:tcPr>
            <w:tcW w:w="775" w:type="dxa"/>
            <w:gridSpan w:val="2"/>
            <w:tcBorders>
              <w:top w:val="single" w:sz="12" w:space="0" w:color="auto"/>
              <w:left w:val="single" w:sz="12" w:space="0" w:color="auto"/>
              <w:bottom w:val="single" w:sz="12" w:space="0" w:color="auto"/>
            </w:tcBorders>
            <w:shd w:val="clear" w:color="auto" w:fill="E6F2FC"/>
          </w:tcPr>
          <w:p w14:paraId="2ACC109A" w14:textId="77777777" w:rsidR="00A65BDC" w:rsidRDefault="00A65BDC">
            <w:pPr>
              <w:rPr>
                <w:sz w:val="2"/>
                <w:szCs w:val="2"/>
              </w:rPr>
            </w:pPr>
          </w:p>
          <w:p w14:paraId="2ACC109B" w14:textId="77777777" w:rsidR="00A65BDC" w:rsidRDefault="00676523">
            <w:pPr>
              <w:jc w:val="center"/>
              <w:rPr>
                <w:bCs/>
                <w:sz w:val="18"/>
                <w:lang w:eastAsia="lt-LT"/>
              </w:rPr>
            </w:pPr>
            <w:r>
              <w:rPr>
                <w:bCs/>
                <w:sz w:val="18"/>
                <w:lang w:eastAsia="lt-LT"/>
              </w:rPr>
              <w:t>3.</w:t>
            </w:r>
          </w:p>
        </w:tc>
        <w:tc>
          <w:tcPr>
            <w:tcW w:w="8932" w:type="dxa"/>
            <w:gridSpan w:val="8"/>
            <w:tcBorders>
              <w:top w:val="single" w:sz="12" w:space="0" w:color="auto"/>
              <w:bottom w:val="single" w:sz="12" w:space="0" w:color="auto"/>
              <w:right w:val="single" w:sz="12" w:space="0" w:color="auto"/>
            </w:tcBorders>
            <w:shd w:val="clear" w:color="auto" w:fill="E6F2FC"/>
          </w:tcPr>
          <w:p w14:paraId="2ACC109C" w14:textId="77777777" w:rsidR="00A65BDC" w:rsidRDefault="00676523">
            <w:pPr>
              <w:rPr>
                <w:i/>
                <w:iCs/>
                <w:highlight w:val="lightGray"/>
              </w:rPr>
            </w:pPr>
            <w:r>
              <w:rPr>
                <w:b/>
                <w:caps/>
              </w:rPr>
              <w:t>Bendrosios savybės</w:t>
            </w:r>
          </w:p>
        </w:tc>
      </w:tr>
      <w:tr w:rsidR="00A65BDC" w14:paraId="2ACC10A1" w14:textId="77777777">
        <w:trPr>
          <w:gridBefore w:val="1"/>
          <w:wBefore w:w="15" w:type="dxa"/>
          <w:cantSplit/>
        </w:trPr>
        <w:tc>
          <w:tcPr>
            <w:tcW w:w="775" w:type="dxa"/>
            <w:gridSpan w:val="2"/>
            <w:tcBorders>
              <w:top w:val="single" w:sz="12" w:space="0" w:color="auto"/>
              <w:left w:val="single" w:sz="12" w:space="0" w:color="auto"/>
              <w:bottom w:val="single" w:sz="12" w:space="0" w:color="auto"/>
              <w:right w:val="single" w:sz="12" w:space="0" w:color="auto"/>
            </w:tcBorders>
            <w:shd w:val="clear" w:color="auto" w:fill="auto"/>
          </w:tcPr>
          <w:p w14:paraId="2ACC109E" w14:textId="77777777" w:rsidR="00A65BDC" w:rsidRDefault="00A65BDC">
            <w:pPr>
              <w:rPr>
                <w:sz w:val="2"/>
                <w:szCs w:val="2"/>
              </w:rPr>
            </w:pPr>
          </w:p>
          <w:p w14:paraId="2ACC109F" w14:textId="77777777" w:rsidR="00A65BDC" w:rsidRDefault="00676523">
            <w:pPr>
              <w:jc w:val="center"/>
              <w:rPr>
                <w:bCs/>
                <w:sz w:val="18"/>
                <w:lang w:eastAsia="lt-LT"/>
              </w:rPr>
            </w:pPr>
            <w:r>
              <w:rPr>
                <w:bCs/>
                <w:sz w:val="18"/>
                <w:lang w:eastAsia="lt-LT"/>
              </w:rPr>
              <w:t>3.1.</w:t>
            </w:r>
          </w:p>
        </w:tc>
        <w:tc>
          <w:tcPr>
            <w:tcW w:w="8932" w:type="dxa"/>
            <w:gridSpan w:val="8"/>
            <w:tcBorders>
              <w:top w:val="single" w:sz="12" w:space="0" w:color="auto"/>
              <w:left w:val="single" w:sz="12" w:space="0" w:color="auto"/>
              <w:bottom w:val="single" w:sz="12" w:space="0" w:color="auto"/>
              <w:right w:val="single" w:sz="12" w:space="0" w:color="auto"/>
            </w:tcBorders>
            <w:shd w:val="clear" w:color="auto" w:fill="auto"/>
          </w:tcPr>
          <w:p w14:paraId="2ACC10A0" w14:textId="77777777" w:rsidR="00A65BDC" w:rsidRDefault="00A65BDC">
            <w:pPr>
              <w:rPr>
                <w:b/>
                <w:caps/>
              </w:rPr>
            </w:pPr>
          </w:p>
        </w:tc>
      </w:tr>
      <w:tr w:rsidR="00A65BDC" w14:paraId="2ACC10A6" w14:textId="77777777">
        <w:trPr>
          <w:gridBefore w:val="1"/>
          <w:wBefore w:w="15" w:type="dxa"/>
          <w:cantSplit/>
        </w:trPr>
        <w:tc>
          <w:tcPr>
            <w:tcW w:w="775" w:type="dxa"/>
            <w:gridSpan w:val="2"/>
            <w:tcBorders>
              <w:top w:val="single" w:sz="12" w:space="0" w:color="auto"/>
              <w:bottom w:val="single" w:sz="12" w:space="0" w:color="auto"/>
            </w:tcBorders>
            <w:shd w:val="clear" w:color="auto" w:fill="FFFFFF"/>
          </w:tcPr>
          <w:p w14:paraId="2ACC10A2" w14:textId="77777777" w:rsidR="00A65BDC" w:rsidRDefault="00A65BDC">
            <w:pPr>
              <w:rPr>
                <w:sz w:val="2"/>
                <w:szCs w:val="2"/>
              </w:rPr>
            </w:pPr>
          </w:p>
          <w:p w14:paraId="2ACC10A3" w14:textId="77777777" w:rsidR="00A65BDC" w:rsidRDefault="00A65BDC">
            <w:pPr>
              <w:jc w:val="center"/>
              <w:rPr>
                <w:sz w:val="6"/>
                <w:szCs w:val="6"/>
                <w:lang w:eastAsia="lt-LT"/>
              </w:rPr>
            </w:pPr>
          </w:p>
        </w:tc>
        <w:tc>
          <w:tcPr>
            <w:tcW w:w="8932" w:type="dxa"/>
            <w:gridSpan w:val="8"/>
            <w:tcBorders>
              <w:top w:val="single" w:sz="12" w:space="0" w:color="auto"/>
              <w:bottom w:val="single" w:sz="12" w:space="0" w:color="auto"/>
            </w:tcBorders>
            <w:shd w:val="clear" w:color="auto" w:fill="FFFFFF"/>
          </w:tcPr>
          <w:p w14:paraId="2ACC10A4" w14:textId="77777777" w:rsidR="00A65BDC" w:rsidRDefault="00A65BDC">
            <w:pPr>
              <w:rPr>
                <w:sz w:val="2"/>
                <w:szCs w:val="2"/>
              </w:rPr>
            </w:pPr>
          </w:p>
          <w:p w14:paraId="2ACC10A5" w14:textId="77777777" w:rsidR="00A65BDC" w:rsidRDefault="00A65BDC">
            <w:pPr>
              <w:rPr>
                <w:caps/>
                <w:sz w:val="6"/>
                <w:szCs w:val="6"/>
                <w:lang w:eastAsia="lt-LT"/>
              </w:rPr>
            </w:pPr>
          </w:p>
        </w:tc>
      </w:tr>
      <w:tr w:rsidR="00A65BDC" w14:paraId="2ACC10A9" w14:textId="77777777">
        <w:trPr>
          <w:gridBefore w:val="1"/>
          <w:wBefore w:w="15" w:type="dxa"/>
          <w:cantSplit/>
        </w:trPr>
        <w:tc>
          <w:tcPr>
            <w:tcW w:w="775" w:type="dxa"/>
            <w:gridSpan w:val="2"/>
            <w:tcBorders>
              <w:top w:val="single" w:sz="12" w:space="0" w:color="auto"/>
              <w:left w:val="single" w:sz="12" w:space="0" w:color="auto"/>
              <w:bottom w:val="single" w:sz="6" w:space="0" w:color="auto"/>
            </w:tcBorders>
            <w:shd w:val="clear" w:color="auto" w:fill="E6F2FC"/>
          </w:tcPr>
          <w:p w14:paraId="2ACC10A7" w14:textId="77777777" w:rsidR="00A65BDC" w:rsidRDefault="00676523">
            <w:pPr>
              <w:jc w:val="center"/>
            </w:pPr>
            <w:r>
              <w:t>4.</w:t>
            </w:r>
          </w:p>
        </w:tc>
        <w:tc>
          <w:tcPr>
            <w:tcW w:w="8932" w:type="dxa"/>
            <w:gridSpan w:val="8"/>
            <w:tcBorders>
              <w:top w:val="single" w:sz="12" w:space="0" w:color="auto"/>
              <w:bottom w:val="single" w:sz="6" w:space="0" w:color="auto"/>
              <w:right w:val="single" w:sz="12" w:space="0" w:color="auto"/>
            </w:tcBorders>
            <w:shd w:val="clear" w:color="auto" w:fill="E6F2FC"/>
          </w:tcPr>
          <w:p w14:paraId="2ACC10A8" w14:textId="77777777" w:rsidR="00A65BDC" w:rsidRDefault="00676523">
            <w:pPr>
              <w:rPr>
                <w:highlight w:val="lightGray"/>
              </w:rPr>
            </w:pPr>
            <w:r>
              <w:rPr>
                <w:b/>
                <w:caps/>
              </w:rPr>
              <w:t>Aktuali sudėtis</w:t>
            </w:r>
          </w:p>
        </w:tc>
      </w:tr>
      <w:tr w:rsidR="00A65BDC" w14:paraId="2ACC10AE" w14:textId="77777777">
        <w:trPr>
          <w:gridBefore w:val="1"/>
          <w:wBefore w:w="15" w:type="dxa"/>
          <w:cantSplit/>
        </w:trPr>
        <w:tc>
          <w:tcPr>
            <w:tcW w:w="775" w:type="dxa"/>
            <w:gridSpan w:val="2"/>
            <w:tcBorders>
              <w:left w:val="single" w:sz="12" w:space="0" w:color="auto"/>
              <w:right w:val="single" w:sz="6" w:space="0" w:color="auto"/>
            </w:tcBorders>
          </w:tcPr>
          <w:p w14:paraId="2ACC10AA" w14:textId="77777777" w:rsidR="00A65BDC" w:rsidRDefault="00A65BDC">
            <w:pPr>
              <w:rPr>
                <w:sz w:val="2"/>
                <w:szCs w:val="2"/>
              </w:rPr>
            </w:pPr>
          </w:p>
          <w:p w14:paraId="2ACC10AB" w14:textId="77777777" w:rsidR="00A65BDC" w:rsidRDefault="00676523">
            <w:pPr>
              <w:jc w:val="center"/>
              <w:rPr>
                <w:sz w:val="18"/>
                <w:lang w:eastAsia="lt-LT"/>
              </w:rPr>
            </w:pPr>
            <w:r>
              <w:rPr>
                <w:sz w:val="18"/>
                <w:lang w:eastAsia="lt-LT"/>
              </w:rPr>
              <w:t>4.1.</w:t>
            </w:r>
          </w:p>
        </w:tc>
        <w:tc>
          <w:tcPr>
            <w:tcW w:w="8932" w:type="dxa"/>
            <w:gridSpan w:val="8"/>
            <w:tcBorders>
              <w:left w:val="single" w:sz="6" w:space="0" w:color="auto"/>
              <w:bottom w:val="single" w:sz="6" w:space="0" w:color="auto"/>
              <w:right w:val="single" w:sz="12" w:space="0" w:color="auto"/>
            </w:tcBorders>
            <w:shd w:val="clear" w:color="auto" w:fill="auto"/>
          </w:tcPr>
          <w:p w14:paraId="2ACC10AC" w14:textId="77777777" w:rsidR="00A65BDC" w:rsidRDefault="00A65BDC">
            <w:pPr>
              <w:rPr>
                <w:sz w:val="2"/>
                <w:szCs w:val="2"/>
              </w:rPr>
            </w:pPr>
          </w:p>
          <w:p w14:paraId="2ACC10AD" w14:textId="77777777" w:rsidR="00A65BDC" w:rsidRDefault="00A65BDC">
            <w:pPr>
              <w:rPr>
                <w:sz w:val="18"/>
                <w:lang w:eastAsia="lt-LT"/>
              </w:rPr>
            </w:pPr>
          </w:p>
        </w:tc>
      </w:tr>
      <w:tr w:rsidR="00A65BDC" w14:paraId="2ACC10B3" w14:textId="77777777">
        <w:trPr>
          <w:gridBefore w:val="1"/>
          <w:wBefore w:w="15" w:type="dxa"/>
          <w:cantSplit/>
        </w:trPr>
        <w:tc>
          <w:tcPr>
            <w:tcW w:w="775" w:type="dxa"/>
            <w:gridSpan w:val="2"/>
            <w:tcBorders>
              <w:top w:val="single" w:sz="12" w:space="0" w:color="auto"/>
            </w:tcBorders>
            <w:shd w:val="clear" w:color="auto" w:fill="auto"/>
          </w:tcPr>
          <w:p w14:paraId="2ACC10AF" w14:textId="77777777" w:rsidR="00A65BDC" w:rsidRDefault="00A65BDC">
            <w:pPr>
              <w:rPr>
                <w:sz w:val="2"/>
                <w:szCs w:val="2"/>
              </w:rPr>
            </w:pPr>
          </w:p>
          <w:p w14:paraId="2ACC10B0" w14:textId="77777777" w:rsidR="00A65BDC" w:rsidRDefault="00676523">
            <w:pPr>
              <w:jc w:val="center"/>
              <w:rPr>
                <w:sz w:val="6"/>
                <w:szCs w:val="6"/>
                <w:lang w:eastAsia="lt-LT"/>
              </w:rPr>
            </w:pPr>
            <w:r>
              <w:rPr>
                <w:sz w:val="22"/>
                <w:lang w:eastAsia="lt-LT"/>
              </w:rPr>
              <w:br w:type="page"/>
            </w:r>
          </w:p>
        </w:tc>
        <w:tc>
          <w:tcPr>
            <w:tcW w:w="8932" w:type="dxa"/>
            <w:gridSpan w:val="8"/>
            <w:tcBorders>
              <w:top w:val="single" w:sz="12" w:space="0" w:color="auto"/>
            </w:tcBorders>
            <w:shd w:val="clear" w:color="auto" w:fill="auto"/>
          </w:tcPr>
          <w:p w14:paraId="2ACC10B1" w14:textId="77777777" w:rsidR="00A65BDC" w:rsidRDefault="00A65BDC">
            <w:pPr>
              <w:rPr>
                <w:sz w:val="2"/>
                <w:szCs w:val="2"/>
              </w:rPr>
            </w:pPr>
          </w:p>
          <w:p w14:paraId="2ACC10B2" w14:textId="77777777" w:rsidR="00A65BDC" w:rsidRDefault="00A65BDC">
            <w:pPr>
              <w:rPr>
                <w:caps/>
                <w:sz w:val="6"/>
                <w:szCs w:val="6"/>
                <w:lang w:eastAsia="lt-LT"/>
              </w:rPr>
            </w:pPr>
          </w:p>
        </w:tc>
      </w:tr>
      <w:tr w:rsidR="00A65BDC" w14:paraId="2ACC10B7" w14:textId="77777777">
        <w:trPr>
          <w:gridBefore w:val="1"/>
          <w:wBefore w:w="15" w:type="dxa"/>
          <w:cantSplit/>
        </w:trPr>
        <w:tc>
          <w:tcPr>
            <w:tcW w:w="775" w:type="dxa"/>
            <w:gridSpan w:val="2"/>
            <w:tcBorders>
              <w:top w:val="single" w:sz="12" w:space="0" w:color="auto"/>
              <w:left w:val="single" w:sz="12" w:space="0" w:color="auto"/>
              <w:bottom w:val="single" w:sz="6" w:space="0" w:color="auto"/>
            </w:tcBorders>
            <w:shd w:val="clear" w:color="auto" w:fill="E6F2FC"/>
          </w:tcPr>
          <w:p w14:paraId="2ACC10B4" w14:textId="77777777" w:rsidR="00A65BDC" w:rsidRDefault="00A65BDC">
            <w:pPr>
              <w:rPr>
                <w:sz w:val="2"/>
                <w:szCs w:val="2"/>
              </w:rPr>
            </w:pPr>
          </w:p>
          <w:p w14:paraId="2ACC10B5" w14:textId="77777777" w:rsidR="00A65BDC" w:rsidRDefault="00676523">
            <w:pPr>
              <w:jc w:val="center"/>
              <w:rPr>
                <w:bCs/>
                <w:sz w:val="18"/>
                <w:lang w:eastAsia="lt-LT"/>
              </w:rPr>
            </w:pPr>
            <w:r>
              <w:rPr>
                <w:bCs/>
                <w:sz w:val="18"/>
                <w:lang w:eastAsia="lt-LT"/>
              </w:rPr>
              <w:t>5.</w:t>
            </w:r>
          </w:p>
        </w:tc>
        <w:tc>
          <w:tcPr>
            <w:tcW w:w="8932" w:type="dxa"/>
            <w:gridSpan w:val="8"/>
            <w:tcBorders>
              <w:top w:val="single" w:sz="12" w:space="0" w:color="auto"/>
              <w:bottom w:val="single" w:sz="6" w:space="0" w:color="auto"/>
              <w:right w:val="single" w:sz="12" w:space="0" w:color="auto"/>
            </w:tcBorders>
            <w:shd w:val="clear" w:color="auto" w:fill="E6F2FC"/>
          </w:tcPr>
          <w:p w14:paraId="2ACC10B6" w14:textId="77777777" w:rsidR="00A65BDC" w:rsidRDefault="00676523">
            <w:pPr>
              <w:rPr>
                <w:b/>
                <w:caps/>
                <w:highlight w:val="lightGray"/>
              </w:rPr>
            </w:pPr>
            <w:r>
              <w:rPr>
                <w:b/>
                <w:caps/>
              </w:rPr>
              <w:t xml:space="preserve">Aktuali programinės įrangos dalis </w:t>
            </w:r>
          </w:p>
        </w:tc>
      </w:tr>
      <w:tr w:rsidR="00A65BDC" w14:paraId="2ACC10C0" w14:textId="77777777">
        <w:trPr>
          <w:gridBefore w:val="1"/>
          <w:wBefore w:w="15" w:type="dxa"/>
          <w:cantSplit/>
        </w:trPr>
        <w:tc>
          <w:tcPr>
            <w:tcW w:w="775" w:type="dxa"/>
            <w:gridSpan w:val="2"/>
            <w:tcBorders>
              <w:left w:val="single" w:sz="12" w:space="0" w:color="auto"/>
              <w:right w:val="single" w:sz="6" w:space="0" w:color="auto"/>
            </w:tcBorders>
          </w:tcPr>
          <w:p w14:paraId="2ACC10B8" w14:textId="77777777" w:rsidR="00A65BDC" w:rsidRDefault="00A65BDC">
            <w:pPr>
              <w:rPr>
                <w:sz w:val="2"/>
                <w:szCs w:val="2"/>
              </w:rPr>
            </w:pPr>
          </w:p>
          <w:p w14:paraId="2ACC10B9" w14:textId="77777777" w:rsidR="00A65BDC" w:rsidRDefault="00676523">
            <w:pPr>
              <w:jc w:val="center"/>
              <w:rPr>
                <w:sz w:val="18"/>
                <w:lang w:eastAsia="lt-LT"/>
              </w:rPr>
            </w:pPr>
            <w:r>
              <w:rPr>
                <w:sz w:val="18"/>
                <w:lang w:eastAsia="lt-LT"/>
              </w:rPr>
              <w:t>5.1.</w:t>
            </w:r>
          </w:p>
        </w:tc>
        <w:tc>
          <w:tcPr>
            <w:tcW w:w="1151" w:type="dxa"/>
            <w:gridSpan w:val="2"/>
            <w:tcBorders>
              <w:left w:val="single" w:sz="6" w:space="0" w:color="auto"/>
              <w:right w:val="single" w:sz="6" w:space="0" w:color="auto"/>
            </w:tcBorders>
          </w:tcPr>
          <w:p w14:paraId="2ACC10BA" w14:textId="77777777" w:rsidR="00A65BDC" w:rsidRDefault="00A65BDC">
            <w:pPr>
              <w:rPr>
                <w:sz w:val="2"/>
                <w:szCs w:val="2"/>
              </w:rPr>
            </w:pPr>
          </w:p>
          <w:p w14:paraId="2ACC10BB" w14:textId="77777777" w:rsidR="00A65BDC" w:rsidRDefault="00A65BDC">
            <w:pPr>
              <w:jc w:val="center"/>
              <w:rPr>
                <w:sz w:val="18"/>
                <w:lang w:eastAsia="lt-LT"/>
              </w:rPr>
            </w:pPr>
          </w:p>
        </w:tc>
        <w:tc>
          <w:tcPr>
            <w:tcW w:w="3362" w:type="dxa"/>
            <w:gridSpan w:val="2"/>
            <w:tcBorders>
              <w:top w:val="single" w:sz="6" w:space="0" w:color="auto"/>
              <w:left w:val="single" w:sz="6" w:space="0" w:color="auto"/>
              <w:right w:val="single" w:sz="6" w:space="0" w:color="auto"/>
            </w:tcBorders>
          </w:tcPr>
          <w:p w14:paraId="2ACC10BC" w14:textId="77777777" w:rsidR="00A65BDC" w:rsidRDefault="00A65BDC">
            <w:pPr>
              <w:rPr>
                <w:sz w:val="2"/>
                <w:szCs w:val="2"/>
              </w:rPr>
            </w:pPr>
          </w:p>
          <w:p w14:paraId="2ACC10BD" w14:textId="77777777" w:rsidR="00A65BDC" w:rsidRDefault="00676523">
            <w:pPr>
              <w:rPr>
                <w:b/>
                <w:bCs/>
                <w:sz w:val="18"/>
                <w:lang w:eastAsia="lt-LT"/>
              </w:rPr>
            </w:pPr>
            <w:r>
              <w:rPr>
                <w:b/>
                <w:bCs/>
                <w:sz w:val="18"/>
                <w:lang w:eastAsia="lt-LT"/>
              </w:rPr>
              <w:t>Darbo programos savybės:</w:t>
            </w:r>
          </w:p>
        </w:tc>
        <w:tc>
          <w:tcPr>
            <w:tcW w:w="4419" w:type="dxa"/>
            <w:gridSpan w:val="4"/>
            <w:tcBorders>
              <w:top w:val="single" w:sz="6" w:space="0" w:color="auto"/>
              <w:left w:val="single" w:sz="6" w:space="0" w:color="auto"/>
              <w:bottom w:val="single" w:sz="6" w:space="0" w:color="auto"/>
              <w:right w:val="single" w:sz="12" w:space="0" w:color="auto"/>
            </w:tcBorders>
          </w:tcPr>
          <w:p w14:paraId="2ACC10BE" w14:textId="77777777" w:rsidR="00A65BDC" w:rsidRDefault="00A65BDC">
            <w:pPr>
              <w:rPr>
                <w:sz w:val="2"/>
                <w:szCs w:val="2"/>
              </w:rPr>
            </w:pPr>
          </w:p>
          <w:p w14:paraId="2ACC10BF" w14:textId="77777777" w:rsidR="00A65BDC" w:rsidRDefault="00A65BDC">
            <w:pPr>
              <w:rPr>
                <w:sz w:val="18"/>
                <w:lang w:eastAsia="lt-LT"/>
              </w:rPr>
            </w:pPr>
          </w:p>
        </w:tc>
      </w:tr>
      <w:tr w:rsidR="00A65BDC" w14:paraId="2ACC10C9" w14:textId="77777777">
        <w:trPr>
          <w:gridBefore w:val="1"/>
          <w:wBefore w:w="15" w:type="dxa"/>
          <w:cantSplit/>
        </w:trPr>
        <w:tc>
          <w:tcPr>
            <w:tcW w:w="775" w:type="dxa"/>
            <w:gridSpan w:val="2"/>
            <w:tcBorders>
              <w:left w:val="single" w:sz="12" w:space="0" w:color="auto"/>
              <w:right w:val="single" w:sz="6" w:space="0" w:color="auto"/>
            </w:tcBorders>
          </w:tcPr>
          <w:p w14:paraId="2ACC10C1" w14:textId="77777777" w:rsidR="00A65BDC" w:rsidRDefault="00A65BDC">
            <w:pPr>
              <w:rPr>
                <w:sz w:val="2"/>
                <w:szCs w:val="2"/>
              </w:rPr>
            </w:pPr>
          </w:p>
          <w:p w14:paraId="2ACC10C2" w14:textId="77777777" w:rsidR="00A65BDC" w:rsidRDefault="00A65BDC">
            <w:pPr>
              <w:jc w:val="center"/>
              <w:rPr>
                <w:sz w:val="18"/>
                <w:lang w:eastAsia="lt-LT"/>
              </w:rPr>
            </w:pPr>
          </w:p>
        </w:tc>
        <w:tc>
          <w:tcPr>
            <w:tcW w:w="1151" w:type="dxa"/>
            <w:gridSpan w:val="2"/>
            <w:tcBorders>
              <w:left w:val="single" w:sz="6" w:space="0" w:color="auto"/>
              <w:right w:val="single" w:sz="6" w:space="0" w:color="auto"/>
            </w:tcBorders>
          </w:tcPr>
          <w:p w14:paraId="2ACC10C3" w14:textId="77777777" w:rsidR="00A65BDC" w:rsidRDefault="00A65BDC">
            <w:pPr>
              <w:rPr>
                <w:sz w:val="2"/>
                <w:szCs w:val="2"/>
              </w:rPr>
            </w:pPr>
          </w:p>
          <w:p w14:paraId="2ACC10C4" w14:textId="77777777" w:rsidR="00A65BDC" w:rsidRDefault="00A65BDC">
            <w:pPr>
              <w:jc w:val="center"/>
              <w:rPr>
                <w:sz w:val="18"/>
                <w:lang w:eastAsia="lt-LT"/>
              </w:rPr>
            </w:pPr>
          </w:p>
        </w:tc>
        <w:tc>
          <w:tcPr>
            <w:tcW w:w="3362" w:type="dxa"/>
            <w:gridSpan w:val="2"/>
            <w:tcBorders>
              <w:top w:val="single" w:sz="6" w:space="0" w:color="auto"/>
              <w:left w:val="single" w:sz="6" w:space="0" w:color="auto"/>
              <w:right w:val="single" w:sz="6" w:space="0" w:color="auto"/>
            </w:tcBorders>
          </w:tcPr>
          <w:p w14:paraId="2ACC10C5" w14:textId="77777777" w:rsidR="00A65BDC" w:rsidRDefault="00A65BDC">
            <w:pPr>
              <w:rPr>
                <w:sz w:val="2"/>
                <w:szCs w:val="2"/>
              </w:rPr>
            </w:pPr>
          </w:p>
          <w:p w14:paraId="2ACC10C6" w14:textId="77777777" w:rsidR="00A65BDC" w:rsidRDefault="00A65BDC">
            <w:pPr>
              <w:rPr>
                <w:b/>
                <w:bCs/>
                <w:sz w:val="18"/>
                <w:lang w:eastAsia="lt-LT"/>
              </w:rPr>
            </w:pPr>
          </w:p>
        </w:tc>
        <w:tc>
          <w:tcPr>
            <w:tcW w:w="4419" w:type="dxa"/>
            <w:gridSpan w:val="4"/>
            <w:tcBorders>
              <w:top w:val="single" w:sz="6" w:space="0" w:color="auto"/>
              <w:left w:val="single" w:sz="6" w:space="0" w:color="auto"/>
              <w:bottom w:val="single" w:sz="6" w:space="0" w:color="auto"/>
              <w:right w:val="single" w:sz="12" w:space="0" w:color="auto"/>
            </w:tcBorders>
          </w:tcPr>
          <w:p w14:paraId="2ACC10C7" w14:textId="77777777" w:rsidR="00A65BDC" w:rsidRDefault="00A65BDC">
            <w:pPr>
              <w:rPr>
                <w:sz w:val="2"/>
                <w:szCs w:val="2"/>
              </w:rPr>
            </w:pPr>
          </w:p>
          <w:p w14:paraId="2ACC10C8" w14:textId="77777777" w:rsidR="00A65BDC" w:rsidRDefault="00A65BDC">
            <w:pPr>
              <w:rPr>
                <w:sz w:val="18"/>
                <w:lang w:eastAsia="lt-LT"/>
              </w:rPr>
            </w:pPr>
          </w:p>
        </w:tc>
      </w:tr>
      <w:tr w:rsidR="00A65BDC" w14:paraId="2ACC10D2" w14:textId="77777777">
        <w:trPr>
          <w:gridBefore w:val="1"/>
          <w:wBefore w:w="15" w:type="dxa"/>
          <w:cantSplit/>
        </w:trPr>
        <w:tc>
          <w:tcPr>
            <w:tcW w:w="775" w:type="dxa"/>
            <w:gridSpan w:val="2"/>
            <w:tcBorders>
              <w:left w:val="single" w:sz="12" w:space="0" w:color="auto"/>
              <w:right w:val="single" w:sz="6" w:space="0" w:color="auto"/>
            </w:tcBorders>
          </w:tcPr>
          <w:p w14:paraId="2ACC10CA" w14:textId="77777777" w:rsidR="00A65BDC" w:rsidRDefault="00A65BDC">
            <w:pPr>
              <w:rPr>
                <w:sz w:val="2"/>
                <w:szCs w:val="2"/>
              </w:rPr>
            </w:pPr>
          </w:p>
          <w:p w14:paraId="2ACC10CB" w14:textId="77777777" w:rsidR="00A65BDC" w:rsidRDefault="00676523">
            <w:pPr>
              <w:jc w:val="center"/>
              <w:rPr>
                <w:sz w:val="18"/>
                <w:lang w:eastAsia="lt-LT"/>
              </w:rPr>
            </w:pPr>
            <w:r>
              <w:rPr>
                <w:sz w:val="18"/>
                <w:lang w:eastAsia="lt-LT"/>
              </w:rPr>
              <w:t>5.2.</w:t>
            </w:r>
          </w:p>
        </w:tc>
        <w:tc>
          <w:tcPr>
            <w:tcW w:w="1151" w:type="dxa"/>
            <w:gridSpan w:val="2"/>
            <w:tcBorders>
              <w:left w:val="single" w:sz="6" w:space="0" w:color="auto"/>
              <w:right w:val="single" w:sz="6" w:space="0" w:color="auto"/>
            </w:tcBorders>
          </w:tcPr>
          <w:p w14:paraId="2ACC10CC" w14:textId="77777777" w:rsidR="00A65BDC" w:rsidRDefault="00A65BDC">
            <w:pPr>
              <w:rPr>
                <w:sz w:val="2"/>
                <w:szCs w:val="2"/>
              </w:rPr>
            </w:pPr>
          </w:p>
          <w:p w14:paraId="2ACC10CD" w14:textId="77777777" w:rsidR="00A65BDC" w:rsidRDefault="00A65BDC">
            <w:pPr>
              <w:jc w:val="center"/>
              <w:rPr>
                <w:sz w:val="18"/>
                <w:lang w:eastAsia="lt-LT"/>
              </w:rPr>
            </w:pPr>
          </w:p>
        </w:tc>
        <w:tc>
          <w:tcPr>
            <w:tcW w:w="3362" w:type="dxa"/>
            <w:gridSpan w:val="2"/>
            <w:tcBorders>
              <w:top w:val="single" w:sz="6" w:space="0" w:color="auto"/>
              <w:left w:val="single" w:sz="6" w:space="0" w:color="auto"/>
              <w:right w:val="single" w:sz="6" w:space="0" w:color="auto"/>
            </w:tcBorders>
          </w:tcPr>
          <w:p w14:paraId="2ACC10CE" w14:textId="77777777" w:rsidR="00A65BDC" w:rsidRDefault="00A65BDC">
            <w:pPr>
              <w:rPr>
                <w:sz w:val="2"/>
                <w:szCs w:val="2"/>
              </w:rPr>
            </w:pPr>
          </w:p>
          <w:p w14:paraId="2ACC10CF" w14:textId="77777777" w:rsidR="00A65BDC" w:rsidRDefault="00676523">
            <w:pPr>
              <w:rPr>
                <w:sz w:val="18"/>
                <w:lang w:eastAsia="lt-LT"/>
              </w:rPr>
            </w:pPr>
            <w:r>
              <w:rPr>
                <w:b/>
                <w:bCs/>
                <w:sz w:val="18"/>
                <w:lang w:eastAsia="lt-LT"/>
              </w:rPr>
              <w:t>Darbo programos diegimo failo savybės:</w:t>
            </w:r>
          </w:p>
        </w:tc>
        <w:tc>
          <w:tcPr>
            <w:tcW w:w="4419" w:type="dxa"/>
            <w:gridSpan w:val="4"/>
            <w:tcBorders>
              <w:top w:val="single" w:sz="6" w:space="0" w:color="auto"/>
              <w:left w:val="single" w:sz="6" w:space="0" w:color="auto"/>
              <w:bottom w:val="single" w:sz="6" w:space="0" w:color="auto"/>
              <w:right w:val="single" w:sz="12" w:space="0" w:color="auto"/>
            </w:tcBorders>
          </w:tcPr>
          <w:p w14:paraId="2ACC10D0" w14:textId="77777777" w:rsidR="00A65BDC" w:rsidRDefault="00A65BDC">
            <w:pPr>
              <w:rPr>
                <w:sz w:val="2"/>
                <w:szCs w:val="2"/>
              </w:rPr>
            </w:pPr>
          </w:p>
          <w:p w14:paraId="2ACC10D1" w14:textId="77777777" w:rsidR="00A65BDC" w:rsidRDefault="00A65BDC">
            <w:pPr>
              <w:rPr>
                <w:sz w:val="18"/>
                <w:lang w:eastAsia="lt-LT"/>
              </w:rPr>
            </w:pPr>
          </w:p>
        </w:tc>
      </w:tr>
      <w:tr w:rsidR="00A65BDC" w14:paraId="2ACC10D9" w14:textId="77777777">
        <w:trPr>
          <w:gridBefore w:val="1"/>
          <w:wBefore w:w="15" w:type="dxa"/>
          <w:cantSplit/>
        </w:trPr>
        <w:tc>
          <w:tcPr>
            <w:tcW w:w="775" w:type="dxa"/>
            <w:gridSpan w:val="2"/>
            <w:tcBorders>
              <w:left w:val="single" w:sz="12" w:space="0" w:color="auto"/>
              <w:bottom w:val="single" w:sz="8" w:space="0" w:color="auto"/>
              <w:right w:val="single" w:sz="6" w:space="0" w:color="auto"/>
            </w:tcBorders>
          </w:tcPr>
          <w:p w14:paraId="2ACC10D3" w14:textId="77777777" w:rsidR="00A65BDC" w:rsidRDefault="00A65BDC">
            <w:pPr>
              <w:rPr>
                <w:sz w:val="2"/>
                <w:szCs w:val="2"/>
              </w:rPr>
            </w:pPr>
          </w:p>
          <w:p w14:paraId="2ACC10D4" w14:textId="77777777" w:rsidR="00A65BDC" w:rsidRDefault="00A65BDC">
            <w:pPr>
              <w:jc w:val="center"/>
              <w:rPr>
                <w:sz w:val="18"/>
                <w:lang w:eastAsia="lt-LT"/>
              </w:rPr>
            </w:pPr>
          </w:p>
        </w:tc>
        <w:tc>
          <w:tcPr>
            <w:tcW w:w="1151" w:type="dxa"/>
            <w:gridSpan w:val="2"/>
            <w:tcBorders>
              <w:left w:val="single" w:sz="6" w:space="0" w:color="auto"/>
              <w:bottom w:val="single" w:sz="8" w:space="0" w:color="auto"/>
              <w:right w:val="single" w:sz="6" w:space="0" w:color="auto"/>
            </w:tcBorders>
          </w:tcPr>
          <w:p w14:paraId="2ACC10D5" w14:textId="77777777" w:rsidR="00A65BDC" w:rsidRDefault="00A65BDC">
            <w:pPr>
              <w:rPr>
                <w:sz w:val="2"/>
                <w:szCs w:val="2"/>
              </w:rPr>
            </w:pPr>
          </w:p>
          <w:p w14:paraId="2ACC10D6" w14:textId="77777777" w:rsidR="00A65BDC" w:rsidRDefault="00A65BDC">
            <w:pPr>
              <w:jc w:val="center"/>
              <w:rPr>
                <w:sz w:val="18"/>
                <w:lang w:eastAsia="lt-LT"/>
              </w:rPr>
            </w:pPr>
          </w:p>
        </w:tc>
        <w:tc>
          <w:tcPr>
            <w:tcW w:w="7781" w:type="dxa"/>
            <w:gridSpan w:val="6"/>
            <w:tcBorders>
              <w:top w:val="single" w:sz="6" w:space="0" w:color="auto"/>
              <w:left w:val="single" w:sz="6" w:space="0" w:color="auto"/>
              <w:bottom w:val="single" w:sz="8" w:space="0" w:color="auto"/>
              <w:right w:val="single" w:sz="12" w:space="0" w:color="auto"/>
            </w:tcBorders>
          </w:tcPr>
          <w:p w14:paraId="2ACC10D7" w14:textId="77777777" w:rsidR="00A65BDC" w:rsidRDefault="00A65BDC">
            <w:pPr>
              <w:rPr>
                <w:sz w:val="2"/>
                <w:szCs w:val="2"/>
              </w:rPr>
            </w:pPr>
          </w:p>
          <w:p w14:paraId="2ACC10D8" w14:textId="77777777" w:rsidR="00A65BDC" w:rsidRDefault="00A65BDC">
            <w:pPr>
              <w:rPr>
                <w:sz w:val="18"/>
                <w:lang w:eastAsia="lt-LT"/>
              </w:rPr>
            </w:pPr>
          </w:p>
        </w:tc>
      </w:tr>
      <w:tr w:rsidR="00A65BDC" w14:paraId="2ACC10E0" w14:textId="77777777">
        <w:trPr>
          <w:gridAfter w:val="1"/>
          <w:wAfter w:w="15" w:type="dxa"/>
          <w:cantSplit/>
        </w:trPr>
        <w:tc>
          <w:tcPr>
            <w:tcW w:w="775" w:type="dxa"/>
            <w:gridSpan w:val="2"/>
            <w:tcBorders>
              <w:top w:val="single" w:sz="8" w:space="0" w:color="auto"/>
              <w:bottom w:val="single" w:sz="8" w:space="0" w:color="auto"/>
            </w:tcBorders>
          </w:tcPr>
          <w:p w14:paraId="2ACC10DA" w14:textId="77777777" w:rsidR="00A65BDC" w:rsidRDefault="00A65BDC">
            <w:pPr>
              <w:rPr>
                <w:sz w:val="2"/>
                <w:szCs w:val="2"/>
              </w:rPr>
            </w:pPr>
          </w:p>
          <w:p w14:paraId="2ACC10DB" w14:textId="77777777" w:rsidR="00A65BDC" w:rsidRDefault="00A65BDC">
            <w:pPr>
              <w:jc w:val="center"/>
              <w:rPr>
                <w:sz w:val="6"/>
                <w:szCs w:val="6"/>
                <w:lang w:eastAsia="lt-LT"/>
              </w:rPr>
            </w:pPr>
          </w:p>
        </w:tc>
        <w:tc>
          <w:tcPr>
            <w:tcW w:w="1151" w:type="dxa"/>
            <w:gridSpan w:val="2"/>
            <w:tcBorders>
              <w:top w:val="single" w:sz="8" w:space="0" w:color="auto"/>
              <w:bottom w:val="single" w:sz="8" w:space="0" w:color="auto"/>
            </w:tcBorders>
          </w:tcPr>
          <w:p w14:paraId="2ACC10DC" w14:textId="77777777" w:rsidR="00A65BDC" w:rsidRDefault="00A65BDC">
            <w:pPr>
              <w:rPr>
                <w:sz w:val="2"/>
                <w:szCs w:val="2"/>
              </w:rPr>
            </w:pPr>
          </w:p>
          <w:p w14:paraId="2ACC10DD" w14:textId="77777777" w:rsidR="00A65BDC" w:rsidRDefault="00A65BDC">
            <w:pPr>
              <w:jc w:val="center"/>
              <w:rPr>
                <w:sz w:val="6"/>
                <w:szCs w:val="6"/>
                <w:lang w:eastAsia="lt-LT"/>
              </w:rPr>
            </w:pPr>
          </w:p>
        </w:tc>
        <w:tc>
          <w:tcPr>
            <w:tcW w:w="7781" w:type="dxa"/>
            <w:gridSpan w:val="6"/>
            <w:tcBorders>
              <w:top w:val="single" w:sz="8" w:space="0" w:color="auto"/>
              <w:bottom w:val="single" w:sz="8" w:space="0" w:color="auto"/>
            </w:tcBorders>
          </w:tcPr>
          <w:p w14:paraId="2ACC10DE" w14:textId="77777777" w:rsidR="00A65BDC" w:rsidRDefault="00A65BDC">
            <w:pPr>
              <w:rPr>
                <w:sz w:val="2"/>
                <w:szCs w:val="2"/>
              </w:rPr>
            </w:pPr>
          </w:p>
          <w:p w14:paraId="2ACC10DF" w14:textId="77777777" w:rsidR="00A65BDC" w:rsidRDefault="00A65BDC">
            <w:pPr>
              <w:rPr>
                <w:sz w:val="6"/>
                <w:szCs w:val="6"/>
                <w:lang w:eastAsia="lt-LT"/>
              </w:rPr>
            </w:pPr>
          </w:p>
        </w:tc>
      </w:tr>
      <w:tr w:rsidR="00A65BDC" w14:paraId="2ACC10E4" w14:textId="77777777">
        <w:trPr>
          <w:gridAfter w:val="1"/>
          <w:wAfter w:w="15" w:type="dxa"/>
          <w:cantSplit/>
        </w:trPr>
        <w:tc>
          <w:tcPr>
            <w:tcW w:w="775" w:type="dxa"/>
            <w:gridSpan w:val="2"/>
            <w:tcBorders>
              <w:top w:val="single" w:sz="8" w:space="0" w:color="auto"/>
              <w:left w:val="single" w:sz="12" w:space="0" w:color="auto"/>
              <w:bottom w:val="single" w:sz="6" w:space="0" w:color="auto"/>
            </w:tcBorders>
            <w:shd w:val="clear" w:color="auto" w:fill="E6F2FC"/>
          </w:tcPr>
          <w:p w14:paraId="2ACC10E1" w14:textId="77777777" w:rsidR="00A65BDC" w:rsidRDefault="00A65BDC">
            <w:pPr>
              <w:rPr>
                <w:sz w:val="2"/>
                <w:szCs w:val="2"/>
              </w:rPr>
            </w:pPr>
          </w:p>
          <w:p w14:paraId="2ACC10E2" w14:textId="77777777" w:rsidR="00A65BDC" w:rsidRDefault="00676523">
            <w:pPr>
              <w:jc w:val="center"/>
              <w:rPr>
                <w:bCs/>
                <w:sz w:val="18"/>
                <w:lang w:eastAsia="lt-LT"/>
              </w:rPr>
            </w:pPr>
            <w:r>
              <w:rPr>
                <w:bCs/>
                <w:sz w:val="18"/>
                <w:lang w:eastAsia="lt-LT"/>
              </w:rPr>
              <w:t>6.</w:t>
            </w:r>
          </w:p>
        </w:tc>
        <w:tc>
          <w:tcPr>
            <w:tcW w:w="8932" w:type="dxa"/>
            <w:gridSpan w:val="8"/>
            <w:tcBorders>
              <w:top w:val="single" w:sz="8" w:space="0" w:color="auto"/>
              <w:bottom w:val="single" w:sz="6" w:space="0" w:color="auto"/>
              <w:right w:val="single" w:sz="12" w:space="0" w:color="auto"/>
            </w:tcBorders>
            <w:shd w:val="clear" w:color="auto" w:fill="E6F2FC"/>
          </w:tcPr>
          <w:p w14:paraId="2ACC10E3" w14:textId="77777777" w:rsidR="00A65BDC" w:rsidRDefault="00676523">
            <w:pPr>
              <w:rPr>
                <w:b/>
                <w:caps/>
              </w:rPr>
            </w:pPr>
            <w:r>
              <w:rPr>
                <w:b/>
                <w:caps/>
              </w:rPr>
              <w:t>Kitos savybės pagal techninius reikalavimus</w:t>
            </w:r>
          </w:p>
        </w:tc>
      </w:tr>
      <w:tr w:rsidR="00A65BDC" w14:paraId="2ACC10EF" w14:textId="77777777">
        <w:trPr>
          <w:gridAfter w:val="1"/>
          <w:wAfter w:w="15" w:type="dxa"/>
          <w:cantSplit/>
        </w:trPr>
        <w:tc>
          <w:tcPr>
            <w:tcW w:w="775" w:type="dxa"/>
            <w:gridSpan w:val="2"/>
            <w:tcBorders>
              <w:left w:val="single" w:sz="12" w:space="0" w:color="auto"/>
              <w:bottom w:val="single" w:sz="8" w:space="0" w:color="auto"/>
              <w:right w:val="single" w:sz="6" w:space="0" w:color="auto"/>
            </w:tcBorders>
          </w:tcPr>
          <w:p w14:paraId="2ACC10E5" w14:textId="77777777" w:rsidR="00A65BDC" w:rsidRDefault="00A65BDC">
            <w:pPr>
              <w:rPr>
                <w:sz w:val="2"/>
                <w:szCs w:val="2"/>
              </w:rPr>
            </w:pPr>
          </w:p>
          <w:p w14:paraId="2ACC10E6" w14:textId="77777777" w:rsidR="00A65BDC" w:rsidRDefault="00A65BDC">
            <w:pPr>
              <w:jc w:val="center"/>
              <w:rPr>
                <w:sz w:val="18"/>
                <w:lang w:eastAsia="lt-LT"/>
              </w:rPr>
            </w:pPr>
          </w:p>
        </w:tc>
        <w:tc>
          <w:tcPr>
            <w:tcW w:w="1151" w:type="dxa"/>
            <w:gridSpan w:val="2"/>
            <w:tcBorders>
              <w:left w:val="single" w:sz="6" w:space="0" w:color="auto"/>
              <w:bottom w:val="single" w:sz="8" w:space="0" w:color="auto"/>
              <w:right w:val="single" w:sz="6" w:space="0" w:color="auto"/>
            </w:tcBorders>
          </w:tcPr>
          <w:p w14:paraId="2ACC10E7" w14:textId="77777777" w:rsidR="00A65BDC" w:rsidRDefault="00A65BDC">
            <w:pPr>
              <w:rPr>
                <w:sz w:val="2"/>
                <w:szCs w:val="2"/>
              </w:rPr>
            </w:pPr>
          </w:p>
          <w:p w14:paraId="2ACC10E8" w14:textId="77777777" w:rsidR="00A65BDC" w:rsidRDefault="00A65BDC">
            <w:pPr>
              <w:jc w:val="center"/>
              <w:rPr>
                <w:sz w:val="18"/>
                <w:lang w:eastAsia="lt-LT"/>
              </w:rPr>
            </w:pPr>
          </w:p>
        </w:tc>
        <w:tc>
          <w:tcPr>
            <w:tcW w:w="3362" w:type="dxa"/>
            <w:gridSpan w:val="2"/>
            <w:tcBorders>
              <w:top w:val="single" w:sz="6" w:space="0" w:color="auto"/>
              <w:left w:val="single" w:sz="6" w:space="0" w:color="auto"/>
              <w:bottom w:val="single" w:sz="8" w:space="0" w:color="auto"/>
              <w:right w:val="single" w:sz="6" w:space="0" w:color="auto"/>
            </w:tcBorders>
          </w:tcPr>
          <w:p w14:paraId="2ACC10E9" w14:textId="77777777" w:rsidR="00A65BDC" w:rsidRDefault="00A65BDC">
            <w:pPr>
              <w:rPr>
                <w:sz w:val="2"/>
                <w:szCs w:val="2"/>
              </w:rPr>
            </w:pPr>
          </w:p>
          <w:p w14:paraId="2ACC10EA" w14:textId="77777777" w:rsidR="00A65BDC" w:rsidRDefault="00A65BDC">
            <w:pPr>
              <w:rPr>
                <w:sz w:val="18"/>
                <w:szCs w:val="18"/>
                <w:lang w:eastAsia="lt-LT"/>
              </w:rPr>
            </w:pPr>
          </w:p>
        </w:tc>
        <w:tc>
          <w:tcPr>
            <w:tcW w:w="620" w:type="dxa"/>
            <w:gridSpan w:val="2"/>
            <w:tcBorders>
              <w:top w:val="single" w:sz="6" w:space="0" w:color="auto"/>
              <w:left w:val="single" w:sz="6" w:space="0" w:color="auto"/>
              <w:bottom w:val="single" w:sz="8" w:space="0" w:color="auto"/>
              <w:right w:val="single" w:sz="6" w:space="0" w:color="auto"/>
            </w:tcBorders>
          </w:tcPr>
          <w:p w14:paraId="2ACC10EB" w14:textId="77777777" w:rsidR="00A65BDC" w:rsidRDefault="00A65BDC">
            <w:pPr>
              <w:rPr>
                <w:sz w:val="2"/>
                <w:szCs w:val="2"/>
              </w:rPr>
            </w:pPr>
          </w:p>
          <w:p w14:paraId="2ACC10EC" w14:textId="77777777" w:rsidR="00A65BDC" w:rsidRDefault="00A65BDC">
            <w:pPr>
              <w:rPr>
                <w:sz w:val="18"/>
                <w:lang w:eastAsia="lt-LT"/>
              </w:rPr>
            </w:pPr>
          </w:p>
        </w:tc>
        <w:tc>
          <w:tcPr>
            <w:tcW w:w="3799" w:type="dxa"/>
            <w:gridSpan w:val="2"/>
            <w:tcBorders>
              <w:top w:val="single" w:sz="6" w:space="0" w:color="auto"/>
              <w:left w:val="single" w:sz="6" w:space="0" w:color="auto"/>
              <w:bottom w:val="single" w:sz="8" w:space="0" w:color="auto"/>
              <w:right w:val="single" w:sz="12" w:space="0" w:color="auto"/>
            </w:tcBorders>
          </w:tcPr>
          <w:p w14:paraId="2ACC10ED" w14:textId="77777777" w:rsidR="00A65BDC" w:rsidRDefault="00A65BDC">
            <w:pPr>
              <w:rPr>
                <w:sz w:val="2"/>
                <w:szCs w:val="2"/>
              </w:rPr>
            </w:pPr>
          </w:p>
          <w:p w14:paraId="2ACC10EE" w14:textId="77777777" w:rsidR="00A65BDC" w:rsidRDefault="00A65BDC">
            <w:pPr>
              <w:rPr>
                <w:sz w:val="18"/>
                <w:lang w:eastAsia="lt-LT"/>
              </w:rPr>
            </w:pPr>
          </w:p>
        </w:tc>
      </w:tr>
      <w:tr w:rsidR="00A65BDC" w14:paraId="2ACC10F4" w14:textId="77777777">
        <w:trPr>
          <w:gridAfter w:val="1"/>
          <w:wAfter w:w="15" w:type="dxa"/>
          <w:cantSplit/>
        </w:trPr>
        <w:tc>
          <w:tcPr>
            <w:tcW w:w="775" w:type="dxa"/>
            <w:gridSpan w:val="2"/>
            <w:tcBorders>
              <w:top w:val="single" w:sz="8" w:space="0" w:color="auto"/>
              <w:bottom w:val="single" w:sz="8" w:space="0" w:color="auto"/>
            </w:tcBorders>
            <w:shd w:val="clear" w:color="auto" w:fill="auto"/>
          </w:tcPr>
          <w:p w14:paraId="2ACC10F0" w14:textId="77777777" w:rsidR="00A65BDC" w:rsidRDefault="00A65BDC">
            <w:pPr>
              <w:rPr>
                <w:sz w:val="2"/>
                <w:szCs w:val="2"/>
              </w:rPr>
            </w:pPr>
          </w:p>
          <w:p w14:paraId="2ACC10F1" w14:textId="77777777" w:rsidR="00A65BDC" w:rsidRDefault="00A65BDC">
            <w:pPr>
              <w:jc w:val="center"/>
              <w:rPr>
                <w:sz w:val="6"/>
                <w:szCs w:val="6"/>
                <w:lang w:eastAsia="lt-LT"/>
              </w:rPr>
            </w:pPr>
          </w:p>
        </w:tc>
        <w:tc>
          <w:tcPr>
            <w:tcW w:w="8932" w:type="dxa"/>
            <w:gridSpan w:val="8"/>
            <w:tcBorders>
              <w:top w:val="single" w:sz="8" w:space="0" w:color="auto"/>
              <w:bottom w:val="single" w:sz="8" w:space="0" w:color="auto"/>
            </w:tcBorders>
            <w:shd w:val="clear" w:color="auto" w:fill="auto"/>
          </w:tcPr>
          <w:p w14:paraId="2ACC10F2" w14:textId="77777777" w:rsidR="00A65BDC" w:rsidRDefault="00A65BDC">
            <w:pPr>
              <w:rPr>
                <w:sz w:val="2"/>
                <w:szCs w:val="2"/>
              </w:rPr>
            </w:pPr>
          </w:p>
          <w:p w14:paraId="2ACC10F3" w14:textId="77777777" w:rsidR="00A65BDC" w:rsidRDefault="00A65BDC">
            <w:pPr>
              <w:rPr>
                <w:caps/>
                <w:sz w:val="6"/>
                <w:szCs w:val="6"/>
                <w:lang w:eastAsia="lt-LT"/>
              </w:rPr>
            </w:pPr>
          </w:p>
        </w:tc>
      </w:tr>
      <w:tr w:rsidR="00A65BDC" w14:paraId="2ACC10F8" w14:textId="77777777">
        <w:trPr>
          <w:gridAfter w:val="1"/>
          <w:wAfter w:w="15" w:type="dxa"/>
          <w:cantSplit/>
        </w:trPr>
        <w:tc>
          <w:tcPr>
            <w:tcW w:w="775" w:type="dxa"/>
            <w:gridSpan w:val="2"/>
            <w:tcBorders>
              <w:top w:val="single" w:sz="8" w:space="0" w:color="auto"/>
              <w:left w:val="single" w:sz="12" w:space="0" w:color="auto"/>
              <w:bottom w:val="single" w:sz="6" w:space="0" w:color="auto"/>
            </w:tcBorders>
            <w:shd w:val="clear" w:color="auto" w:fill="E6F2FC"/>
          </w:tcPr>
          <w:p w14:paraId="2ACC10F5" w14:textId="77777777" w:rsidR="00A65BDC" w:rsidRDefault="00A65BDC">
            <w:pPr>
              <w:rPr>
                <w:sz w:val="2"/>
                <w:szCs w:val="2"/>
              </w:rPr>
            </w:pPr>
          </w:p>
          <w:p w14:paraId="2ACC10F6" w14:textId="77777777" w:rsidR="00A65BDC" w:rsidRDefault="00676523">
            <w:pPr>
              <w:jc w:val="center"/>
              <w:rPr>
                <w:bCs/>
                <w:sz w:val="18"/>
                <w:lang w:eastAsia="lt-LT"/>
              </w:rPr>
            </w:pPr>
            <w:r>
              <w:rPr>
                <w:bCs/>
                <w:sz w:val="18"/>
                <w:lang w:eastAsia="lt-LT"/>
              </w:rPr>
              <w:t>7.</w:t>
            </w:r>
          </w:p>
        </w:tc>
        <w:tc>
          <w:tcPr>
            <w:tcW w:w="8932" w:type="dxa"/>
            <w:gridSpan w:val="8"/>
            <w:tcBorders>
              <w:top w:val="single" w:sz="8" w:space="0" w:color="auto"/>
              <w:bottom w:val="single" w:sz="6" w:space="0" w:color="auto"/>
              <w:right w:val="single" w:sz="12" w:space="0" w:color="auto"/>
            </w:tcBorders>
            <w:shd w:val="clear" w:color="auto" w:fill="E6F2FC"/>
          </w:tcPr>
          <w:p w14:paraId="2ACC10F7" w14:textId="77777777" w:rsidR="00A65BDC" w:rsidRDefault="00676523">
            <w:pPr>
              <w:rPr>
                <w:b/>
                <w:bCs/>
                <w:caps/>
              </w:rPr>
            </w:pPr>
            <w:r>
              <w:rPr>
                <w:b/>
                <w:caps/>
              </w:rPr>
              <w:t>Išliekamoji elektroninė atmintis ir apskaitos duomenys</w:t>
            </w:r>
          </w:p>
        </w:tc>
      </w:tr>
      <w:tr w:rsidR="00A65BDC" w14:paraId="2ACC1101" w14:textId="77777777">
        <w:trPr>
          <w:gridAfter w:val="1"/>
          <w:wAfter w:w="15" w:type="dxa"/>
          <w:cantSplit/>
        </w:trPr>
        <w:tc>
          <w:tcPr>
            <w:tcW w:w="775" w:type="dxa"/>
            <w:gridSpan w:val="2"/>
            <w:tcBorders>
              <w:left w:val="single" w:sz="12" w:space="0" w:color="auto"/>
              <w:right w:val="single" w:sz="6" w:space="0" w:color="auto"/>
            </w:tcBorders>
          </w:tcPr>
          <w:p w14:paraId="2ACC10F9" w14:textId="77777777" w:rsidR="00A65BDC" w:rsidRDefault="00A65BDC">
            <w:pPr>
              <w:rPr>
                <w:sz w:val="2"/>
                <w:szCs w:val="2"/>
              </w:rPr>
            </w:pPr>
          </w:p>
          <w:p w14:paraId="2ACC10FA" w14:textId="77777777" w:rsidR="00A65BDC" w:rsidRDefault="00676523">
            <w:pPr>
              <w:jc w:val="center"/>
              <w:rPr>
                <w:sz w:val="18"/>
                <w:lang w:eastAsia="lt-LT"/>
              </w:rPr>
            </w:pPr>
            <w:r>
              <w:rPr>
                <w:sz w:val="18"/>
                <w:lang w:eastAsia="lt-LT"/>
              </w:rPr>
              <w:t>7.1.</w:t>
            </w:r>
          </w:p>
        </w:tc>
        <w:tc>
          <w:tcPr>
            <w:tcW w:w="1151" w:type="dxa"/>
            <w:gridSpan w:val="2"/>
            <w:tcBorders>
              <w:left w:val="single" w:sz="6" w:space="0" w:color="auto"/>
              <w:right w:val="single" w:sz="6" w:space="0" w:color="auto"/>
            </w:tcBorders>
          </w:tcPr>
          <w:p w14:paraId="2ACC10FB" w14:textId="77777777" w:rsidR="00A65BDC" w:rsidRDefault="00A65BDC">
            <w:pPr>
              <w:rPr>
                <w:sz w:val="2"/>
                <w:szCs w:val="2"/>
              </w:rPr>
            </w:pPr>
          </w:p>
          <w:p w14:paraId="2ACC10FC" w14:textId="77777777" w:rsidR="00A65BDC" w:rsidRDefault="00A65BDC">
            <w:pPr>
              <w:jc w:val="center"/>
              <w:rPr>
                <w:sz w:val="18"/>
                <w:lang w:eastAsia="lt-LT"/>
              </w:rPr>
            </w:pPr>
          </w:p>
        </w:tc>
        <w:tc>
          <w:tcPr>
            <w:tcW w:w="7781" w:type="dxa"/>
            <w:gridSpan w:val="6"/>
            <w:tcBorders>
              <w:top w:val="single" w:sz="6" w:space="0" w:color="auto"/>
              <w:left w:val="single" w:sz="6" w:space="0" w:color="auto"/>
              <w:right w:val="single" w:sz="12" w:space="0" w:color="auto"/>
            </w:tcBorders>
          </w:tcPr>
          <w:p w14:paraId="2ACC10FD" w14:textId="77777777" w:rsidR="00A65BDC" w:rsidRDefault="00A65BDC">
            <w:pPr>
              <w:rPr>
                <w:sz w:val="2"/>
                <w:szCs w:val="2"/>
              </w:rPr>
            </w:pPr>
          </w:p>
          <w:p w14:paraId="2ACC10FE" w14:textId="77777777" w:rsidR="00A65BDC" w:rsidRDefault="00676523">
            <w:pPr>
              <w:jc w:val="both"/>
              <w:rPr>
                <w:sz w:val="6"/>
                <w:szCs w:val="6"/>
                <w:lang w:eastAsia="lt-LT"/>
              </w:rPr>
            </w:pPr>
            <w:r>
              <w:rPr>
                <w:b/>
                <w:bCs/>
                <w:sz w:val="18"/>
                <w:szCs w:val="18"/>
                <w:lang w:eastAsia="lt-LT"/>
              </w:rPr>
              <w:t>Laikmenos, kurioje kaupiami suminiai apskaitos duomenys, savybės:</w:t>
            </w:r>
          </w:p>
          <w:p w14:paraId="2ACC10FF" w14:textId="77777777" w:rsidR="00A65BDC" w:rsidRDefault="00A65BDC">
            <w:pPr>
              <w:rPr>
                <w:sz w:val="2"/>
                <w:szCs w:val="2"/>
              </w:rPr>
            </w:pPr>
          </w:p>
          <w:p w14:paraId="2ACC1100" w14:textId="77777777" w:rsidR="00A65BDC" w:rsidRDefault="00A65BDC">
            <w:pPr>
              <w:ind w:firstLine="126"/>
              <w:rPr>
                <w:sz w:val="6"/>
                <w:szCs w:val="6"/>
                <w:lang w:eastAsia="lt-LT"/>
              </w:rPr>
            </w:pPr>
          </w:p>
        </w:tc>
      </w:tr>
      <w:tr w:rsidR="00A65BDC" w14:paraId="2ACC110A" w14:textId="77777777">
        <w:trPr>
          <w:gridAfter w:val="1"/>
          <w:wAfter w:w="15" w:type="dxa"/>
          <w:cantSplit/>
        </w:trPr>
        <w:tc>
          <w:tcPr>
            <w:tcW w:w="775" w:type="dxa"/>
            <w:gridSpan w:val="2"/>
            <w:tcBorders>
              <w:left w:val="single" w:sz="12" w:space="0" w:color="auto"/>
              <w:right w:val="single" w:sz="6" w:space="0" w:color="auto"/>
            </w:tcBorders>
          </w:tcPr>
          <w:p w14:paraId="2ACC1102" w14:textId="77777777" w:rsidR="00A65BDC" w:rsidRDefault="00A65BDC">
            <w:pPr>
              <w:rPr>
                <w:sz w:val="2"/>
                <w:szCs w:val="2"/>
              </w:rPr>
            </w:pPr>
          </w:p>
          <w:p w14:paraId="2ACC1103" w14:textId="77777777" w:rsidR="00A65BDC" w:rsidRDefault="00A65BDC">
            <w:pPr>
              <w:jc w:val="center"/>
              <w:rPr>
                <w:sz w:val="18"/>
                <w:lang w:eastAsia="lt-LT"/>
              </w:rPr>
            </w:pPr>
          </w:p>
        </w:tc>
        <w:tc>
          <w:tcPr>
            <w:tcW w:w="1151" w:type="dxa"/>
            <w:gridSpan w:val="2"/>
            <w:tcBorders>
              <w:left w:val="single" w:sz="6" w:space="0" w:color="auto"/>
              <w:right w:val="single" w:sz="6" w:space="0" w:color="auto"/>
            </w:tcBorders>
          </w:tcPr>
          <w:p w14:paraId="2ACC1104" w14:textId="77777777" w:rsidR="00A65BDC" w:rsidRDefault="00A65BDC">
            <w:pPr>
              <w:rPr>
                <w:sz w:val="2"/>
                <w:szCs w:val="2"/>
              </w:rPr>
            </w:pPr>
          </w:p>
          <w:p w14:paraId="2ACC1105" w14:textId="77777777" w:rsidR="00A65BDC" w:rsidRDefault="00A65BDC">
            <w:pPr>
              <w:jc w:val="center"/>
              <w:rPr>
                <w:sz w:val="18"/>
                <w:lang w:eastAsia="lt-LT"/>
              </w:rPr>
            </w:pPr>
          </w:p>
        </w:tc>
        <w:tc>
          <w:tcPr>
            <w:tcW w:w="3362" w:type="dxa"/>
            <w:gridSpan w:val="2"/>
            <w:tcBorders>
              <w:top w:val="single" w:sz="6" w:space="0" w:color="auto"/>
              <w:left w:val="single" w:sz="6" w:space="0" w:color="auto"/>
              <w:right w:val="single" w:sz="6" w:space="0" w:color="auto"/>
            </w:tcBorders>
          </w:tcPr>
          <w:p w14:paraId="2ACC1106" w14:textId="77777777" w:rsidR="00A65BDC" w:rsidRDefault="00A65BDC">
            <w:pPr>
              <w:rPr>
                <w:sz w:val="2"/>
                <w:szCs w:val="2"/>
              </w:rPr>
            </w:pPr>
          </w:p>
          <w:p w14:paraId="2ACC1107" w14:textId="77777777" w:rsidR="00A65BDC" w:rsidRDefault="00A65BDC">
            <w:pPr>
              <w:rPr>
                <w:b/>
                <w:bCs/>
                <w:sz w:val="18"/>
                <w:szCs w:val="18"/>
                <w:lang w:eastAsia="lt-LT"/>
              </w:rPr>
            </w:pPr>
          </w:p>
        </w:tc>
        <w:tc>
          <w:tcPr>
            <w:tcW w:w="4419" w:type="dxa"/>
            <w:gridSpan w:val="4"/>
            <w:tcBorders>
              <w:top w:val="single" w:sz="6" w:space="0" w:color="auto"/>
              <w:left w:val="single" w:sz="6" w:space="0" w:color="auto"/>
              <w:bottom w:val="single" w:sz="6" w:space="0" w:color="auto"/>
              <w:right w:val="single" w:sz="12" w:space="0" w:color="auto"/>
            </w:tcBorders>
          </w:tcPr>
          <w:p w14:paraId="2ACC1108" w14:textId="77777777" w:rsidR="00A65BDC" w:rsidRDefault="00A65BDC">
            <w:pPr>
              <w:rPr>
                <w:sz w:val="2"/>
                <w:szCs w:val="2"/>
              </w:rPr>
            </w:pPr>
          </w:p>
          <w:p w14:paraId="2ACC1109" w14:textId="77777777" w:rsidR="00A65BDC" w:rsidRDefault="00A65BDC">
            <w:pPr>
              <w:rPr>
                <w:sz w:val="18"/>
                <w:lang w:eastAsia="lt-LT"/>
              </w:rPr>
            </w:pPr>
          </w:p>
        </w:tc>
      </w:tr>
      <w:tr w:rsidR="00A65BDC" w14:paraId="2ACC110F" w14:textId="77777777">
        <w:trPr>
          <w:gridAfter w:val="1"/>
          <w:wAfter w:w="15" w:type="dxa"/>
          <w:cantSplit/>
        </w:trPr>
        <w:tc>
          <w:tcPr>
            <w:tcW w:w="775" w:type="dxa"/>
            <w:gridSpan w:val="2"/>
            <w:tcBorders>
              <w:top w:val="single" w:sz="8" w:space="0" w:color="auto"/>
              <w:bottom w:val="single" w:sz="8" w:space="0" w:color="auto"/>
            </w:tcBorders>
            <w:shd w:val="clear" w:color="auto" w:fill="auto"/>
          </w:tcPr>
          <w:p w14:paraId="2ACC110B" w14:textId="77777777" w:rsidR="00A65BDC" w:rsidRDefault="00A65BDC">
            <w:pPr>
              <w:rPr>
                <w:sz w:val="2"/>
                <w:szCs w:val="2"/>
              </w:rPr>
            </w:pPr>
          </w:p>
          <w:p w14:paraId="2ACC110C" w14:textId="77777777" w:rsidR="00A65BDC" w:rsidRDefault="00A65BDC">
            <w:pPr>
              <w:jc w:val="center"/>
              <w:rPr>
                <w:sz w:val="6"/>
                <w:szCs w:val="6"/>
                <w:lang w:eastAsia="lt-LT"/>
              </w:rPr>
            </w:pPr>
          </w:p>
        </w:tc>
        <w:tc>
          <w:tcPr>
            <w:tcW w:w="8932" w:type="dxa"/>
            <w:gridSpan w:val="8"/>
            <w:tcBorders>
              <w:top w:val="single" w:sz="8" w:space="0" w:color="auto"/>
              <w:bottom w:val="single" w:sz="8" w:space="0" w:color="auto"/>
            </w:tcBorders>
            <w:shd w:val="clear" w:color="auto" w:fill="auto"/>
          </w:tcPr>
          <w:p w14:paraId="2ACC110D" w14:textId="77777777" w:rsidR="00A65BDC" w:rsidRDefault="00A65BDC">
            <w:pPr>
              <w:rPr>
                <w:sz w:val="2"/>
                <w:szCs w:val="2"/>
              </w:rPr>
            </w:pPr>
          </w:p>
          <w:p w14:paraId="2ACC110E" w14:textId="77777777" w:rsidR="00A65BDC" w:rsidRDefault="00A65BDC">
            <w:pPr>
              <w:rPr>
                <w:caps/>
                <w:sz w:val="6"/>
                <w:szCs w:val="6"/>
                <w:lang w:eastAsia="lt-LT"/>
              </w:rPr>
            </w:pPr>
          </w:p>
        </w:tc>
      </w:tr>
      <w:tr w:rsidR="00A65BDC" w14:paraId="2ACC1113" w14:textId="77777777">
        <w:trPr>
          <w:gridAfter w:val="1"/>
          <w:wAfter w:w="15" w:type="dxa"/>
          <w:cantSplit/>
        </w:trPr>
        <w:tc>
          <w:tcPr>
            <w:tcW w:w="775" w:type="dxa"/>
            <w:gridSpan w:val="2"/>
            <w:tcBorders>
              <w:top w:val="single" w:sz="8" w:space="0" w:color="auto"/>
              <w:left w:val="single" w:sz="12" w:space="0" w:color="auto"/>
              <w:bottom w:val="single" w:sz="6" w:space="0" w:color="auto"/>
            </w:tcBorders>
            <w:shd w:val="clear" w:color="auto" w:fill="E6F2FC"/>
          </w:tcPr>
          <w:p w14:paraId="2ACC1110" w14:textId="77777777" w:rsidR="00A65BDC" w:rsidRDefault="00A65BDC">
            <w:pPr>
              <w:rPr>
                <w:sz w:val="2"/>
                <w:szCs w:val="2"/>
              </w:rPr>
            </w:pPr>
          </w:p>
          <w:p w14:paraId="2ACC1111" w14:textId="77777777" w:rsidR="00A65BDC" w:rsidRDefault="00676523">
            <w:pPr>
              <w:jc w:val="center"/>
              <w:rPr>
                <w:b/>
                <w:bCs/>
                <w:sz w:val="18"/>
                <w:lang w:eastAsia="lt-LT"/>
              </w:rPr>
            </w:pPr>
            <w:r>
              <w:rPr>
                <w:bCs/>
                <w:sz w:val="18"/>
                <w:lang w:eastAsia="lt-LT"/>
              </w:rPr>
              <w:t>8</w:t>
            </w:r>
            <w:r>
              <w:rPr>
                <w:b/>
                <w:bCs/>
                <w:sz w:val="18"/>
                <w:lang w:eastAsia="lt-LT"/>
              </w:rPr>
              <w:t>.</w:t>
            </w:r>
          </w:p>
        </w:tc>
        <w:tc>
          <w:tcPr>
            <w:tcW w:w="8932" w:type="dxa"/>
            <w:gridSpan w:val="8"/>
            <w:tcBorders>
              <w:top w:val="single" w:sz="8" w:space="0" w:color="auto"/>
              <w:bottom w:val="single" w:sz="6" w:space="0" w:color="auto"/>
              <w:right w:val="single" w:sz="12" w:space="0" w:color="auto"/>
            </w:tcBorders>
            <w:shd w:val="clear" w:color="auto" w:fill="E6F2FC"/>
          </w:tcPr>
          <w:p w14:paraId="2ACC1112" w14:textId="77777777" w:rsidR="00A65BDC" w:rsidRDefault="00676523">
            <w:pPr>
              <w:rPr>
                <w:i/>
                <w:iCs/>
                <w:highlight w:val="lightGray"/>
              </w:rPr>
            </w:pPr>
            <w:r>
              <w:rPr>
                <w:b/>
                <w:caps/>
              </w:rPr>
              <w:t>Kvitų pateikimas pirkėjui</w:t>
            </w:r>
          </w:p>
        </w:tc>
      </w:tr>
      <w:tr w:rsidR="00A65BDC" w14:paraId="2ACC111C" w14:textId="77777777">
        <w:trPr>
          <w:gridAfter w:val="1"/>
          <w:wAfter w:w="15" w:type="dxa"/>
          <w:cantSplit/>
        </w:trPr>
        <w:tc>
          <w:tcPr>
            <w:tcW w:w="775" w:type="dxa"/>
            <w:gridSpan w:val="2"/>
            <w:tcBorders>
              <w:left w:val="single" w:sz="12" w:space="0" w:color="auto"/>
              <w:bottom w:val="single" w:sz="12" w:space="0" w:color="auto"/>
              <w:right w:val="single" w:sz="6" w:space="0" w:color="auto"/>
            </w:tcBorders>
          </w:tcPr>
          <w:p w14:paraId="2ACC1114" w14:textId="77777777" w:rsidR="00A65BDC" w:rsidRDefault="00A65BDC">
            <w:pPr>
              <w:rPr>
                <w:sz w:val="2"/>
                <w:szCs w:val="2"/>
              </w:rPr>
            </w:pPr>
          </w:p>
          <w:p w14:paraId="2ACC1115" w14:textId="77777777" w:rsidR="00A65BDC" w:rsidRDefault="00A65BDC">
            <w:pPr>
              <w:jc w:val="center"/>
              <w:rPr>
                <w:sz w:val="18"/>
                <w:lang w:eastAsia="lt-LT"/>
              </w:rPr>
            </w:pPr>
          </w:p>
        </w:tc>
        <w:tc>
          <w:tcPr>
            <w:tcW w:w="1151" w:type="dxa"/>
            <w:gridSpan w:val="2"/>
            <w:tcBorders>
              <w:left w:val="single" w:sz="6" w:space="0" w:color="auto"/>
              <w:bottom w:val="single" w:sz="12" w:space="0" w:color="auto"/>
              <w:right w:val="single" w:sz="6" w:space="0" w:color="auto"/>
            </w:tcBorders>
          </w:tcPr>
          <w:p w14:paraId="2ACC1116" w14:textId="77777777" w:rsidR="00A65BDC" w:rsidRDefault="00A65BDC">
            <w:pPr>
              <w:rPr>
                <w:sz w:val="2"/>
                <w:szCs w:val="2"/>
              </w:rPr>
            </w:pPr>
          </w:p>
          <w:p w14:paraId="2ACC1117" w14:textId="77777777" w:rsidR="00A65BDC" w:rsidRDefault="00A65BDC">
            <w:pPr>
              <w:jc w:val="center"/>
              <w:rPr>
                <w:sz w:val="18"/>
                <w:lang w:eastAsia="lt-LT"/>
              </w:rPr>
            </w:pPr>
          </w:p>
        </w:tc>
        <w:tc>
          <w:tcPr>
            <w:tcW w:w="3362" w:type="dxa"/>
            <w:gridSpan w:val="2"/>
            <w:tcBorders>
              <w:top w:val="single" w:sz="6" w:space="0" w:color="auto"/>
              <w:left w:val="single" w:sz="6" w:space="0" w:color="auto"/>
              <w:bottom w:val="single" w:sz="12" w:space="0" w:color="auto"/>
              <w:right w:val="single" w:sz="6" w:space="0" w:color="auto"/>
            </w:tcBorders>
          </w:tcPr>
          <w:p w14:paraId="2ACC1118" w14:textId="77777777" w:rsidR="00A65BDC" w:rsidRDefault="00A65BDC">
            <w:pPr>
              <w:rPr>
                <w:sz w:val="2"/>
                <w:szCs w:val="2"/>
              </w:rPr>
            </w:pPr>
          </w:p>
          <w:p w14:paraId="2ACC1119" w14:textId="77777777" w:rsidR="00A65BDC" w:rsidRDefault="00A65BDC">
            <w:pPr>
              <w:rPr>
                <w:sz w:val="18"/>
                <w:lang w:eastAsia="lt-LT"/>
              </w:rPr>
            </w:pPr>
          </w:p>
        </w:tc>
        <w:tc>
          <w:tcPr>
            <w:tcW w:w="4419" w:type="dxa"/>
            <w:gridSpan w:val="4"/>
            <w:tcBorders>
              <w:top w:val="single" w:sz="6" w:space="0" w:color="auto"/>
              <w:left w:val="single" w:sz="6" w:space="0" w:color="auto"/>
              <w:bottom w:val="single" w:sz="12" w:space="0" w:color="auto"/>
              <w:right w:val="single" w:sz="12" w:space="0" w:color="auto"/>
            </w:tcBorders>
          </w:tcPr>
          <w:p w14:paraId="2ACC111A" w14:textId="77777777" w:rsidR="00A65BDC" w:rsidRDefault="00A65BDC">
            <w:pPr>
              <w:rPr>
                <w:sz w:val="2"/>
                <w:szCs w:val="2"/>
              </w:rPr>
            </w:pPr>
          </w:p>
          <w:p w14:paraId="2ACC111B" w14:textId="77777777" w:rsidR="00A65BDC" w:rsidRDefault="00A65BDC">
            <w:pPr>
              <w:ind w:left="227" w:hanging="227"/>
              <w:rPr>
                <w:sz w:val="18"/>
                <w:lang w:eastAsia="lt-LT"/>
              </w:rPr>
            </w:pPr>
          </w:p>
        </w:tc>
      </w:tr>
      <w:tr w:rsidR="00A65BDC" w14:paraId="2ACC1121" w14:textId="77777777">
        <w:trPr>
          <w:gridAfter w:val="1"/>
          <w:wAfter w:w="15" w:type="dxa"/>
          <w:cantSplit/>
        </w:trPr>
        <w:tc>
          <w:tcPr>
            <w:tcW w:w="775" w:type="dxa"/>
            <w:gridSpan w:val="2"/>
            <w:tcBorders>
              <w:top w:val="single" w:sz="12" w:space="0" w:color="auto"/>
            </w:tcBorders>
            <w:shd w:val="clear" w:color="auto" w:fill="auto"/>
          </w:tcPr>
          <w:p w14:paraId="2ACC111D" w14:textId="77777777" w:rsidR="00A65BDC" w:rsidRDefault="00A65BDC">
            <w:pPr>
              <w:rPr>
                <w:sz w:val="2"/>
                <w:szCs w:val="2"/>
              </w:rPr>
            </w:pPr>
          </w:p>
          <w:p w14:paraId="2ACC111E" w14:textId="77777777" w:rsidR="00A65BDC" w:rsidRDefault="00A65BDC">
            <w:pPr>
              <w:jc w:val="center"/>
              <w:rPr>
                <w:sz w:val="6"/>
                <w:szCs w:val="6"/>
                <w:lang w:eastAsia="lt-LT"/>
              </w:rPr>
            </w:pPr>
          </w:p>
        </w:tc>
        <w:tc>
          <w:tcPr>
            <w:tcW w:w="8932" w:type="dxa"/>
            <w:gridSpan w:val="8"/>
            <w:tcBorders>
              <w:top w:val="single" w:sz="12" w:space="0" w:color="auto"/>
            </w:tcBorders>
            <w:shd w:val="clear" w:color="auto" w:fill="auto"/>
          </w:tcPr>
          <w:p w14:paraId="2ACC111F" w14:textId="77777777" w:rsidR="00A65BDC" w:rsidRDefault="00A65BDC">
            <w:pPr>
              <w:rPr>
                <w:sz w:val="2"/>
                <w:szCs w:val="2"/>
              </w:rPr>
            </w:pPr>
          </w:p>
          <w:p w14:paraId="2ACC1120" w14:textId="77777777" w:rsidR="00A65BDC" w:rsidRDefault="00A65BDC">
            <w:pPr>
              <w:rPr>
                <w:caps/>
                <w:sz w:val="6"/>
                <w:szCs w:val="6"/>
                <w:lang w:eastAsia="lt-LT"/>
              </w:rPr>
            </w:pPr>
          </w:p>
        </w:tc>
      </w:tr>
      <w:tr w:rsidR="00A65BDC" w14:paraId="2ACC1125" w14:textId="77777777">
        <w:trPr>
          <w:gridBefore w:val="1"/>
          <w:wBefore w:w="15" w:type="dxa"/>
          <w:cantSplit/>
        </w:trPr>
        <w:tc>
          <w:tcPr>
            <w:tcW w:w="775" w:type="dxa"/>
            <w:gridSpan w:val="2"/>
            <w:tcBorders>
              <w:top w:val="single" w:sz="8" w:space="0" w:color="auto"/>
              <w:left w:val="single" w:sz="12" w:space="0" w:color="auto"/>
              <w:bottom w:val="single" w:sz="6" w:space="0" w:color="auto"/>
            </w:tcBorders>
            <w:shd w:val="clear" w:color="auto" w:fill="E6F2FC"/>
          </w:tcPr>
          <w:p w14:paraId="2ACC1122" w14:textId="77777777" w:rsidR="00A65BDC" w:rsidRDefault="00A65BDC">
            <w:pPr>
              <w:rPr>
                <w:sz w:val="2"/>
                <w:szCs w:val="2"/>
              </w:rPr>
            </w:pPr>
          </w:p>
          <w:p w14:paraId="2ACC1123" w14:textId="77777777" w:rsidR="00A65BDC" w:rsidRDefault="00676523">
            <w:pPr>
              <w:jc w:val="center"/>
              <w:rPr>
                <w:b/>
                <w:bCs/>
                <w:sz w:val="18"/>
                <w:lang w:eastAsia="lt-LT"/>
              </w:rPr>
            </w:pPr>
            <w:r>
              <w:rPr>
                <w:bCs/>
                <w:sz w:val="18"/>
                <w:lang w:eastAsia="lt-LT"/>
              </w:rPr>
              <w:t>9</w:t>
            </w:r>
            <w:r>
              <w:rPr>
                <w:b/>
                <w:bCs/>
                <w:sz w:val="18"/>
                <w:lang w:eastAsia="lt-LT"/>
              </w:rPr>
              <w:t>.</w:t>
            </w:r>
          </w:p>
        </w:tc>
        <w:tc>
          <w:tcPr>
            <w:tcW w:w="8932" w:type="dxa"/>
            <w:gridSpan w:val="8"/>
            <w:tcBorders>
              <w:top w:val="single" w:sz="8" w:space="0" w:color="auto"/>
              <w:bottom w:val="single" w:sz="6" w:space="0" w:color="auto"/>
              <w:right w:val="single" w:sz="12" w:space="0" w:color="auto"/>
            </w:tcBorders>
            <w:shd w:val="clear" w:color="auto" w:fill="E6F2FC"/>
          </w:tcPr>
          <w:p w14:paraId="2ACC1124" w14:textId="77777777" w:rsidR="00A65BDC" w:rsidRDefault="00676523">
            <w:pPr>
              <w:rPr>
                <w:i/>
                <w:iCs/>
                <w:highlight w:val="lightGray"/>
              </w:rPr>
            </w:pPr>
            <w:r>
              <w:rPr>
                <w:b/>
                <w:caps/>
              </w:rPr>
              <w:t>Sukauptų apskaitos duomenų pateikimo būdai</w:t>
            </w:r>
          </w:p>
        </w:tc>
      </w:tr>
      <w:tr w:rsidR="00A65BDC" w14:paraId="2ACC112E" w14:textId="77777777">
        <w:trPr>
          <w:gridBefore w:val="1"/>
          <w:wBefore w:w="15" w:type="dxa"/>
          <w:cantSplit/>
        </w:trPr>
        <w:tc>
          <w:tcPr>
            <w:tcW w:w="775" w:type="dxa"/>
            <w:gridSpan w:val="2"/>
            <w:tcBorders>
              <w:left w:val="single" w:sz="12" w:space="0" w:color="auto"/>
              <w:bottom w:val="single" w:sz="12" w:space="0" w:color="auto"/>
              <w:right w:val="single" w:sz="6" w:space="0" w:color="auto"/>
            </w:tcBorders>
          </w:tcPr>
          <w:p w14:paraId="2ACC1126" w14:textId="77777777" w:rsidR="00A65BDC" w:rsidRDefault="00A65BDC">
            <w:pPr>
              <w:rPr>
                <w:sz w:val="2"/>
                <w:szCs w:val="2"/>
              </w:rPr>
            </w:pPr>
          </w:p>
          <w:p w14:paraId="2ACC1127" w14:textId="77777777" w:rsidR="00A65BDC" w:rsidRDefault="00A65BDC">
            <w:pPr>
              <w:jc w:val="center"/>
              <w:rPr>
                <w:sz w:val="18"/>
                <w:lang w:eastAsia="lt-LT"/>
              </w:rPr>
            </w:pPr>
          </w:p>
        </w:tc>
        <w:tc>
          <w:tcPr>
            <w:tcW w:w="1151" w:type="dxa"/>
            <w:gridSpan w:val="2"/>
            <w:tcBorders>
              <w:left w:val="single" w:sz="6" w:space="0" w:color="auto"/>
              <w:bottom w:val="single" w:sz="12" w:space="0" w:color="auto"/>
              <w:right w:val="single" w:sz="6" w:space="0" w:color="auto"/>
            </w:tcBorders>
          </w:tcPr>
          <w:p w14:paraId="2ACC1128" w14:textId="77777777" w:rsidR="00A65BDC" w:rsidRDefault="00A65BDC">
            <w:pPr>
              <w:rPr>
                <w:sz w:val="2"/>
                <w:szCs w:val="2"/>
              </w:rPr>
            </w:pPr>
          </w:p>
          <w:p w14:paraId="2ACC1129" w14:textId="77777777" w:rsidR="00A65BDC" w:rsidRDefault="00A65BDC">
            <w:pPr>
              <w:jc w:val="center"/>
              <w:rPr>
                <w:sz w:val="18"/>
                <w:lang w:eastAsia="lt-LT"/>
              </w:rPr>
            </w:pPr>
          </w:p>
        </w:tc>
        <w:tc>
          <w:tcPr>
            <w:tcW w:w="3362" w:type="dxa"/>
            <w:gridSpan w:val="2"/>
            <w:tcBorders>
              <w:left w:val="single" w:sz="6" w:space="0" w:color="auto"/>
              <w:bottom w:val="single" w:sz="12" w:space="0" w:color="auto"/>
              <w:right w:val="single" w:sz="6" w:space="0" w:color="auto"/>
            </w:tcBorders>
          </w:tcPr>
          <w:p w14:paraId="2ACC112A" w14:textId="77777777" w:rsidR="00A65BDC" w:rsidRDefault="00A65BDC">
            <w:pPr>
              <w:rPr>
                <w:sz w:val="2"/>
                <w:szCs w:val="2"/>
              </w:rPr>
            </w:pPr>
          </w:p>
          <w:p w14:paraId="2ACC112B" w14:textId="77777777" w:rsidR="00A65BDC" w:rsidRDefault="00A65BDC">
            <w:pPr>
              <w:rPr>
                <w:sz w:val="18"/>
                <w:lang w:eastAsia="lt-LT"/>
              </w:rPr>
            </w:pPr>
          </w:p>
        </w:tc>
        <w:tc>
          <w:tcPr>
            <w:tcW w:w="4419" w:type="dxa"/>
            <w:gridSpan w:val="4"/>
            <w:tcBorders>
              <w:top w:val="single" w:sz="6" w:space="0" w:color="auto"/>
              <w:left w:val="single" w:sz="6" w:space="0" w:color="auto"/>
              <w:bottom w:val="single" w:sz="12" w:space="0" w:color="auto"/>
              <w:right w:val="single" w:sz="12" w:space="0" w:color="auto"/>
            </w:tcBorders>
          </w:tcPr>
          <w:p w14:paraId="2ACC112C" w14:textId="77777777" w:rsidR="00A65BDC" w:rsidRDefault="00A65BDC">
            <w:pPr>
              <w:rPr>
                <w:sz w:val="2"/>
                <w:szCs w:val="2"/>
              </w:rPr>
            </w:pPr>
          </w:p>
          <w:p w14:paraId="2ACC112D" w14:textId="77777777" w:rsidR="00A65BDC" w:rsidRDefault="00A65BDC">
            <w:pPr>
              <w:ind w:left="227"/>
              <w:rPr>
                <w:sz w:val="18"/>
                <w:lang w:eastAsia="lt-LT"/>
              </w:rPr>
            </w:pPr>
          </w:p>
        </w:tc>
      </w:tr>
      <w:tr w:rsidR="00A65BDC" w14:paraId="2ACC1133" w14:textId="77777777">
        <w:trPr>
          <w:gridBefore w:val="1"/>
          <w:wBefore w:w="15" w:type="dxa"/>
          <w:cantSplit/>
        </w:trPr>
        <w:tc>
          <w:tcPr>
            <w:tcW w:w="775" w:type="dxa"/>
            <w:gridSpan w:val="2"/>
            <w:tcBorders>
              <w:top w:val="single" w:sz="12" w:space="0" w:color="auto"/>
              <w:bottom w:val="single" w:sz="12" w:space="0" w:color="auto"/>
            </w:tcBorders>
            <w:shd w:val="clear" w:color="auto" w:fill="auto"/>
          </w:tcPr>
          <w:p w14:paraId="2ACC112F" w14:textId="77777777" w:rsidR="00A65BDC" w:rsidRDefault="00A65BDC">
            <w:pPr>
              <w:rPr>
                <w:sz w:val="2"/>
                <w:szCs w:val="2"/>
              </w:rPr>
            </w:pPr>
          </w:p>
          <w:p w14:paraId="2ACC1130" w14:textId="77777777" w:rsidR="00A65BDC" w:rsidRDefault="00A65BDC">
            <w:pPr>
              <w:jc w:val="center"/>
              <w:rPr>
                <w:sz w:val="6"/>
                <w:szCs w:val="6"/>
                <w:lang w:eastAsia="lt-LT"/>
              </w:rPr>
            </w:pPr>
          </w:p>
        </w:tc>
        <w:tc>
          <w:tcPr>
            <w:tcW w:w="8932" w:type="dxa"/>
            <w:gridSpan w:val="8"/>
            <w:tcBorders>
              <w:top w:val="single" w:sz="12" w:space="0" w:color="auto"/>
              <w:bottom w:val="single" w:sz="12" w:space="0" w:color="auto"/>
            </w:tcBorders>
            <w:shd w:val="clear" w:color="auto" w:fill="auto"/>
          </w:tcPr>
          <w:p w14:paraId="2ACC1131" w14:textId="77777777" w:rsidR="00A65BDC" w:rsidRDefault="00A65BDC">
            <w:pPr>
              <w:rPr>
                <w:sz w:val="2"/>
                <w:szCs w:val="2"/>
              </w:rPr>
            </w:pPr>
          </w:p>
          <w:p w14:paraId="2ACC1132" w14:textId="77777777" w:rsidR="00A65BDC" w:rsidRDefault="00A65BDC">
            <w:pPr>
              <w:rPr>
                <w:caps/>
                <w:sz w:val="6"/>
                <w:szCs w:val="6"/>
                <w:lang w:eastAsia="lt-LT"/>
              </w:rPr>
            </w:pPr>
          </w:p>
        </w:tc>
      </w:tr>
      <w:tr w:rsidR="00A65BDC" w14:paraId="2ACC1137" w14:textId="77777777">
        <w:trPr>
          <w:gridBefore w:val="1"/>
          <w:wBefore w:w="15" w:type="dxa"/>
          <w:cantSplit/>
        </w:trPr>
        <w:tc>
          <w:tcPr>
            <w:tcW w:w="775" w:type="dxa"/>
            <w:gridSpan w:val="2"/>
            <w:tcBorders>
              <w:top w:val="single" w:sz="12" w:space="0" w:color="auto"/>
              <w:left w:val="single" w:sz="12" w:space="0" w:color="auto"/>
              <w:bottom w:val="single" w:sz="6" w:space="0" w:color="auto"/>
            </w:tcBorders>
            <w:shd w:val="clear" w:color="auto" w:fill="E6F2FC"/>
          </w:tcPr>
          <w:p w14:paraId="2ACC1134" w14:textId="77777777" w:rsidR="00A65BDC" w:rsidRDefault="00A65BDC">
            <w:pPr>
              <w:rPr>
                <w:sz w:val="2"/>
                <w:szCs w:val="2"/>
              </w:rPr>
            </w:pPr>
          </w:p>
          <w:p w14:paraId="2ACC1135" w14:textId="77777777" w:rsidR="00A65BDC" w:rsidRDefault="00676523">
            <w:pPr>
              <w:jc w:val="center"/>
              <w:rPr>
                <w:bCs/>
                <w:sz w:val="18"/>
                <w:lang w:eastAsia="lt-LT"/>
              </w:rPr>
            </w:pPr>
            <w:r>
              <w:rPr>
                <w:bCs/>
                <w:sz w:val="18"/>
                <w:lang w:eastAsia="lt-LT"/>
              </w:rPr>
              <w:t>10.</w:t>
            </w:r>
          </w:p>
        </w:tc>
        <w:tc>
          <w:tcPr>
            <w:tcW w:w="8932" w:type="dxa"/>
            <w:gridSpan w:val="8"/>
            <w:tcBorders>
              <w:top w:val="single" w:sz="12" w:space="0" w:color="auto"/>
              <w:bottom w:val="single" w:sz="6" w:space="0" w:color="auto"/>
              <w:right w:val="single" w:sz="12" w:space="0" w:color="auto"/>
            </w:tcBorders>
            <w:shd w:val="clear" w:color="auto" w:fill="E6F2FC"/>
          </w:tcPr>
          <w:p w14:paraId="2ACC1136" w14:textId="77777777" w:rsidR="00A65BDC" w:rsidRDefault="00676523">
            <w:pPr>
              <w:rPr>
                <w:i/>
                <w:iCs/>
                <w:highlight w:val="lightGray"/>
              </w:rPr>
            </w:pPr>
            <w:r>
              <w:rPr>
                <w:b/>
                <w:caps/>
              </w:rPr>
              <w:t>Sąsajos (jungtys, prievadai)</w:t>
            </w:r>
          </w:p>
        </w:tc>
      </w:tr>
      <w:tr w:rsidR="00A65BDC" w14:paraId="2ACC1140" w14:textId="77777777">
        <w:trPr>
          <w:gridBefore w:val="1"/>
          <w:wBefore w:w="15" w:type="dxa"/>
          <w:cantSplit/>
        </w:trPr>
        <w:tc>
          <w:tcPr>
            <w:tcW w:w="775" w:type="dxa"/>
            <w:gridSpan w:val="2"/>
            <w:tcBorders>
              <w:left w:val="single" w:sz="12" w:space="0" w:color="auto"/>
              <w:right w:val="single" w:sz="6" w:space="0" w:color="auto"/>
            </w:tcBorders>
          </w:tcPr>
          <w:p w14:paraId="2ACC1138" w14:textId="77777777" w:rsidR="00A65BDC" w:rsidRDefault="00A65BDC">
            <w:pPr>
              <w:rPr>
                <w:sz w:val="2"/>
                <w:szCs w:val="2"/>
              </w:rPr>
            </w:pPr>
          </w:p>
          <w:p w14:paraId="2ACC1139" w14:textId="77777777" w:rsidR="00A65BDC" w:rsidRDefault="00A65BDC">
            <w:pPr>
              <w:jc w:val="center"/>
              <w:rPr>
                <w:sz w:val="18"/>
                <w:szCs w:val="18"/>
                <w:lang w:eastAsia="lt-LT"/>
              </w:rPr>
            </w:pPr>
          </w:p>
        </w:tc>
        <w:tc>
          <w:tcPr>
            <w:tcW w:w="1151" w:type="dxa"/>
            <w:gridSpan w:val="2"/>
            <w:tcBorders>
              <w:left w:val="single" w:sz="6" w:space="0" w:color="auto"/>
              <w:right w:val="single" w:sz="6" w:space="0" w:color="auto"/>
            </w:tcBorders>
          </w:tcPr>
          <w:p w14:paraId="2ACC113A" w14:textId="77777777" w:rsidR="00A65BDC" w:rsidRDefault="00A65BDC">
            <w:pPr>
              <w:rPr>
                <w:sz w:val="2"/>
                <w:szCs w:val="2"/>
              </w:rPr>
            </w:pPr>
          </w:p>
          <w:p w14:paraId="2ACC113B" w14:textId="77777777" w:rsidR="00A65BDC" w:rsidRDefault="00A65BDC">
            <w:pPr>
              <w:jc w:val="center"/>
              <w:rPr>
                <w:sz w:val="18"/>
                <w:lang w:eastAsia="lt-LT"/>
              </w:rPr>
            </w:pPr>
          </w:p>
        </w:tc>
        <w:tc>
          <w:tcPr>
            <w:tcW w:w="3362" w:type="dxa"/>
            <w:gridSpan w:val="2"/>
            <w:tcBorders>
              <w:left w:val="single" w:sz="6" w:space="0" w:color="auto"/>
              <w:bottom w:val="single" w:sz="6" w:space="0" w:color="auto"/>
              <w:right w:val="single" w:sz="6" w:space="0" w:color="auto"/>
            </w:tcBorders>
          </w:tcPr>
          <w:p w14:paraId="2ACC113C" w14:textId="77777777" w:rsidR="00A65BDC" w:rsidRDefault="00A65BDC">
            <w:pPr>
              <w:rPr>
                <w:sz w:val="2"/>
                <w:szCs w:val="2"/>
              </w:rPr>
            </w:pPr>
          </w:p>
          <w:p w14:paraId="2ACC113D" w14:textId="77777777" w:rsidR="00A65BDC" w:rsidRDefault="00A65BDC">
            <w:pPr>
              <w:rPr>
                <w:i/>
                <w:sz w:val="18"/>
                <w:lang w:eastAsia="lt-LT"/>
              </w:rPr>
            </w:pPr>
          </w:p>
        </w:tc>
        <w:tc>
          <w:tcPr>
            <w:tcW w:w="4419" w:type="dxa"/>
            <w:gridSpan w:val="4"/>
            <w:tcBorders>
              <w:left w:val="single" w:sz="6" w:space="0" w:color="auto"/>
              <w:bottom w:val="single" w:sz="6" w:space="0" w:color="auto"/>
              <w:right w:val="single" w:sz="12" w:space="0" w:color="auto"/>
            </w:tcBorders>
          </w:tcPr>
          <w:p w14:paraId="2ACC113E" w14:textId="77777777" w:rsidR="00A65BDC" w:rsidRDefault="00A65BDC">
            <w:pPr>
              <w:rPr>
                <w:sz w:val="2"/>
                <w:szCs w:val="2"/>
              </w:rPr>
            </w:pPr>
          </w:p>
          <w:p w14:paraId="2ACC113F" w14:textId="77777777" w:rsidR="00A65BDC" w:rsidRDefault="00A65BDC">
            <w:pPr>
              <w:rPr>
                <w:sz w:val="18"/>
                <w:lang w:eastAsia="lt-LT"/>
              </w:rPr>
            </w:pPr>
          </w:p>
        </w:tc>
      </w:tr>
      <w:tr w:rsidR="00A65BDC" w14:paraId="2ACC1145" w14:textId="77777777">
        <w:trPr>
          <w:gridBefore w:val="1"/>
          <w:wBefore w:w="15" w:type="dxa"/>
          <w:cantSplit/>
        </w:trPr>
        <w:tc>
          <w:tcPr>
            <w:tcW w:w="775" w:type="dxa"/>
            <w:gridSpan w:val="2"/>
            <w:tcBorders>
              <w:top w:val="single" w:sz="12" w:space="0" w:color="auto"/>
            </w:tcBorders>
            <w:shd w:val="clear" w:color="auto" w:fill="FFFFFF"/>
          </w:tcPr>
          <w:p w14:paraId="2ACC1141" w14:textId="77777777" w:rsidR="00A65BDC" w:rsidRDefault="00A65BDC">
            <w:pPr>
              <w:rPr>
                <w:sz w:val="2"/>
                <w:szCs w:val="2"/>
              </w:rPr>
            </w:pPr>
          </w:p>
          <w:p w14:paraId="2ACC1142" w14:textId="77777777" w:rsidR="00A65BDC" w:rsidRDefault="00A65BDC">
            <w:pPr>
              <w:jc w:val="center"/>
              <w:rPr>
                <w:sz w:val="6"/>
                <w:szCs w:val="6"/>
                <w:lang w:eastAsia="lt-LT"/>
              </w:rPr>
            </w:pPr>
          </w:p>
        </w:tc>
        <w:tc>
          <w:tcPr>
            <w:tcW w:w="8932" w:type="dxa"/>
            <w:gridSpan w:val="8"/>
            <w:tcBorders>
              <w:top w:val="single" w:sz="12" w:space="0" w:color="auto"/>
            </w:tcBorders>
            <w:shd w:val="clear" w:color="auto" w:fill="FFFFFF"/>
          </w:tcPr>
          <w:p w14:paraId="2ACC1143" w14:textId="77777777" w:rsidR="00A65BDC" w:rsidRDefault="00A65BDC">
            <w:pPr>
              <w:rPr>
                <w:sz w:val="2"/>
                <w:szCs w:val="2"/>
              </w:rPr>
            </w:pPr>
          </w:p>
          <w:p w14:paraId="2ACC1144" w14:textId="77777777" w:rsidR="00A65BDC" w:rsidRDefault="00A65BDC">
            <w:pPr>
              <w:rPr>
                <w:caps/>
                <w:sz w:val="6"/>
                <w:szCs w:val="6"/>
                <w:lang w:eastAsia="lt-LT"/>
              </w:rPr>
            </w:pPr>
          </w:p>
        </w:tc>
      </w:tr>
      <w:tr w:rsidR="00A65BDC" w14:paraId="2ACC1148" w14:textId="77777777">
        <w:trPr>
          <w:gridBefore w:val="1"/>
          <w:wBefore w:w="15" w:type="dxa"/>
          <w:cantSplit/>
        </w:trPr>
        <w:tc>
          <w:tcPr>
            <w:tcW w:w="775" w:type="dxa"/>
            <w:gridSpan w:val="2"/>
            <w:tcBorders>
              <w:top w:val="single" w:sz="12" w:space="0" w:color="auto"/>
              <w:left w:val="single" w:sz="12" w:space="0" w:color="auto"/>
              <w:bottom w:val="single" w:sz="6" w:space="0" w:color="auto"/>
            </w:tcBorders>
            <w:shd w:val="clear" w:color="auto" w:fill="E6F2FC"/>
          </w:tcPr>
          <w:p w14:paraId="2ACC1146" w14:textId="77777777" w:rsidR="00A65BDC" w:rsidRDefault="00676523">
            <w:pPr>
              <w:jc w:val="center"/>
            </w:pPr>
            <w:r>
              <w:t>11.</w:t>
            </w:r>
          </w:p>
        </w:tc>
        <w:tc>
          <w:tcPr>
            <w:tcW w:w="8932" w:type="dxa"/>
            <w:gridSpan w:val="8"/>
            <w:tcBorders>
              <w:top w:val="single" w:sz="12" w:space="0" w:color="auto"/>
              <w:bottom w:val="single" w:sz="6" w:space="0" w:color="auto"/>
              <w:right w:val="single" w:sz="12" w:space="0" w:color="auto"/>
            </w:tcBorders>
            <w:shd w:val="clear" w:color="auto" w:fill="E6F2FC"/>
          </w:tcPr>
          <w:p w14:paraId="2ACC1147" w14:textId="77777777" w:rsidR="00A65BDC" w:rsidRDefault="00676523">
            <w:pPr>
              <w:rPr>
                <w:b/>
                <w:caps/>
                <w:highlight w:val="lightGray"/>
              </w:rPr>
            </w:pPr>
            <w:r>
              <w:rPr>
                <w:b/>
                <w:caps/>
              </w:rPr>
              <w:t>Elektros maitinimo šaltiniai</w:t>
            </w:r>
          </w:p>
        </w:tc>
      </w:tr>
      <w:tr w:rsidR="00A65BDC" w14:paraId="2ACC1151" w14:textId="77777777">
        <w:trPr>
          <w:gridBefore w:val="1"/>
          <w:wBefore w:w="15" w:type="dxa"/>
          <w:cantSplit/>
        </w:trPr>
        <w:tc>
          <w:tcPr>
            <w:tcW w:w="775" w:type="dxa"/>
            <w:gridSpan w:val="2"/>
            <w:tcBorders>
              <w:left w:val="single" w:sz="12" w:space="0" w:color="auto"/>
              <w:right w:val="single" w:sz="6" w:space="0" w:color="auto"/>
            </w:tcBorders>
          </w:tcPr>
          <w:p w14:paraId="2ACC1149" w14:textId="77777777" w:rsidR="00A65BDC" w:rsidRDefault="00A65BDC">
            <w:pPr>
              <w:rPr>
                <w:sz w:val="2"/>
                <w:szCs w:val="2"/>
              </w:rPr>
            </w:pPr>
          </w:p>
          <w:p w14:paraId="2ACC114A" w14:textId="77777777" w:rsidR="00A65BDC" w:rsidRDefault="00A65BDC">
            <w:pPr>
              <w:jc w:val="center"/>
              <w:rPr>
                <w:sz w:val="18"/>
                <w:szCs w:val="18"/>
                <w:lang w:eastAsia="lt-LT"/>
              </w:rPr>
            </w:pPr>
          </w:p>
        </w:tc>
        <w:tc>
          <w:tcPr>
            <w:tcW w:w="1151" w:type="dxa"/>
            <w:gridSpan w:val="2"/>
            <w:tcBorders>
              <w:left w:val="single" w:sz="6" w:space="0" w:color="auto"/>
              <w:right w:val="single" w:sz="6" w:space="0" w:color="auto"/>
            </w:tcBorders>
          </w:tcPr>
          <w:p w14:paraId="2ACC114B" w14:textId="77777777" w:rsidR="00A65BDC" w:rsidRDefault="00A65BDC">
            <w:pPr>
              <w:rPr>
                <w:sz w:val="2"/>
                <w:szCs w:val="2"/>
              </w:rPr>
            </w:pPr>
          </w:p>
          <w:p w14:paraId="2ACC114C" w14:textId="77777777" w:rsidR="00A65BDC" w:rsidRDefault="00A65BDC">
            <w:pPr>
              <w:jc w:val="center"/>
              <w:rPr>
                <w:sz w:val="18"/>
                <w:lang w:eastAsia="lt-LT"/>
              </w:rPr>
            </w:pPr>
          </w:p>
        </w:tc>
        <w:tc>
          <w:tcPr>
            <w:tcW w:w="3362" w:type="dxa"/>
            <w:gridSpan w:val="2"/>
            <w:tcBorders>
              <w:left w:val="single" w:sz="6" w:space="0" w:color="auto"/>
              <w:bottom w:val="single" w:sz="6" w:space="0" w:color="auto"/>
              <w:right w:val="single" w:sz="6" w:space="0" w:color="auto"/>
            </w:tcBorders>
          </w:tcPr>
          <w:p w14:paraId="2ACC114D" w14:textId="77777777" w:rsidR="00A65BDC" w:rsidRDefault="00A65BDC">
            <w:pPr>
              <w:rPr>
                <w:sz w:val="2"/>
                <w:szCs w:val="2"/>
              </w:rPr>
            </w:pPr>
          </w:p>
          <w:p w14:paraId="2ACC114E" w14:textId="77777777" w:rsidR="00A65BDC" w:rsidRDefault="00A65BDC">
            <w:pPr>
              <w:rPr>
                <w:sz w:val="18"/>
                <w:lang w:eastAsia="lt-LT"/>
              </w:rPr>
            </w:pPr>
          </w:p>
        </w:tc>
        <w:tc>
          <w:tcPr>
            <w:tcW w:w="4419" w:type="dxa"/>
            <w:gridSpan w:val="4"/>
            <w:tcBorders>
              <w:top w:val="single" w:sz="6" w:space="0" w:color="auto"/>
              <w:left w:val="single" w:sz="6" w:space="0" w:color="auto"/>
              <w:bottom w:val="single" w:sz="6" w:space="0" w:color="auto"/>
              <w:right w:val="single" w:sz="12" w:space="0" w:color="auto"/>
            </w:tcBorders>
          </w:tcPr>
          <w:p w14:paraId="2ACC114F" w14:textId="77777777" w:rsidR="00A65BDC" w:rsidRDefault="00A65BDC">
            <w:pPr>
              <w:rPr>
                <w:sz w:val="2"/>
                <w:szCs w:val="2"/>
              </w:rPr>
            </w:pPr>
          </w:p>
          <w:p w14:paraId="2ACC1150" w14:textId="77777777" w:rsidR="00A65BDC" w:rsidRDefault="00A65BDC">
            <w:pPr>
              <w:rPr>
                <w:sz w:val="18"/>
                <w:lang w:eastAsia="lt-LT"/>
              </w:rPr>
            </w:pPr>
          </w:p>
        </w:tc>
      </w:tr>
      <w:tr w:rsidR="00A65BDC" w14:paraId="2ACC1156" w14:textId="77777777">
        <w:trPr>
          <w:gridBefore w:val="1"/>
          <w:wBefore w:w="15" w:type="dxa"/>
          <w:cantSplit/>
        </w:trPr>
        <w:tc>
          <w:tcPr>
            <w:tcW w:w="775" w:type="dxa"/>
            <w:gridSpan w:val="2"/>
            <w:tcBorders>
              <w:top w:val="single" w:sz="12" w:space="0" w:color="auto"/>
              <w:bottom w:val="single" w:sz="12" w:space="0" w:color="auto"/>
            </w:tcBorders>
            <w:shd w:val="clear" w:color="auto" w:fill="FFFFFF"/>
          </w:tcPr>
          <w:p w14:paraId="2ACC1152" w14:textId="77777777" w:rsidR="00A65BDC" w:rsidRDefault="00A65BDC">
            <w:pPr>
              <w:rPr>
                <w:sz w:val="2"/>
                <w:szCs w:val="2"/>
              </w:rPr>
            </w:pPr>
          </w:p>
          <w:p w14:paraId="2ACC1153" w14:textId="77777777" w:rsidR="00A65BDC" w:rsidRDefault="00A65BDC">
            <w:pPr>
              <w:jc w:val="center"/>
              <w:rPr>
                <w:sz w:val="6"/>
                <w:szCs w:val="6"/>
                <w:lang w:eastAsia="lt-LT"/>
              </w:rPr>
            </w:pPr>
          </w:p>
        </w:tc>
        <w:tc>
          <w:tcPr>
            <w:tcW w:w="8932" w:type="dxa"/>
            <w:gridSpan w:val="8"/>
            <w:tcBorders>
              <w:top w:val="single" w:sz="12" w:space="0" w:color="auto"/>
              <w:bottom w:val="single" w:sz="12" w:space="0" w:color="auto"/>
            </w:tcBorders>
            <w:shd w:val="clear" w:color="auto" w:fill="FFFFFF"/>
          </w:tcPr>
          <w:p w14:paraId="2ACC1154" w14:textId="77777777" w:rsidR="00A65BDC" w:rsidRDefault="00A65BDC">
            <w:pPr>
              <w:rPr>
                <w:sz w:val="2"/>
                <w:szCs w:val="2"/>
              </w:rPr>
            </w:pPr>
          </w:p>
          <w:p w14:paraId="2ACC1155" w14:textId="77777777" w:rsidR="00A65BDC" w:rsidRDefault="00A65BDC">
            <w:pPr>
              <w:rPr>
                <w:caps/>
                <w:sz w:val="6"/>
                <w:szCs w:val="6"/>
                <w:lang w:eastAsia="lt-LT"/>
              </w:rPr>
            </w:pPr>
          </w:p>
        </w:tc>
      </w:tr>
      <w:tr w:rsidR="00A65BDC" w14:paraId="2ACC1159" w14:textId="77777777">
        <w:trPr>
          <w:gridBefore w:val="1"/>
          <w:wBefore w:w="15" w:type="dxa"/>
          <w:cantSplit/>
        </w:trPr>
        <w:tc>
          <w:tcPr>
            <w:tcW w:w="775" w:type="dxa"/>
            <w:gridSpan w:val="2"/>
            <w:tcBorders>
              <w:top w:val="single" w:sz="12" w:space="0" w:color="auto"/>
              <w:left w:val="single" w:sz="12" w:space="0" w:color="auto"/>
              <w:bottom w:val="single" w:sz="6" w:space="0" w:color="auto"/>
            </w:tcBorders>
            <w:shd w:val="clear" w:color="auto" w:fill="E6F2FC"/>
          </w:tcPr>
          <w:p w14:paraId="2ACC1157" w14:textId="77777777" w:rsidR="00A65BDC" w:rsidRDefault="00676523">
            <w:pPr>
              <w:jc w:val="center"/>
            </w:pPr>
            <w:r>
              <w:t>12.</w:t>
            </w:r>
          </w:p>
        </w:tc>
        <w:tc>
          <w:tcPr>
            <w:tcW w:w="8932" w:type="dxa"/>
            <w:gridSpan w:val="8"/>
            <w:tcBorders>
              <w:top w:val="single" w:sz="12" w:space="0" w:color="auto"/>
              <w:bottom w:val="single" w:sz="6" w:space="0" w:color="auto"/>
              <w:right w:val="single" w:sz="12" w:space="0" w:color="auto"/>
            </w:tcBorders>
            <w:shd w:val="clear" w:color="auto" w:fill="E6F2FC"/>
          </w:tcPr>
          <w:p w14:paraId="2ACC1158" w14:textId="77777777" w:rsidR="00A65BDC" w:rsidRDefault="00676523">
            <w:pPr>
              <w:rPr>
                <w:b/>
                <w:caps/>
              </w:rPr>
            </w:pPr>
            <w:r>
              <w:rPr>
                <w:b/>
                <w:caps/>
              </w:rPr>
              <w:t>Eksploatavimo sąlygos</w:t>
            </w:r>
          </w:p>
        </w:tc>
      </w:tr>
      <w:tr w:rsidR="00A65BDC" w14:paraId="2ACC1161" w14:textId="77777777">
        <w:trPr>
          <w:gridBefore w:val="1"/>
          <w:wBefore w:w="15" w:type="dxa"/>
          <w:cantSplit/>
        </w:trPr>
        <w:tc>
          <w:tcPr>
            <w:tcW w:w="775" w:type="dxa"/>
            <w:gridSpan w:val="2"/>
            <w:tcBorders>
              <w:left w:val="single" w:sz="12" w:space="0" w:color="auto"/>
              <w:bottom w:val="single" w:sz="12" w:space="0" w:color="auto"/>
              <w:right w:val="single" w:sz="6" w:space="0" w:color="auto"/>
            </w:tcBorders>
          </w:tcPr>
          <w:p w14:paraId="2ACC115A" w14:textId="77777777" w:rsidR="00A65BDC" w:rsidRDefault="00A65BDC">
            <w:pPr>
              <w:rPr>
                <w:sz w:val="2"/>
                <w:szCs w:val="2"/>
              </w:rPr>
            </w:pPr>
          </w:p>
          <w:p w14:paraId="2ACC115B" w14:textId="77777777" w:rsidR="00A65BDC" w:rsidRDefault="00A65BDC">
            <w:pPr>
              <w:rPr>
                <w:sz w:val="18"/>
                <w:lang w:eastAsia="lt-LT"/>
              </w:rPr>
            </w:pPr>
          </w:p>
        </w:tc>
        <w:tc>
          <w:tcPr>
            <w:tcW w:w="1151" w:type="dxa"/>
            <w:gridSpan w:val="2"/>
            <w:tcBorders>
              <w:left w:val="single" w:sz="6" w:space="0" w:color="auto"/>
              <w:bottom w:val="single" w:sz="12" w:space="0" w:color="auto"/>
              <w:right w:val="single" w:sz="6" w:space="0" w:color="auto"/>
            </w:tcBorders>
          </w:tcPr>
          <w:p w14:paraId="2ACC115C" w14:textId="77777777" w:rsidR="00A65BDC" w:rsidRDefault="00A65BDC">
            <w:pPr>
              <w:rPr>
                <w:sz w:val="2"/>
                <w:szCs w:val="2"/>
              </w:rPr>
            </w:pPr>
          </w:p>
          <w:p w14:paraId="2ACC115D" w14:textId="77777777" w:rsidR="00A65BDC" w:rsidRDefault="00A65BDC">
            <w:pPr>
              <w:jc w:val="center"/>
              <w:rPr>
                <w:sz w:val="18"/>
                <w:lang w:eastAsia="lt-LT"/>
              </w:rPr>
            </w:pPr>
          </w:p>
        </w:tc>
        <w:tc>
          <w:tcPr>
            <w:tcW w:w="3362" w:type="dxa"/>
            <w:gridSpan w:val="2"/>
            <w:tcBorders>
              <w:top w:val="single" w:sz="6" w:space="0" w:color="auto"/>
              <w:left w:val="single" w:sz="6" w:space="0" w:color="auto"/>
              <w:bottom w:val="single" w:sz="12" w:space="0" w:color="auto"/>
              <w:right w:val="single" w:sz="6" w:space="0" w:color="auto"/>
            </w:tcBorders>
            <w:shd w:val="clear" w:color="auto" w:fill="FFFFFF"/>
          </w:tcPr>
          <w:p w14:paraId="2ACC115E" w14:textId="77777777" w:rsidR="00A65BDC" w:rsidRDefault="00A65BDC">
            <w:pPr>
              <w:rPr>
                <w:sz w:val="2"/>
                <w:szCs w:val="2"/>
              </w:rPr>
            </w:pPr>
          </w:p>
          <w:p w14:paraId="2ACC115F" w14:textId="77777777" w:rsidR="00A65BDC" w:rsidRDefault="00A65BDC">
            <w:pPr>
              <w:rPr>
                <w:sz w:val="18"/>
                <w:lang w:eastAsia="lt-LT"/>
              </w:rPr>
            </w:pPr>
          </w:p>
        </w:tc>
        <w:tc>
          <w:tcPr>
            <w:tcW w:w="4419" w:type="dxa"/>
            <w:gridSpan w:val="4"/>
            <w:tcBorders>
              <w:top w:val="single" w:sz="6" w:space="0" w:color="auto"/>
              <w:left w:val="single" w:sz="6" w:space="0" w:color="auto"/>
              <w:bottom w:val="single" w:sz="12" w:space="0" w:color="auto"/>
              <w:right w:val="single" w:sz="12" w:space="0" w:color="auto"/>
            </w:tcBorders>
            <w:shd w:val="clear" w:color="auto" w:fill="FFFFFF"/>
          </w:tcPr>
          <w:p w14:paraId="2ACC1160" w14:textId="77777777" w:rsidR="00A65BDC" w:rsidRDefault="00A65BDC">
            <w:pPr>
              <w:rPr>
                <w:sz w:val="18"/>
              </w:rPr>
            </w:pPr>
          </w:p>
        </w:tc>
      </w:tr>
      <w:tr w:rsidR="00A65BDC" w14:paraId="2ACC1166" w14:textId="77777777">
        <w:trPr>
          <w:gridBefore w:val="1"/>
          <w:wBefore w:w="15" w:type="dxa"/>
          <w:cantSplit/>
        </w:trPr>
        <w:tc>
          <w:tcPr>
            <w:tcW w:w="775" w:type="dxa"/>
            <w:gridSpan w:val="2"/>
            <w:tcBorders>
              <w:top w:val="single" w:sz="12" w:space="0" w:color="auto"/>
              <w:bottom w:val="single" w:sz="12" w:space="0" w:color="auto"/>
            </w:tcBorders>
            <w:shd w:val="clear" w:color="auto" w:fill="FFFFFF"/>
          </w:tcPr>
          <w:p w14:paraId="2ACC1162" w14:textId="77777777" w:rsidR="00A65BDC" w:rsidRDefault="00A65BDC">
            <w:pPr>
              <w:rPr>
                <w:sz w:val="2"/>
                <w:szCs w:val="2"/>
              </w:rPr>
            </w:pPr>
          </w:p>
          <w:p w14:paraId="2ACC1163" w14:textId="77777777" w:rsidR="00A65BDC" w:rsidRDefault="00A65BDC">
            <w:pPr>
              <w:jc w:val="center"/>
              <w:rPr>
                <w:sz w:val="6"/>
                <w:szCs w:val="6"/>
                <w:lang w:eastAsia="lt-LT"/>
              </w:rPr>
            </w:pPr>
          </w:p>
        </w:tc>
        <w:tc>
          <w:tcPr>
            <w:tcW w:w="8932" w:type="dxa"/>
            <w:gridSpan w:val="8"/>
            <w:tcBorders>
              <w:top w:val="single" w:sz="12" w:space="0" w:color="auto"/>
              <w:bottom w:val="single" w:sz="12" w:space="0" w:color="auto"/>
            </w:tcBorders>
            <w:shd w:val="clear" w:color="auto" w:fill="FFFFFF"/>
          </w:tcPr>
          <w:p w14:paraId="2ACC1164" w14:textId="77777777" w:rsidR="00A65BDC" w:rsidRDefault="00A65BDC">
            <w:pPr>
              <w:rPr>
                <w:sz w:val="2"/>
                <w:szCs w:val="2"/>
              </w:rPr>
            </w:pPr>
          </w:p>
          <w:p w14:paraId="2ACC1165" w14:textId="77777777" w:rsidR="00A65BDC" w:rsidRDefault="00A65BDC">
            <w:pPr>
              <w:rPr>
                <w:caps/>
                <w:sz w:val="6"/>
                <w:szCs w:val="6"/>
                <w:lang w:eastAsia="lt-LT"/>
              </w:rPr>
            </w:pPr>
          </w:p>
        </w:tc>
      </w:tr>
      <w:tr w:rsidR="00A65BDC" w14:paraId="2ACC1169" w14:textId="77777777">
        <w:trPr>
          <w:gridBefore w:val="1"/>
          <w:wBefore w:w="15" w:type="dxa"/>
          <w:cantSplit/>
        </w:trPr>
        <w:tc>
          <w:tcPr>
            <w:tcW w:w="775" w:type="dxa"/>
            <w:gridSpan w:val="2"/>
            <w:tcBorders>
              <w:top w:val="single" w:sz="12" w:space="0" w:color="auto"/>
              <w:left w:val="single" w:sz="12" w:space="0" w:color="auto"/>
              <w:bottom w:val="single" w:sz="6" w:space="0" w:color="auto"/>
            </w:tcBorders>
            <w:shd w:val="clear" w:color="auto" w:fill="E6F2FC"/>
          </w:tcPr>
          <w:p w14:paraId="2ACC1167" w14:textId="77777777" w:rsidR="00A65BDC" w:rsidRDefault="00676523">
            <w:pPr>
              <w:jc w:val="center"/>
            </w:pPr>
            <w:r>
              <w:lastRenderedPageBreak/>
              <w:t>13.</w:t>
            </w:r>
          </w:p>
        </w:tc>
        <w:tc>
          <w:tcPr>
            <w:tcW w:w="8932" w:type="dxa"/>
            <w:gridSpan w:val="8"/>
            <w:tcBorders>
              <w:top w:val="single" w:sz="12" w:space="0" w:color="auto"/>
              <w:bottom w:val="single" w:sz="6" w:space="0" w:color="auto"/>
              <w:right w:val="single" w:sz="12" w:space="0" w:color="auto"/>
            </w:tcBorders>
            <w:shd w:val="clear" w:color="auto" w:fill="E6F2FC"/>
          </w:tcPr>
          <w:p w14:paraId="2ACC1168" w14:textId="77777777" w:rsidR="00A65BDC" w:rsidRDefault="00676523">
            <w:pPr>
              <w:rPr>
                <w:b/>
                <w:caps/>
              </w:rPr>
            </w:pPr>
            <w:r>
              <w:rPr>
                <w:b/>
                <w:caps/>
              </w:rPr>
              <w:t>Matmenys ir masė</w:t>
            </w:r>
          </w:p>
        </w:tc>
      </w:tr>
      <w:tr w:rsidR="00A65BDC" w14:paraId="2ACC1172" w14:textId="77777777">
        <w:trPr>
          <w:gridBefore w:val="1"/>
          <w:wBefore w:w="15" w:type="dxa"/>
          <w:cantSplit/>
        </w:trPr>
        <w:tc>
          <w:tcPr>
            <w:tcW w:w="775" w:type="dxa"/>
            <w:gridSpan w:val="2"/>
            <w:tcBorders>
              <w:left w:val="single" w:sz="12" w:space="0" w:color="auto"/>
              <w:bottom w:val="single" w:sz="12" w:space="0" w:color="auto"/>
              <w:right w:val="single" w:sz="6" w:space="0" w:color="auto"/>
            </w:tcBorders>
          </w:tcPr>
          <w:p w14:paraId="2ACC116A" w14:textId="77777777" w:rsidR="00A65BDC" w:rsidRDefault="00A65BDC">
            <w:pPr>
              <w:rPr>
                <w:sz w:val="2"/>
                <w:szCs w:val="2"/>
              </w:rPr>
            </w:pPr>
          </w:p>
          <w:p w14:paraId="2ACC116B" w14:textId="77777777" w:rsidR="00A65BDC" w:rsidRDefault="00A65BDC">
            <w:pPr>
              <w:jc w:val="center"/>
              <w:rPr>
                <w:sz w:val="18"/>
                <w:lang w:eastAsia="lt-LT"/>
              </w:rPr>
            </w:pPr>
          </w:p>
        </w:tc>
        <w:tc>
          <w:tcPr>
            <w:tcW w:w="1151" w:type="dxa"/>
            <w:gridSpan w:val="2"/>
            <w:tcBorders>
              <w:left w:val="single" w:sz="6" w:space="0" w:color="auto"/>
              <w:bottom w:val="single" w:sz="12" w:space="0" w:color="auto"/>
              <w:right w:val="single" w:sz="6" w:space="0" w:color="auto"/>
            </w:tcBorders>
          </w:tcPr>
          <w:p w14:paraId="2ACC116C" w14:textId="77777777" w:rsidR="00A65BDC" w:rsidRDefault="00A65BDC">
            <w:pPr>
              <w:rPr>
                <w:sz w:val="2"/>
                <w:szCs w:val="2"/>
              </w:rPr>
            </w:pPr>
          </w:p>
          <w:p w14:paraId="2ACC116D" w14:textId="77777777" w:rsidR="00A65BDC" w:rsidRDefault="00A65BDC">
            <w:pPr>
              <w:jc w:val="center"/>
              <w:rPr>
                <w:sz w:val="18"/>
                <w:lang w:eastAsia="lt-LT"/>
              </w:rPr>
            </w:pPr>
          </w:p>
        </w:tc>
        <w:tc>
          <w:tcPr>
            <w:tcW w:w="3362" w:type="dxa"/>
            <w:gridSpan w:val="2"/>
            <w:tcBorders>
              <w:top w:val="single" w:sz="6" w:space="0" w:color="auto"/>
              <w:left w:val="single" w:sz="6" w:space="0" w:color="auto"/>
              <w:bottom w:val="single" w:sz="12" w:space="0" w:color="auto"/>
              <w:right w:val="single" w:sz="6" w:space="0" w:color="auto"/>
            </w:tcBorders>
            <w:shd w:val="clear" w:color="auto" w:fill="FFFFFF"/>
          </w:tcPr>
          <w:p w14:paraId="2ACC116E" w14:textId="77777777" w:rsidR="00A65BDC" w:rsidRDefault="00A65BDC">
            <w:pPr>
              <w:rPr>
                <w:sz w:val="2"/>
                <w:szCs w:val="2"/>
              </w:rPr>
            </w:pPr>
          </w:p>
          <w:p w14:paraId="2ACC116F" w14:textId="77777777" w:rsidR="00A65BDC" w:rsidRDefault="00A65BDC">
            <w:pPr>
              <w:rPr>
                <w:sz w:val="18"/>
                <w:lang w:eastAsia="lt-LT"/>
              </w:rPr>
            </w:pPr>
          </w:p>
        </w:tc>
        <w:tc>
          <w:tcPr>
            <w:tcW w:w="4419" w:type="dxa"/>
            <w:gridSpan w:val="4"/>
            <w:tcBorders>
              <w:top w:val="single" w:sz="6" w:space="0" w:color="auto"/>
              <w:left w:val="single" w:sz="6" w:space="0" w:color="auto"/>
              <w:bottom w:val="single" w:sz="12" w:space="0" w:color="auto"/>
              <w:right w:val="single" w:sz="12" w:space="0" w:color="auto"/>
            </w:tcBorders>
            <w:shd w:val="clear" w:color="auto" w:fill="FFFFFF"/>
          </w:tcPr>
          <w:p w14:paraId="2ACC1170" w14:textId="77777777" w:rsidR="00A65BDC" w:rsidRDefault="00A65BDC">
            <w:pPr>
              <w:rPr>
                <w:sz w:val="2"/>
                <w:szCs w:val="2"/>
              </w:rPr>
            </w:pPr>
          </w:p>
          <w:p w14:paraId="2ACC1171" w14:textId="77777777" w:rsidR="00A65BDC" w:rsidRDefault="00A65BDC">
            <w:pPr>
              <w:rPr>
                <w:sz w:val="18"/>
                <w:lang w:eastAsia="lt-LT"/>
              </w:rPr>
            </w:pPr>
          </w:p>
        </w:tc>
      </w:tr>
      <w:tr w:rsidR="00A65BDC" w14:paraId="2ACC117B" w14:textId="77777777">
        <w:trPr>
          <w:gridBefore w:val="1"/>
          <w:wBefore w:w="15" w:type="dxa"/>
          <w:cantSplit/>
        </w:trPr>
        <w:tc>
          <w:tcPr>
            <w:tcW w:w="775" w:type="dxa"/>
            <w:gridSpan w:val="2"/>
            <w:tcBorders>
              <w:top w:val="single" w:sz="12" w:space="0" w:color="auto"/>
              <w:bottom w:val="single" w:sz="12" w:space="0" w:color="auto"/>
            </w:tcBorders>
          </w:tcPr>
          <w:p w14:paraId="2ACC1173" w14:textId="77777777" w:rsidR="00A65BDC" w:rsidRDefault="00A65BDC">
            <w:pPr>
              <w:rPr>
                <w:sz w:val="2"/>
                <w:szCs w:val="2"/>
              </w:rPr>
            </w:pPr>
          </w:p>
          <w:p w14:paraId="2ACC1174" w14:textId="77777777" w:rsidR="00A65BDC" w:rsidRDefault="00A65BDC">
            <w:pPr>
              <w:jc w:val="center"/>
              <w:rPr>
                <w:sz w:val="6"/>
                <w:szCs w:val="6"/>
                <w:lang w:eastAsia="lt-LT"/>
              </w:rPr>
            </w:pPr>
          </w:p>
        </w:tc>
        <w:tc>
          <w:tcPr>
            <w:tcW w:w="1151" w:type="dxa"/>
            <w:gridSpan w:val="2"/>
            <w:tcBorders>
              <w:top w:val="single" w:sz="12" w:space="0" w:color="auto"/>
              <w:bottom w:val="single" w:sz="12" w:space="0" w:color="auto"/>
            </w:tcBorders>
          </w:tcPr>
          <w:p w14:paraId="2ACC1175" w14:textId="77777777" w:rsidR="00A65BDC" w:rsidRDefault="00A65BDC">
            <w:pPr>
              <w:rPr>
                <w:sz w:val="2"/>
                <w:szCs w:val="2"/>
              </w:rPr>
            </w:pPr>
          </w:p>
          <w:p w14:paraId="2ACC1176" w14:textId="77777777" w:rsidR="00A65BDC" w:rsidRDefault="00A65BDC">
            <w:pPr>
              <w:jc w:val="center"/>
              <w:rPr>
                <w:sz w:val="6"/>
                <w:szCs w:val="6"/>
                <w:lang w:eastAsia="lt-LT"/>
              </w:rPr>
            </w:pPr>
          </w:p>
        </w:tc>
        <w:tc>
          <w:tcPr>
            <w:tcW w:w="3362" w:type="dxa"/>
            <w:gridSpan w:val="2"/>
            <w:tcBorders>
              <w:top w:val="single" w:sz="12" w:space="0" w:color="auto"/>
              <w:bottom w:val="single" w:sz="12" w:space="0" w:color="auto"/>
            </w:tcBorders>
            <w:shd w:val="clear" w:color="auto" w:fill="FFFFFF"/>
          </w:tcPr>
          <w:p w14:paraId="2ACC1177" w14:textId="77777777" w:rsidR="00A65BDC" w:rsidRDefault="00A65BDC">
            <w:pPr>
              <w:rPr>
                <w:sz w:val="2"/>
                <w:szCs w:val="2"/>
              </w:rPr>
            </w:pPr>
          </w:p>
          <w:p w14:paraId="2ACC1178" w14:textId="77777777" w:rsidR="00A65BDC" w:rsidRDefault="00A65BDC">
            <w:pPr>
              <w:rPr>
                <w:sz w:val="6"/>
                <w:szCs w:val="6"/>
                <w:lang w:eastAsia="lt-LT"/>
              </w:rPr>
            </w:pPr>
          </w:p>
        </w:tc>
        <w:tc>
          <w:tcPr>
            <w:tcW w:w="4419" w:type="dxa"/>
            <w:gridSpan w:val="4"/>
            <w:tcBorders>
              <w:top w:val="single" w:sz="12" w:space="0" w:color="auto"/>
              <w:bottom w:val="single" w:sz="12" w:space="0" w:color="auto"/>
            </w:tcBorders>
            <w:shd w:val="clear" w:color="auto" w:fill="FFFFFF"/>
          </w:tcPr>
          <w:p w14:paraId="2ACC1179" w14:textId="77777777" w:rsidR="00A65BDC" w:rsidRDefault="00A65BDC">
            <w:pPr>
              <w:rPr>
                <w:sz w:val="2"/>
                <w:szCs w:val="2"/>
              </w:rPr>
            </w:pPr>
          </w:p>
          <w:p w14:paraId="2ACC117A" w14:textId="77777777" w:rsidR="00A65BDC" w:rsidRDefault="00A65BDC">
            <w:pPr>
              <w:rPr>
                <w:sz w:val="6"/>
                <w:szCs w:val="6"/>
                <w:lang w:eastAsia="lt-LT"/>
              </w:rPr>
            </w:pPr>
          </w:p>
        </w:tc>
      </w:tr>
      <w:tr w:rsidR="00A65BDC" w14:paraId="2ACC1180" w14:textId="77777777">
        <w:trPr>
          <w:gridBefore w:val="1"/>
          <w:wBefore w:w="15" w:type="dxa"/>
          <w:cantSplit/>
        </w:trPr>
        <w:tc>
          <w:tcPr>
            <w:tcW w:w="775" w:type="dxa"/>
            <w:gridSpan w:val="2"/>
            <w:tcBorders>
              <w:top w:val="single" w:sz="8" w:space="0" w:color="auto"/>
              <w:bottom w:val="single" w:sz="8" w:space="0" w:color="auto"/>
            </w:tcBorders>
            <w:shd w:val="clear" w:color="auto" w:fill="auto"/>
          </w:tcPr>
          <w:p w14:paraId="2ACC117C" w14:textId="77777777" w:rsidR="00A65BDC" w:rsidRDefault="00A65BDC">
            <w:pPr>
              <w:rPr>
                <w:sz w:val="2"/>
                <w:szCs w:val="2"/>
              </w:rPr>
            </w:pPr>
          </w:p>
          <w:p w14:paraId="2ACC117D" w14:textId="77777777" w:rsidR="00A65BDC" w:rsidRDefault="00A65BDC">
            <w:pPr>
              <w:jc w:val="center"/>
              <w:rPr>
                <w:sz w:val="6"/>
                <w:szCs w:val="6"/>
                <w:lang w:eastAsia="lt-LT"/>
              </w:rPr>
            </w:pPr>
          </w:p>
        </w:tc>
        <w:tc>
          <w:tcPr>
            <w:tcW w:w="8932" w:type="dxa"/>
            <w:gridSpan w:val="8"/>
            <w:tcBorders>
              <w:top w:val="single" w:sz="8" w:space="0" w:color="auto"/>
              <w:bottom w:val="single" w:sz="8" w:space="0" w:color="auto"/>
            </w:tcBorders>
            <w:shd w:val="clear" w:color="auto" w:fill="auto"/>
          </w:tcPr>
          <w:p w14:paraId="2ACC117E" w14:textId="77777777" w:rsidR="00A65BDC" w:rsidRDefault="00A65BDC">
            <w:pPr>
              <w:rPr>
                <w:sz w:val="2"/>
                <w:szCs w:val="2"/>
              </w:rPr>
            </w:pPr>
          </w:p>
          <w:p w14:paraId="2ACC117F" w14:textId="77777777" w:rsidR="00A65BDC" w:rsidRDefault="00A65BDC">
            <w:pPr>
              <w:rPr>
                <w:sz w:val="6"/>
                <w:szCs w:val="6"/>
                <w:lang w:eastAsia="lt-LT"/>
              </w:rPr>
            </w:pPr>
          </w:p>
        </w:tc>
      </w:tr>
      <w:tr w:rsidR="00A65BDC" w14:paraId="2ACC1183" w14:textId="77777777">
        <w:trPr>
          <w:gridBefore w:val="1"/>
          <w:wBefore w:w="15" w:type="dxa"/>
          <w:cantSplit/>
        </w:trPr>
        <w:tc>
          <w:tcPr>
            <w:tcW w:w="775" w:type="dxa"/>
            <w:gridSpan w:val="2"/>
            <w:tcBorders>
              <w:top w:val="single" w:sz="8" w:space="0" w:color="auto"/>
              <w:left w:val="single" w:sz="12" w:space="0" w:color="auto"/>
              <w:bottom w:val="single" w:sz="6" w:space="0" w:color="auto"/>
            </w:tcBorders>
            <w:shd w:val="clear" w:color="auto" w:fill="E6F2FC"/>
          </w:tcPr>
          <w:p w14:paraId="2ACC1181" w14:textId="77777777" w:rsidR="00A65BDC" w:rsidRDefault="00676523">
            <w:pPr>
              <w:jc w:val="center"/>
            </w:pPr>
            <w:r>
              <w:t>14.</w:t>
            </w:r>
          </w:p>
        </w:tc>
        <w:tc>
          <w:tcPr>
            <w:tcW w:w="8932" w:type="dxa"/>
            <w:gridSpan w:val="8"/>
            <w:tcBorders>
              <w:top w:val="single" w:sz="8" w:space="0" w:color="auto"/>
              <w:bottom w:val="single" w:sz="6" w:space="0" w:color="auto"/>
              <w:right w:val="single" w:sz="12" w:space="0" w:color="auto"/>
            </w:tcBorders>
            <w:shd w:val="clear" w:color="auto" w:fill="E6F2FC"/>
          </w:tcPr>
          <w:p w14:paraId="2ACC1182" w14:textId="77777777" w:rsidR="00A65BDC" w:rsidRDefault="00676523">
            <w:pPr>
              <w:rPr>
                <w:highlight w:val="lightGray"/>
              </w:rPr>
            </w:pPr>
            <w:r>
              <w:rPr>
                <w:b/>
                <w:caps/>
              </w:rPr>
              <w:t>Aparato identifikaciniai duomenys</w:t>
            </w:r>
            <w:r>
              <w:rPr>
                <w:highlight w:val="lightGray"/>
              </w:rPr>
              <w:t xml:space="preserve"> </w:t>
            </w:r>
          </w:p>
        </w:tc>
      </w:tr>
      <w:tr w:rsidR="00A65BDC" w14:paraId="2ACC118E" w14:textId="77777777">
        <w:trPr>
          <w:gridBefore w:val="1"/>
          <w:wBefore w:w="15" w:type="dxa"/>
          <w:cantSplit/>
        </w:trPr>
        <w:tc>
          <w:tcPr>
            <w:tcW w:w="775" w:type="dxa"/>
            <w:gridSpan w:val="2"/>
            <w:tcBorders>
              <w:left w:val="single" w:sz="12" w:space="0" w:color="auto"/>
              <w:bottom w:val="single" w:sz="8" w:space="0" w:color="auto"/>
              <w:right w:val="single" w:sz="6" w:space="0" w:color="auto"/>
            </w:tcBorders>
          </w:tcPr>
          <w:p w14:paraId="2ACC1184" w14:textId="77777777" w:rsidR="00A65BDC" w:rsidRDefault="00A65BDC">
            <w:pPr>
              <w:rPr>
                <w:sz w:val="2"/>
                <w:szCs w:val="2"/>
              </w:rPr>
            </w:pPr>
          </w:p>
          <w:p w14:paraId="2ACC1185" w14:textId="77777777" w:rsidR="00A65BDC" w:rsidRDefault="00A65BDC">
            <w:pPr>
              <w:jc w:val="center"/>
              <w:rPr>
                <w:sz w:val="18"/>
                <w:lang w:eastAsia="lt-LT"/>
              </w:rPr>
            </w:pPr>
          </w:p>
        </w:tc>
        <w:tc>
          <w:tcPr>
            <w:tcW w:w="1151" w:type="dxa"/>
            <w:gridSpan w:val="2"/>
            <w:tcBorders>
              <w:left w:val="single" w:sz="6" w:space="0" w:color="auto"/>
              <w:bottom w:val="single" w:sz="8" w:space="0" w:color="auto"/>
              <w:right w:val="single" w:sz="6" w:space="0" w:color="auto"/>
            </w:tcBorders>
          </w:tcPr>
          <w:p w14:paraId="2ACC1186" w14:textId="77777777" w:rsidR="00A65BDC" w:rsidRDefault="00A65BDC">
            <w:pPr>
              <w:rPr>
                <w:sz w:val="2"/>
                <w:szCs w:val="2"/>
              </w:rPr>
            </w:pPr>
          </w:p>
          <w:p w14:paraId="2ACC1187" w14:textId="77777777" w:rsidR="00A65BDC" w:rsidRDefault="00A65BDC">
            <w:pPr>
              <w:jc w:val="center"/>
              <w:rPr>
                <w:sz w:val="18"/>
                <w:lang w:eastAsia="lt-LT"/>
              </w:rPr>
            </w:pPr>
          </w:p>
        </w:tc>
        <w:tc>
          <w:tcPr>
            <w:tcW w:w="3362" w:type="dxa"/>
            <w:gridSpan w:val="2"/>
            <w:tcBorders>
              <w:top w:val="single" w:sz="6" w:space="0" w:color="auto"/>
              <w:left w:val="single" w:sz="6" w:space="0" w:color="auto"/>
              <w:bottom w:val="single" w:sz="8" w:space="0" w:color="auto"/>
              <w:right w:val="single" w:sz="6" w:space="0" w:color="auto"/>
            </w:tcBorders>
          </w:tcPr>
          <w:p w14:paraId="2ACC1188" w14:textId="77777777" w:rsidR="00A65BDC" w:rsidRDefault="00A65BDC">
            <w:pPr>
              <w:rPr>
                <w:sz w:val="2"/>
                <w:szCs w:val="2"/>
              </w:rPr>
            </w:pPr>
          </w:p>
          <w:p w14:paraId="2ACC1189" w14:textId="77777777" w:rsidR="00A65BDC" w:rsidRDefault="00A65BDC">
            <w:pPr>
              <w:rPr>
                <w:sz w:val="18"/>
                <w:lang w:eastAsia="lt-LT"/>
              </w:rPr>
            </w:pPr>
          </w:p>
        </w:tc>
        <w:tc>
          <w:tcPr>
            <w:tcW w:w="1499" w:type="dxa"/>
            <w:gridSpan w:val="2"/>
            <w:tcBorders>
              <w:top w:val="single" w:sz="6" w:space="0" w:color="auto"/>
              <w:left w:val="single" w:sz="6" w:space="0" w:color="auto"/>
              <w:bottom w:val="single" w:sz="8" w:space="0" w:color="auto"/>
              <w:right w:val="single" w:sz="6" w:space="0" w:color="auto"/>
            </w:tcBorders>
          </w:tcPr>
          <w:p w14:paraId="2ACC118A" w14:textId="77777777" w:rsidR="00A65BDC" w:rsidRDefault="00A65BDC">
            <w:pPr>
              <w:rPr>
                <w:sz w:val="2"/>
                <w:szCs w:val="2"/>
              </w:rPr>
            </w:pPr>
          </w:p>
          <w:p w14:paraId="2ACC118B" w14:textId="77777777" w:rsidR="00A65BDC" w:rsidRDefault="00A65BDC">
            <w:pPr>
              <w:rPr>
                <w:sz w:val="18"/>
                <w:lang w:eastAsia="lt-LT"/>
              </w:rPr>
            </w:pPr>
          </w:p>
        </w:tc>
        <w:tc>
          <w:tcPr>
            <w:tcW w:w="2920" w:type="dxa"/>
            <w:gridSpan w:val="2"/>
            <w:tcBorders>
              <w:left w:val="single" w:sz="6" w:space="0" w:color="auto"/>
              <w:bottom w:val="single" w:sz="8" w:space="0" w:color="auto"/>
              <w:right w:val="single" w:sz="12" w:space="0" w:color="auto"/>
            </w:tcBorders>
          </w:tcPr>
          <w:p w14:paraId="2ACC118C" w14:textId="77777777" w:rsidR="00A65BDC" w:rsidRDefault="00A65BDC">
            <w:pPr>
              <w:rPr>
                <w:sz w:val="2"/>
                <w:szCs w:val="2"/>
              </w:rPr>
            </w:pPr>
          </w:p>
          <w:p w14:paraId="2ACC118D" w14:textId="77777777" w:rsidR="00A65BDC" w:rsidRDefault="00A65BDC">
            <w:pPr>
              <w:rPr>
                <w:sz w:val="18"/>
                <w:lang w:eastAsia="lt-LT"/>
              </w:rPr>
            </w:pPr>
          </w:p>
        </w:tc>
      </w:tr>
      <w:tr w:rsidR="00A65BDC" w14:paraId="2ACC1193" w14:textId="77777777">
        <w:trPr>
          <w:gridBefore w:val="1"/>
          <w:wBefore w:w="15" w:type="dxa"/>
          <w:cantSplit/>
        </w:trPr>
        <w:tc>
          <w:tcPr>
            <w:tcW w:w="775" w:type="dxa"/>
            <w:gridSpan w:val="2"/>
            <w:tcBorders>
              <w:top w:val="single" w:sz="8" w:space="0" w:color="auto"/>
              <w:bottom w:val="single" w:sz="8" w:space="0" w:color="auto"/>
            </w:tcBorders>
            <w:shd w:val="clear" w:color="auto" w:fill="auto"/>
          </w:tcPr>
          <w:p w14:paraId="2ACC118F" w14:textId="77777777" w:rsidR="00A65BDC" w:rsidRDefault="00A65BDC">
            <w:pPr>
              <w:rPr>
                <w:sz w:val="2"/>
                <w:szCs w:val="2"/>
              </w:rPr>
            </w:pPr>
          </w:p>
          <w:p w14:paraId="2ACC1190" w14:textId="77777777" w:rsidR="00A65BDC" w:rsidRDefault="00A65BDC">
            <w:pPr>
              <w:jc w:val="center"/>
              <w:rPr>
                <w:sz w:val="6"/>
                <w:szCs w:val="6"/>
                <w:lang w:eastAsia="lt-LT"/>
              </w:rPr>
            </w:pPr>
          </w:p>
        </w:tc>
        <w:tc>
          <w:tcPr>
            <w:tcW w:w="8932" w:type="dxa"/>
            <w:gridSpan w:val="8"/>
            <w:tcBorders>
              <w:top w:val="single" w:sz="8" w:space="0" w:color="auto"/>
              <w:bottom w:val="single" w:sz="8" w:space="0" w:color="auto"/>
            </w:tcBorders>
            <w:shd w:val="clear" w:color="auto" w:fill="auto"/>
          </w:tcPr>
          <w:p w14:paraId="2ACC1191" w14:textId="77777777" w:rsidR="00A65BDC" w:rsidRDefault="00A65BDC">
            <w:pPr>
              <w:rPr>
                <w:sz w:val="2"/>
                <w:szCs w:val="2"/>
              </w:rPr>
            </w:pPr>
          </w:p>
          <w:p w14:paraId="2ACC1192" w14:textId="77777777" w:rsidR="00A65BDC" w:rsidRDefault="00A65BDC">
            <w:pPr>
              <w:rPr>
                <w:sz w:val="6"/>
                <w:szCs w:val="6"/>
                <w:lang w:eastAsia="lt-LT"/>
              </w:rPr>
            </w:pPr>
          </w:p>
        </w:tc>
      </w:tr>
      <w:tr w:rsidR="00A65BDC" w14:paraId="2ACC1196" w14:textId="77777777">
        <w:trPr>
          <w:gridBefore w:val="1"/>
          <w:wBefore w:w="15" w:type="dxa"/>
          <w:cantSplit/>
        </w:trPr>
        <w:tc>
          <w:tcPr>
            <w:tcW w:w="775" w:type="dxa"/>
            <w:gridSpan w:val="2"/>
            <w:tcBorders>
              <w:top w:val="single" w:sz="8" w:space="0" w:color="auto"/>
              <w:left w:val="single" w:sz="12" w:space="0" w:color="auto"/>
              <w:bottom w:val="single" w:sz="6" w:space="0" w:color="auto"/>
            </w:tcBorders>
            <w:shd w:val="clear" w:color="auto" w:fill="E6F2FC"/>
          </w:tcPr>
          <w:p w14:paraId="2ACC1194" w14:textId="77777777" w:rsidR="00A65BDC" w:rsidRDefault="00676523">
            <w:pPr>
              <w:jc w:val="center"/>
            </w:pPr>
            <w:r>
              <w:t>15.</w:t>
            </w:r>
          </w:p>
        </w:tc>
        <w:tc>
          <w:tcPr>
            <w:tcW w:w="8932" w:type="dxa"/>
            <w:gridSpan w:val="8"/>
            <w:tcBorders>
              <w:top w:val="single" w:sz="8" w:space="0" w:color="auto"/>
              <w:bottom w:val="single" w:sz="6" w:space="0" w:color="auto"/>
              <w:right w:val="single" w:sz="12" w:space="0" w:color="auto"/>
            </w:tcBorders>
            <w:shd w:val="clear" w:color="auto" w:fill="E6F2FC"/>
          </w:tcPr>
          <w:p w14:paraId="2ACC1195" w14:textId="77777777" w:rsidR="00A65BDC" w:rsidRDefault="00676523">
            <w:pPr>
              <w:rPr>
                <w:b/>
                <w:caps/>
                <w:highlight w:val="lightGray"/>
              </w:rPr>
            </w:pPr>
            <w:r>
              <w:rPr>
                <w:b/>
                <w:caps/>
              </w:rPr>
              <w:t xml:space="preserve">naudotojo identifikaciniai duomenys </w:t>
            </w:r>
          </w:p>
        </w:tc>
      </w:tr>
      <w:tr w:rsidR="00A65BDC" w14:paraId="2ACC11A1" w14:textId="77777777">
        <w:trPr>
          <w:gridBefore w:val="1"/>
          <w:wBefore w:w="15" w:type="dxa"/>
          <w:cantSplit/>
        </w:trPr>
        <w:tc>
          <w:tcPr>
            <w:tcW w:w="775" w:type="dxa"/>
            <w:gridSpan w:val="2"/>
            <w:tcBorders>
              <w:left w:val="single" w:sz="12" w:space="0" w:color="auto"/>
              <w:bottom w:val="single" w:sz="12" w:space="0" w:color="auto"/>
              <w:right w:val="single" w:sz="6" w:space="0" w:color="auto"/>
            </w:tcBorders>
          </w:tcPr>
          <w:p w14:paraId="2ACC1197" w14:textId="77777777" w:rsidR="00A65BDC" w:rsidRDefault="00A65BDC">
            <w:pPr>
              <w:rPr>
                <w:sz w:val="2"/>
                <w:szCs w:val="2"/>
              </w:rPr>
            </w:pPr>
          </w:p>
          <w:p w14:paraId="2ACC1198" w14:textId="77777777" w:rsidR="00A65BDC" w:rsidRDefault="00A65BDC">
            <w:pPr>
              <w:rPr>
                <w:sz w:val="18"/>
                <w:szCs w:val="18"/>
                <w:lang w:eastAsia="lt-LT"/>
              </w:rPr>
            </w:pPr>
          </w:p>
        </w:tc>
        <w:tc>
          <w:tcPr>
            <w:tcW w:w="1151" w:type="dxa"/>
            <w:gridSpan w:val="2"/>
            <w:tcBorders>
              <w:left w:val="single" w:sz="6" w:space="0" w:color="auto"/>
              <w:bottom w:val="single" w:sz="12" w:space="0" w:color="auto"/>
              <w:right w:val="single" w:sz="6" w:space="0" w:color="auto"/>
            </w:tcBorders>
          </w:tcPr>
          <w:p w14:paraId="2ACC1199" w14:textId="77777777" w:rsidR="00A65BDC" w:rsidRDefault="00A65BDC">
            <w:pPr>
              <w:rPr>
                <w:sz w:val="2"/>
                <w:szCs w:val="2"/>
              </w:rPr>
            </w:pPr>
          </w:p>
          <w:p w14:paraId="2ACC119A" w14:textId="77777777" w:rsidR="00A65BDC" w:rsidRDefault="00A65BDC">
            <w:pPr>
              <w:jc w:val="center"/>
              <w:rPr>
                <w:sz w:val="18"/>
                <w:lang w:eastAsia="lt-LT"/>
              </w:rPr>
            </w:pPr>
          </w:p>
        </w:tc>
        <w:tc>
          <w:tcPr>
            <w:tcW w:w="3362" w:type="dxa"/>
            <w:gridSpan w:val="2"/>
            <w:tcBorders>
              <w:left w:val="single" w:sz="6" w:space="0" w:color="auto"/>
              <w:bottom w:val="single" w:sz="12" w:space="0" w:color="auto"/>
              <w:right w:val="single" w:sz="6" w:space="0" w:color="auto"/>
            </w:tcBorders>
          </w:tcPr>
          <w:p w14:paraId="2ACC119B" w14:textId="77777777" w:rsidR="00A65BDC" w:rsidRDefault="00A65BDC">
            <w:pPr>
              <w:rPr>
                <w:sz w:val="2"/>
                <w:szCs w:val="2"/>
              </w:rPr>
            </w:pPr>
          </w:p>
          <w:p w14:paraId="2ACC119C" w14:textId="77777777" w:rsidR="00A65BDC" w:rsidRDefault="00A65BDC">
            <w:pPr>
              <w:rPr>
                <w:sz w:val="18"/>
                <w:szCs w:val="18"/>
                <w:lang w:eastAsia="lt-LT"/>
              </w:rPr>
            </w:pPr>
          </w:p>
        </w:tc>
        <w:tc>
          <w:tcPr>
            <w:tcW w:w="1499" w:type="dxa"/>
            <w:gridSpan w:val="2"/>
            <w:tcBorders>
              <w:top w:val="single" w:sz="6" w:space="0" w:color="auto"/>
              <w:left w:val="single" w:sz="6" w:space="0" w:color="auto"/>
              <w:bottom w:val="single" w:sz="12" w:space="0" w:color="auto"/>
              <w:right w:val="single" w:sz="6" w:space="0" w:color="auto"/>
            </w:tcBorders>
          </w:tcPr>
          <w:p w14:paraId="2ACC119D" w14:textId="77777777" w:rsidR="00A65BDC" w:rsidRDefault="00A65BDC">
            <w:pPr>
              <w:rPr>
                <w:sz w:val="2"/>
                <w:szCs w:val="2"/>
              </w:rPr>
            </w:pPr>
          </w:p>
          <w:p w14:paraId="2ACC119E" w14:textId="77777777" w:rsidR="00A65BDC" w:rsidRDefault="00A65BDC">
            <w:pPr>
              <w:rPr>
                <w:sz w:val="18"/>
                <w:lang w:eastAsia="lt-LT"/>
              </w:rPr>
            </w:pPr>
          </w:p>
        </w:tc>
        <w:tc>
          <w:tcPr>
            <w:tcW w:w="2920" w:type="dxa"/>
            <w:gridSpan w:val="2"/>
            <w:tcBorders>
              <w:top w:val="single" w:sz="6" w:space="0" w:color="auto"/>
              <w:left w:val="single" w:sz="6" w:space="0" w:color="auto"/>
              <w:bottom w:val="single" w:sz="12" w:space="0" w:color="auto"/>
              <w:right w:val="single" w:sz="12" w:space="0" w:color="auto"/>
            </w:tcBorders>
          </w:tcPr>
          <w:p w14:paraId="2ACC119F" w14:textId="77777777" w:rsidR="00A65BDC" w:rsidRDefault="00A65BDC">
            <w:pPr>
              <w:rPr>
                <w:sz w:val="2"/>
                <w:szCs w:val="2"/>
              </w:rPr>
            </w:pPr>
          </w:p>
          <w:p w14:paraId="2ACC11A0" w14:textId="77777777" w:rsidR="00A65BDC" w:rsidRDefault="00A65BDC">
            <w:pPr>
              <w:rPr>
                <w:sz w:val="18"/>
                <w:lang w:eastAsia="lt-LT"/>
              </w:rPr>
            </w:pPr>
          </w:p>
        </w:tc>
      </w:tr>
    </w:tbl>
    <w:p w14:paraId="2ACC11A2" w14:textId="77777777" w:rsidR="00A65BDC" w:rsidRDefault="00A65BDC">
      <w:pPr>
        <w:rPr>
          <w:sz w:val="42"/>
          <w:szCs w:val="42"/>
        </w:rPr>
      </w:pPr>
    </w:p>
    <w:p w14:paraId="2ACC11A3" w14:textId="77777777" w:rsidR="00A65BDC" w:rsidRDefault="00676523">
      <w:pPr>
        <w:keepNext/>
        <w:ind w:left="340"/>
        <w:jc w:val="center"/>
        <w:rPr>
          <w:rFonts w:ascii="Times New Roman Bold" w:hAnsi="Times New Roman Bold"/>
          <w:b/>
          <w:bCs/>
          <w:caps/>
          <w:kern w:val="32"/>
          <w:szCs w:val="24"/>
        </w:rPr>
      </w:pPr>
      <w:r>
        <w:rPr>
          <w:rFonts w:ascii="Times New Roman Bold" w:hAnsi="Times New Roman Bold"/>
          <w:b/>
          <w:bCs/>
          <w:caps/>
          <w:kern w:val="32"/>
          <w:szCs w:val="24"/>
        </w:rPr>
        <w:t>III. Išvada</w:t>
      </w:r>
    </w:p>
    <w:p w14:paraId="2ACC11A4" w14:textId="77777777" w:rsidR="00A65BDC" w:rsidRDefault="00A65BDC">
      <w:pPr>
        <w:rPr>
          <w:sz w:val="20"/>
        </w:rPr>
      </w:pPr>
    </w:p>
    <w:p w14:paraId="2ACC11A5" w14:textId="77777777" w:rsidR="00A65BDC" w:rsidRDefault="00A65BDC">
      <w:pPr>
        <w:tabs>
          <w:tab w:val="left" w:pos="709"/>
          <w:tab w:val="num" w:pos="1750"/>
        </w:tabs>
        <w:spacing w:line="259" w:lineRule="auto"/>
        <w:rPr>
          <w:rFonts w:eastAsia="Calibri"/>
          <w:lang w:eastAsia="lt-LT"/>
        </w:rPr>
      </w:pPr>
    </w:p>
    <w:p w14:paraId="2ACC11A6" w14:textId="77777777" w:rsidR="00A65BDC" w:rsidRDefault="00A65BDC">
      <w:pPr>
        <w:tabs>
          <w:tab w:val="left" w:pos="709"/>
          <w:tab w:val="num" w:pos="1750"/>
        </w:tabs>
        <w:spacing w:line="259" w:lineRule="auto"/>
        <w:rPr>
          <w:rFonts w:eastAsia="Calibri"/>
          <w:lang w:eastAsia="lt-LT"/>
        </w:rPr>
      </w:pPr>
    </w:p>
    <w:p w14:paraId="2ACC11A7" w14:textId="77777777" w:rsidR="00A65BDC" w:rsidRDefault="00676523">
      <w:pPr>
        <w:tabs>
          <w:tab w:val="left" w:pos="709"/>
          <w:tab w:val="num" w:pos="1750"/>
        </w:tabs>
        <w:spacing w:line="259" w:lineRule="auto"/>
        <w:rPr>
          <w:rFonts w:eastAsia="Calibri"/>
          <w:lang w:eastAsia="lt-LT"/>
        </w:rPr>
      </w:pPr>
      <w:r>
        <w:rPr>
          <w:rFonts w:eastAsia="Calibri"/>
          <w:lang w:eastAsia="lt-LT"/>
        </w:rPr>
        <w:t xml:space="preserve">Kasos aparatų ekspertizės skyriaus specialistas </w:t>
      </w:r>
      <w:r>
        <w:rPr>
          <w:rFonts w:eastAsia="Calibri"/>
          <w:lang w:eastAsia="lt-LT"/>
        </w:rPr>
        <w:tab/>
      </w:r>
      <w:r>
        <w:rPr>
          <w:rFonts w:eastAsia="Calibri"/>
          <w:lang w:eastAsia="lt-LT"/>
        </w:rPr>
        <w:tab/>
      </w:r>
      <w:r>
        <w:rPr>
          <w:rFonts w:eastAsia="Calibri"/>
          <w:lang w:eastAsia="lt-LT"/>
        </w:rPr>
        <w:tab/>
      </w:r>
      <w:r>
        <w:rPr>
          <w:rFonts w:eastAsia="Calibri"/>
          <w:lang w:eastAsia="lt-LT"/>
        </w:rPr>
        <w:tab/>
        <w:t>Vardas, pavardė</w:t>
      </w:r>
    </w:p>
    <w:p w14:paraId="2ACC11A8" w14:textId="77777777" w:rsidR="00A65BDC" w:rsidRDefault="00A65BDC">
      <w:pPr>
        <w:tabs>
          <w:tab w:val="left" w:pos="709"/>
          <w:tab w:val="num" w:pos="1750"/>
        </w:tabs>
        <w:spacing w:line="259" w:lineRule="auto"/>
        <w:rPr>
          <w:rFonts w:eastAsia="Calibri"/>
          <w:lang w:eastAsia="lt-LT"/>
        </w:rPr>
      </w:pPr>
    </w:p>
    <w:p w14:paraId="2ACC11A9" w14:textId="77777777" w:rsidR="00A65BDC" w:rsidRDefault="00676523">
      <w:pPr>
        <w:tabs>
          <w:tab w:val="left" w:pos="709"/>
          <w:tab w:val="num" w:pos="1750"/>
        </w:tabs>
        <w:spacing w:line="259" w:lineRule="auto"/>
        <w:rPr>
          <w:rFonts w:eastAsia="Calibri"/>
          <w:lang w:eastAsia="lt-LT"/>
        </w:rPr>
      </w:pPr>
      <w:r>
        <w:rPr>
          <w:rFonts w:eastAsia="Calibri"/>
          <w:lang w:eastAsia="lt-LT"/>
        </w:rPr>
        <w:t xml:space="preserve">Kasos aparatų ekspertizės skyriaus vedėjas </w:t>
      </w:r>
      <w:r>
        <w:rPr>
          <w:rFonts w:eastAsia="Calibri"/>
          <w:lang w:eastAsia="lt-LT"/>
        </w:rPr>
        <w:tab/>
      </w:r>
      <w:r>
        <w:rPr>
          <w:rFonts w:eastAsia="Calibri"/>
          <w:lang w:eastAsia="lt-LT"/>
        </w:rPr>
        <w:tab/>
      </w:r>
      <w:r>
        <w:rPr>
          <w:rFonts w:eastAsia="Calibri"/>
          <w:lang w:eastAsia="lt-LT"/>
        </w:rPr>
        <w:tab/>
        <w:t xml:space="preserve"> </w:t>
      </w:r>
      <w:r>
        <w:rPr>
          <w:rFonts w:eastAsia="Calibri"/>
          <w:lang w:eastAsia="lt-LT"/>
        </w:rPr>
        <w:tab/>
      </w:r>
      <w:r>
        <w:rPr>
          <w:rFonts w:eastAsia="Calibri"/>
          <w:lang w:eastAsia="lt-LT"/>
        </w:rPr>
        <w:tab/>
        <w:t>Vardas, pavardė</w:t>
      </w:r>
    </w:p>
    <w:p w14:paraId="2ACC11AA" w14:textId="77777777" w:rsidR="00A65BDC" w:rsidRDefault="00676523">
      <w:pPr>
        <w:suppressAutoHyphens/>
        <w:ind w:firstLine="567"/>
        <w:jc w:val="center"/>
        <w:textAlignment w:val="baseline"/>
        <w:rPr>
          <w:szCs w:val="24"/>
        </w:rPr>
      </w:pPr>
      <w:r>
        <w:rPr>
          <w:rFonts w:eastAsia="Calibri"/>
          <w:color w:val="000000"/>
          <w:lang w:eastAsia="lt-LT"/>
        </w:rPr>
        <w:t>_______</w:t>
      </w:r>
    </w:p>
    <w:p w14:paraId="2ACC11AB" w14:textId="77777777" w:rsidR="00A65BDC" w:rsidRDefault="00676523">
      <w:pPr>
        <w:rPr>
          <w:szCs w:val="24"/>
          <w:lang w:eastAsia="lt-LT"/>
        </w:rPr>
        <w:sectPr w:rsidR="00A65BDC">
          <w:pgSz w:w="12240" w:h="15840"/>
          <w:pgMar w:top="1134" w:right="567" w:bottom="1134" w:left="1701" w:header="720" w:footer="720" w:gutter="0"/>
          <w:pgNumType w:start="1"/>
          <w:cols w:space="720"/>
          <w:titlePg/>
          <w:docGrid w:linePitch="360"/>
        </w:sectPr>
      </w:pPr>
      <w:r>
        <w:rPr>
          <w:szCs w:val="24"/>
          <w:lang w:eastAsia="lt-LT"/>
        </w:rPr>
        <w:br w:type="page"/>
      </w:r>
    </w:p>
    <w:p w14:paraId="2ACC11AC" w14:textId="77777777" w:rsidR="00A65BDC" w:rsidRDefault="00A65BDC">
      <w:pPr>
        <w:tabs>
          <w:tab w:val="center" w:pos="4680"/>
          <w:tab w:val="right" w:pos="9360"/>
        </w:tabs>
        <w:rPr>
          <w:sz w:val="22"/>
          <w:szCs w:val="22"/>
          <w:lang w:eastAsia="lt-LT"/>
        </w:rPr>
      </w:pPr>
    </w:p>
    <w:p w14:paraId="2ACC11AD" w14:textId="77777777" w:rsidR="00A65BDC" w:rsidRDefault="00A65BDC">
      <w:pPr>
        <w:rPr>
          <w:szCs w:val="24"/>
          <w:lang w:eastAsia="lt-LT"/>
        </w:rPr>
      </w:pPr>
    </w:p>
    <w:p w14:paraId="2ACC11AE" w14:textId="77777777" w:rsidR="00A65BDC" w:rsidRDefault="00A65BDC">
      <w:pPr>
        <w:tabs>
          <w:tab w:val="left" w:pos="851"/>
        </w:tabs>
        <w:rPr>
          <w:szCs w:val="24"/>
          <w:lang w:eastAsia="lt-LT"/>
        </w:rPr>
      </w:pPr>
    </w:p>
    <w:p w14:paraId="2ACC11AF" w14:textId="77777777" w:rsidR="00A65BDC" w:rsidRDefault="00BA78D9">
      <w:pPr>
        <w:tabs>
          <w:tab w:val="left" w:pos="709"/>
          <w:tab w:val="num" w:pos="1750"/>
        </w:tabs>
        <w:ind w:left="5184"/>
        <w:jc w:val="both"/>
        <w:rPr>
          <w:rFonts w:eastAsia="Calibri"/>
          <w:lang w:eastAsia="lt-LT"/>
        </w:rPr>
      </w:pPr>
      <w:r>
        <w:rPr>
          <w:szCs w:val="24"/>
          <w:lang w:eastAsia="lt-LT"/>
        </w:rPr>
        <w:t xml:space="preserve">Lietuvos metrologijos inspekcijos kasos aparatų ir prekybos (paslaugų teikimo) automatų modelių ekspertizės atlikimo tvarkos </w:t>
      </w:r>
      <w:r w:rsidR="00676523">
        <w:rPr>
          <w:szCs w:val="24"/>
          <w:lang w:eastAsia="lt-LT"/>
        </w:rPr>
        <w:t>aprašo</w:t>
      </w:r>
    </w:p>
    <w:p w14:paraId="2ACC11B0" w14:textId="77777777" w:rsidR="00A65BDC" w:rsidRDefault="00676523">
      <w:pPr>
        <w:tabs>
          <w:tab w:val="left" w:pos="709"/>
          <w:tab w:val="num" w:pos="1750"/>
        </w:tabs>
        <w:spacing w:line="259" w:lineRule="auto"/>
        <w:ind w:left="5184"/>
        <w:jc w:val="both"/>
        <w:rPr>
          <w:rFonts w:eastAsia="Calibri"/>
          <w:lang w:eastAsia="lt-LT"/>
        </w:rPr>
      </w:pPr>
      <w:r>
        <w:rPr>
          <w:rFonts w:eastAsia="Calibri"/>
          <w:lang w:eastAsia="lt-LT"/>
        </w:rPr>
        <w:t>11 priedas</w:t>
      </w:r>
    </w:p>
    <w:p w14:paraId="2ACC11B1" w14:textId="77777777" w:rsidR="00A65BDC" w:rsidRDefault="00A65BDC">
      <w:pPr>
        <w:tabs>
          <w:tab w:val="left" w:pos="851"/>
        </w:tabs>
        <w:rPr>
          <w:szCs w:val="24"/>
          <w:lang w:eastAsia="lt-LT"/>
        </w:rPr>
      </w:pPr>
    </w:p>
    <w:p w14:paraId="2ACC11B2" w14:textId="77777777" w:rsidR="00A65BDC" w:rsidRDefault="00A65BDC">
      <w:pPr>
        <w:tabs>
          <w:tab w:val="left" w:pos="851"/>
        </w:tabs>
        <w:rPr>
          <w:szCs w:val="24"/>
          <w:lang w:eastAsia="lt-LT"/>
        </w:rPr>
      </w:pPr>
    </w:p>
    <w:p w14:paraId="2ACC11B3" w14:textId="77777777" w:rsidR="00A65BDC" w:rsidRDefault="00A65BDC">
      <w:pPr>
        <w:rPr>
          <w:sz w:val="2"/>
          <w:szCs w:val="2"/>
        </w:rPr>
      </w:pPr>
    </w:p>
    <w:p w14:paraId="2ACC11B4" w14:textId="77777777" w:rsidR="00A65BDC" w:rsidRDefault="00676523">
      <w:pPr>
        <w:jc w:val="center"/>
        <w:rPr>
          <w:b/>
          <w:szCs w:val="24"/>
        </w:rPr>
      </w:pPr>
      <w:r>
        <w:rPr>
          <w:b/>
          <w:szCs w:val="24"/>
        </w:rPr>
        <w:t>(Kasos aparato ir susijusios įrangos perdavimo-priėmimo akto formos pavyzdys)</w:t>
      </w:r>
    </w:p>
    <w:p w14:paraId="2ACC11B5" w14:textId="77777777" w:rsidR="00A65BDC" w:rsidRDefault="00A65BDC">
      <w:pPr>
        <w:rPr>
          <w:sz w:val="8"/>
          <w:szCs w:val="8"/>
        </w:rPr>
      </w:pPr>
    </w:p>
    <w:p w14:paraId="2ACC11B6" w14:textId="77777777" w:rsidR="00A65BDC" w:rsidRDefault="00676523">
      <w:pPr>
        <w:spacing w:line="259" w:lineRule="auto"/>
        <w:jc w:val="center"/>
        <w:rPr>
          <w:b/>
          <w:szCs w:val="24"/>
        </w:rPr>
      </w:pPr>
      <w:r>
        <w:rPr>
          <w:b/>
          <w:szCs w:val="24"/>
        </w:rPr>
        <w:t xml:space="preserve">KASOS APARATO IR SUSIJUSIOS ĮRANGOS </w:t>
      </w:r>
    </w:p>
    <w:p w14:paraId="2ACC11B7" w14:textId="77777777" w:rsidR="00A65BDC" w:rsidRDefault="00A65BDC">
      <w:pPr>
        <w:rPr>
          <w:sz w:val="14"/>
          <w:szCs w:val="14"/>
        </w:rPr>
      </w:pPr>
    </w:p>
    <w:p w14:paraId="2ACC11B8" w14:textId="77777777" w:rsidR="00A65BDC" w:rsidRDefault="00676523">
      <w:pPr>
        <w:spacing w:line="259" w:lineRule="auto"/>
        <w:jc w:val="center"/>
        <w:rPr>
          <w:szCs w:val="24"/>
        </w:rPr>
      </w:pPr>
      <w:r>
        <w:rPr>
          <w:b/>
          <w:szCs w:val="24"/>
        </w:rPr>
        <w:t>PERDAVIMO-PRIĖMIMO AKTAS</w:t>
      </w:r>
    </w:p>
    <w:p w14:paraId="2ACC11B9" w14:textId="77777777" w:rsidR="00A65BDC" w:rsidRDefault="00A65BDC">
      <w:pPr>
        <w:rPr>
          <w:sz w:val="14"/>
          <w:szCs w:val="14"/>
        </w:rPr>
      </w:pPr>
    </w:p>
    <w:p w14:paraId="2ACC11BA" w14:textId="77777777" w:rsidR="00A65BDC" w:rsidRDefault="00676523">
      <w:pPr>
        <w:spacing w:line="259" w:lineRule="auto"/>
        <w:jc w:val="center"/>
        <w:rPr>
          <w:szCs w:val="24"/>
        </w:rPr>
      </w:pPr>
      <w:r>
        <w:rPr>
          <w:szCs w:val="24"/>
        </w:rPr>
        <w:t>{Dokumento data MMMM-mm-DD}</w:t>
      </w:r>
    </w:p>
    <w:p w14:paraId="2ACC11BB" w14:textId="77777777" w:rsidR="00A65BDC" w:rsidRDefault="00A65BDC">
      <w:pPr>
        <w:rPr>
          <w:sz w:val="14"/>
          <w:szCs w:val="14"/>
        </w:rPr>
      </w:pPr>
    </w:p>
    <w:p w14:paraId="2ACC11BC" w14:textId="77777777" w:rsidR="00A65BDC" w:rsidRDefault="00676523">
      <w:pPr>
        <w:spacing w:line="264" w:lineRule="auto"/>
        <w:jc w:val="center"/>
        <w:rPr>
          <w:sz w:val="22"/>
        </w:rPr>
      </w:pPr>
      <w:r>
        <w:rPr>
          <w:sz w:val="22"/>
        </w:rPr>
        <w:t>{Dokumento sudarymo vieta}</w:t>
      </w:r>
    </w:p>
    <w:p w14:paraId="2ACC11BD" w14:textId="77777777" w:rsidR="00A65BDC" w:rsidRDefault="00A65BDC">
      <w:pPr>
        <w:rPr>
          <w:sz w:val="32"/>
          <w:szCs w:val="32"/>
        </w:rPr>
      </w:pPr>
    </w:p>
    <w:p w14:paraId="2ACC11BE" w14:textId="77777777" w:rsidR="00A65BDC" w:rsidRDefault="00A65BDC">
      <w:pPr>
        <w:jc w:val="center"/>
        <w:rPr>
          <w:szCs w:val="24"/>
        </w:rPr>
      </w:pPr>
    </w:p>
    <w:p w14:paraId="2ACC11BF" w14:textId="77777777" w:rsidR="00A65BDC" w:rsidRDefault="00A65BDC">
      <w:pPr>
        <w:spacing w:line="259" w:lineRule="auto"/>
        <w:jc w:val="center"/>
        <w:rPr>
          <w:szCs w:val="24"/>
        </w:rPr>
      </w:pPr>
    </w:p>
    <w:p w14:paraId="2ACC11C0" w14:textId="77777777" w:rsidR="00A65BDC" w:rsidRDefault="00A65BDC">
      <w:pPr>
        <w:rPr>
          <w:sz w:val="14"/>
          <w:szCs w:val="14"/>
        </w:rPr>
      </w:pPr>
    </w:p>
    <w:p w14:paraId="2ACC11C1" w14:textId="77777777" w:rsidR="00A65BDC" w:rsidRDefault="00A65BDC">
      <w:pPr>
        <w:spacing w:line="259" w:lineRule="auto"/>
        <w:jc w:val="center"/>
        <w:rPr>
          <w:szCs w:val="24"/>
        </w:rPr>
      </w:pPr>
    </w:p>
    <w:p w14:paraId="2ACC11C2" w14:textId="77777777" w:rsidR="00A65BDC" w:rsidRDefault="00A65BDC">
      <w:pPr>
        <w:rPr>
          <w:sz w:val="14"/>
          <w:szCs w:val="14"/>
        </w:rPr>
      </w:pPr>
    </w:p>
    <w:p w14:paraId="2ACC11C3" w14:textId="77777777" w:rsidR="00A65BDC" w:rsidRDefault="00676523">
      <w:pPr>
        <w:spacing w:line="259" w:lineRule="auto"/>
        <w:ind w:firstLine="1296"/>
        <w:rPr>
          <w:szCs w:val="24"/>
        </w:rPr>
      </w:pPr>
      <w:r>
        <w:rPr>
          <w:szCs w:val="24"/>
        </w:rPr>
        <w:t>Lietuvos metrologijos inspekcijos Kasos aparatų ekspertizės skyriui buvo perduota žemiau išvardinti įrenginiai:</w:t>
      </w:r>
    </w:p>
    <w:p w14:paraId="2ACC11C4" w14:textId="77777777" w:rsidR="00A65BDC" w:rsidRDefault="00A65BDC">
      <w:pPr>
        <w:rPr>
          <w:sz w:val="14"/>
          <w:szCs w:val="1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01"/>
        <w:gridCol w:w="2409"/>
        <w:gridCol w:w="1985"/>
        <w:gridCol w:w="1276"/>
      </w:tblGrid>
      <w:tr w:rsidR="00A65BDC" w14:paraId="2ACC11CB" w14:textId="77777777">
        <w:tc>
          <w:tcPr>
            <w:tcW w:w="2127" w:type="dxa"/>
          </w:tcPr>
          <w:p w14:paraId="2ACC11C5" w14:textId="77777777" w:rsidR="00A65BDC" w:rsidRDefault="00676523">
            <w:pPr>
              <w:jc w:val="center"/>
              <w:rPr>
                <w:b/>
                <w:szCs w:val="24"/>
              </w:rPr>
            </w:pPr>
            <w:r>
              <w:rPr>
                <w:b/>
                <w:szCs w:val="24"/>
              </w:rPr>
              <w:t xml:space="preserve">Įrenginio </w:t>
            </w:r>
          </w:p>
          <w:p w14:paraId="2ACC11C6" w14:textId="77777777" w:rsidR="00A65BDC" w:rsidRDefault="00676523">
            <w:pPr>
              <w:jc w:val="center"/>
              <w:rPr>
                <w:b/>
                <w:szCs w:val="24"/>
              </w:rPr>
            </w:pPr>
            <w:r>
              <w:rPr>
                <w:b/>
                <w:szCs w:val="24"/>
              </w:rPr>
              <w:t>tipas</w:t>
            </w:r>
          </w:p>
        </w:tc>
        <w:tc>
          <w:tcPr>
            <w:tcW w:w="1701" w:type="dxa"/>
          </w:tcPr>
          <w:p w14:paraId="2ACC11C7" w14:textId="77777777" w:rsidR="00A65BDC" w:rsidRDefault="00676523">
            <w:pPr>
              <w:jc w:val="center"/>
              <w:rPr>
                <w:b/>
                <w:szCs w:val="24"/>
              </w:rPr>
            </w:pPr>
            <w:r>
              <w:rPr>
                <w:b/>
                <w:szCs w:val="24"/>
              </w:rPr>
              <w:t>Gamintojas ir šalis</w:t>
            </w:r>
          </w:p>
        </w:tc>
        <w:tc>
          <w:tcPr>
            <w:tcW w:w="2409" w:type="dxa"/>
          </w:tcPr>
          <w:p w14:paraId="2ACC11C8" w14:textId="77777777" w:rsidR="00A65BDC" w:rsidRDefault="00676523">
            <w:pPr>
              <w:jc w:val="center"/>
              <w:rPr>
                <w:b/>
                <w:szCs w:val="24"/>
              </w:rPr>
            </w:pPr>
            <w:r>
              <w:rPr>
                <w:b/>
                <w:szCs w:val="24"/>
              </w:rPr>
              <w:t>Modelis (modifikacija)</w:t>
            </w:r>
          </w:p>
        </w:tc>
        <w:tc>
          <w:tcPr>
            <w:tcW w:w="1985" w:type="dxa"/>
            <w:vAlign w:val="center"/>
          </w:tcPr>
          <w:p w14:paraId="2ACC11C9" w14:textId="77777777" w:rsidR="00A65BDC" w:rsidRDefault="00676523">
            <w:pPr>
              <w:spacing w:line="276" w:lineRule="auto"/>
              <w:jc w:val="center"/>
              <w:rPr>
                <w:b/>
                <w:szCs w:val="24"/>
              </w:rPr>
            </w:pPr>
            <w:r>
              <w:rPr>
                <w:b/>
                <w:szCs w:val="24"/>
              </w:rPr>
              <w:t>Serijinis Nr.</w:t>
            </w:r>
          </w:p>
        </w:tc>
        <w:tc>
          <w:tcPr>
            <w:tcW w:w="1276" w:type="dxa"/>
            <w:vAlign w:val="center"/>
          </w:tcPr>
          <w:p w14:paraId="2ACC11CA" w14:textId="77777777" w:rsidR="00A65BDC" w:rsidRDefault="00676523">
            <w:pPr>
              <w:spacing w:line="276" w:lineRule="auto"/>
              <w:jc w:val="center"/>
              <w:rPr>
                <w:b/>
                <w:szCs w:val="24"/>
              </w:rPr>
            </w:pPr>
            <w:r>
              <w:rPr>
                <w:b/>
                <w:szCs w:val="24"/>
              </w:rPr>
              <w:t>Vnt.</w:t>
            </w:r>
          </w:p>
        </w:tc>
      </w:tr>
      <w:tr w:rsidR="00A65BDC" w14:paraId="2ACC11D1" w14:textId="77777777">
        <w:tc>
          <w:tcPr>
            <w:tcW w:w="2127" w:type="dxa"/>
          </w:tcPr>
          <w:p w14:paraId="2ACC11CC" w14:textId="77777777" w:rsidR="00A65BDC" w:rsidRDefault="00A65BDC">
            <w:pPr>
              <w:rPr>
                <w:b/>
                <w:szCs w:val="24"/>
              </w:rPr>
            </w:pPr>
          </w:p>
        </w:tc>
        <w:tc>
          <w:tcPr>
            <w:tcW w:w="1701" w:type="dxa"/>
          </w:tcPr>
          <w:p w14:paraId="2ACC11CD" w14:textId="77777777" w:rsidR="00A65BDC" w:rsidRDefault="00A65BDC">
            <w:pPr>
              <w:rPr>
                <w:b/>
                <w:szCs w:val="24"/>
              </w:rPr>
            </w:pPr>
          </w:p>
        </w:tc>
        <w:tc>
          <w:tcPr>
            <w:tcW w:w="2409" w:type="dxa"/>
          </w:tcPr>
          <w:p w14:paraId="2ACC11CE" w14:textId="77777777" w:rsidR="00A65BDC" w:rsidRDefault="00A65BDC">
            <w:pPr>
              <w:rPr>
                <w:b/>
                <w:szCs w:val="24"/>
              </w:rPr>
            </w:pPr>
          </w:p>
        </w:tc>
        <w:tc>
          <w:tcPr>
            <w:tcW w:w="1985" w:type="dxa"/>
          </w:tcPr>
          <w:p w14:paraId="2ACC11CF" w14:textId="77777777" w:rsidR="00A65BDC" w:rsidRDefault="00A65BDC">
            <w:pPr>
              <w:rPr>
                <w:b/>
                <w:szCs w:val="24"/>
              </w:rPr>
            </w:pPr>
          </w:p>
        </w:tc>
        <w:tc>
          <w:tcPr>
            <w:tcW w:w="1276" w:type="dxa"/>
          </w:tcPr>
          <w:p w14:paraId="2ACC11D0" w14:textId="77777777" w:rsidR="00A65BDC" w:rsidRDefault="00A65BDC">
            <w:pPr>
              <w:rPr>
                <w:b/>
                <w:szCs w:val="24"/>
              </w:rPr>
            </w:pPr>
          </w:p>
        </w:tc>
      </w:tr>
    </w:tbl>
    <w:p w14:paraId="2ACC11D2" w14:textId="77777777" w:rsidR="00A65BDC" w:rsidRDefault="00A65BDC">
      <w:pPr>
        <w:spacing w:line="259" w:lineRule="auto"/>
        <w:rPr>
          <w:szCs w:val="24"/>
        </w:rPr>
      </w:pPr>
    </w:p>
    <w:p w14:paraId="2ACC11D3" w14:textId="77777777" w:rsidR="00A65BDC" w:rsidRDefault="00A65BDC">
      <w:pPr>
        <w:rPr>
          <w:sz w:val="14"/>
          <w:szCs w:val="14"/>
        </w:rPr>
      </w:pPr>
    </w:p>
    <w:p w14:paraId="2ACC11D4" w14:textId="77777777" w:rsidR="00A65BDC" w:rsidRDefault="00A65BDC">
      <w:pPr>
        <w:spacing w:line="259" w:lineRule="auto"/>
        <w:rPr>
          <w:szCs w:val="24"/>
        </w:rPr>
      </w:pPr>
    </w:p>
    <w:p w14:paraId="2ACC11D5" w14:textId="77777777" w:rsidR="00A65BDC" w:rsidRDefault="00A65BDC">
      <w:pPr>
        <w:rPr>
          <w:sz w:val="14"/>
          <w:szCs w:val="14"/>
        </w:rPr>
      </w:pPr>
    </w:p>
    <w:p w14:paraId="2ACC11D6" w14:textId="77777777" w:rsidR="00A65BDC" w:rsidRDefault="00A65BDC">
      <w:pPr>
        <w:spacing w:line="259" w:lineRule="auto"/>
        <w:rPr>
          <w:szCs w:val="24"/>
        </w:rPr>
      </w:pPr>
    </w:p>
    <w:p w14:paraId="2ACC11D7" w14:textId="77777777" w:rsidR="00A65BDC" w:rsidRDefault="00A65BDC">
      <w:pPr>
        <w:rPr>
          <w:sz w:val="14"/>
          <w:szCs w:val="14"/>
        </w:rPr>
      </w:pPr>
    </w:p>
    <w:tbl>
      <w:tblPr>
        <w:tblW w:w="9264" w:type="dxa"/>
        <w:tblLayout w:type="fixed"/>
        <w:tblLook w:val="01E0" w:firstRow="1" w:lastRow="1" w:firstColumn="1" w:lastColumn="1" w:noHBand="0" w:noVBand="0"/>
      </w:tblPr>
      <w:tblGrid>
        <w:gridCol w:w="4820"/>
        <w:gridCol w:w="236"/>
        <w:gridCol w:w="4208"/>
      </w:tblGrid>
      <w:tr w:rsidR="00A65BDC" w14:paraId="2ACC11F6" w14:textId="77777777">
        <w:tc>
          <w:tcPr>
            <w:tcW w:w="4820" w:type="dxa"/>
            <w:shd w:val="clear" w:color="auto" w:fill="auto"/>
          </w:tcPr>
          <w:p w14:paraId="2ACC11D8" w14:textId="77777777" w:rsidR="00A65BDC" w:rsidRDefault="00676523">
            <w:pPr>
              <w:rPr>
                <w:b/>
                <w:bCs/>
                <w:caps/>
                <w:sz w:val="2"/>
                <w:szCs w:val="2"/>
              </w:rPr>
            </w:pPr>
            <w:r>
              <w:rPr>
                <w:b/>
                <w:bCs/>
                <w:caps/>
                <w:sz w:val="22"/>
                <w:szCs w:val="24"/>
              </w:rPr>
              <w:t>perdavė</w:t>
            </w:r>
            <w:r>
              <w:rPr>
                <w:b/>
                <w:bCs/>
                <w:caps/>
                <w:sz w:val="22"/>
                <w:szCs w:val="24"/>
              </w:rPr>
              <w:br/>
            </w:r>
          </w:p>
          <w:p w14:paraId="2ACC11D9" w14:textId="77777777" w:rsidR="00A65BDC" w:rsidRDefault="00A65BDC">
            <w:pPr>
              <w:rPr>
                <w:sz w:val="18"/>
                <w:szCs w:val="18"/>
              </w:rPr>
            </w:pPr>
          </w:p>
          <w:p w14:paraId="2ACC11DA" w14:textId="77777777" w:rsidR="00A65BDC" w:rsidRDefault="00676523">
            <w:pPr>
              <w:tabs>
                <w:tab w:val="right" w:pos="4320"/>
              </w:tabs>
              <w:rPr>
                <w:sz w:val="22"/>
                <w:szCs w:val="24"/>
                <w:u w:val="single"/>
              </w:rPr>
            </w:pPr>
            <w:r>
              <w:rPr>
                <w:sz w:val="22"/>
                <w:szCs w:val="24"/>
                <w:u w:val="single"/>
              </w:rPr>
              <w:tab/>
            </w:r>
          </w:p>
          <w:p w14:paraId="2ACC11DB" w14:textId="77777777" w:rsidR="00A65BDC" w:rsidRDefault="00676523">
            <w:pPr>
              <w:tabs>
                <w:tab w:val="center" w:pos="2160"/>
              </w:tabs>
              <w:rPr>
                <w:sz w:val="15"/>
                <w:szCs w:val="15"/>
              </w:rPr>
            </w:pPr>
            <w:r>
              <w:rPr>
                <w:sz w:val="18"/>
                <w:szCs w:val="24"/>
              </w:rPr>
              <w:tab/>
            </w:r>
            <w:r>
              <w:rPr>
                <w:sz w:val="15"/>
                <w:szCs w:val="15"/>
              </w:rPr>
              <w:t>( įmonės pavadinimas</w:t>
            </w:r>
          </w:p>
          <w:p w14:paraId="2ACC11DC" w14:textId="77777777" w:rsidR="00A65BDC" w:rsidRDefault="00A65BDC">
            <w:pPr>
              <w:rPr>
                <w:sz w:val="18"/>
                <w:szCs w:val="18"/>
              </w:rPr>
            </w:pPr>
          </w:p>
          <w:p w14:paraId="2ACC11DD" w14:textId="77777777" w:rsidR="00A65BDC" w:rsidRDefault="00676523">
            <w:pPr>
              <w:tabs>
                <w:tab w:val="right" w:pos="4378"/>
              </w:tabs>
              <w:rPr>
                <w:sz w:val="22"/>
                <w:szCs w:val="24"/>
                <w:u w:val="single"/>
              </w:rPr>
            </w:pPr>
            <w:r>
              <w:rPr>
                <w:sz w:val="22"/>
                <w:szCs w:val="24"/>
                <w:u w:val="single"/>
              </w:rPr>
              <w:tab/>
            </w:r>
          </w:p>
          <w:p w14:paraId="2ACC11DE" w14:textId="77777777" w:rsidR="00A65BDC" w:rsidRDefault="00676523">
            <w:pPr>
              <w:tabs>
                <w:tab w:val="center" w:pos="2127"/>
              </w:tabs>
              <w:rPr>
                <w:sz w:val="15"/>
                <w:szCs w:val="15"/>
              </w:rPr>
            </w:pPr>
            <w:r>
              <w:rPr>
                <w:sz w:val="18"/>
                <w:szCs w:val="24"/>
              </w:rPr>
              <w:tab/>
            </w:r>
            <w:r>
              <w:rPr>
                <w:sz w:val="15"/>
                <w:szCs w:val="15"/>
              </w:rPr>
              <w:t>(atsakingo asmens pareigos vardas, pavardė, parašas)</w:t>
            </w:r>
          </w:p>
          <w:p w14:paraId="2ACC11DF" w14:textId="77777777" w:rsidR="00A65BDC" w:rsidRDefault="00A65BDC">
            <w:pPr>
              <w:rPr>
                <w:sz w:val="10"/>
                <w:szCs w:val="10"/>
              </w:rPr>
            </w:pPr>
          </w:p>
          <w:p w14:paraId="2ACC11E0" w14:textId="77777777" w:rsidR="00A65BDC" w:rsidRDefault="00676523">
            <w:pPr>
              <w:tabs>
                <w:tab w:val="right" w:pos="4320"/>
              </w:tabs>
              <w:rPr>
                <w:sz w:val="22"/>
                <w:szCs w:val="24"/>
                <w:u w:val="single"/>
              </w:rPr>
            </w:pPr>
            <w:r>
              <w:rPr>
                <w:sz w:val="22"/>
                <w:szCs w:val="24"/>
                <w:u w:val="single"/>
              </w:rPr>
              <w:tab/>
            </w:r>
          </w:p>
          <w:p w14:paraId="2ACC11E1" w14:textId="77777777" w:rsidR="00A65BDC" w:rsidRDefault="00A65BDC">
            <w:pPr>
              <w:rPr>
                <w:sz w:val="18"/>
                <w:szCs w:val="18"/>
              </w:rPr>
            </w:pPr>
          </w:p>
          <w:p w14:paraId="2ACC11E2" w14:textId="77777777" w:rsidR="00A65BDC" w:rsidRDefault="00676523">
            <w:pPr>
              <w:tabs>
                <w:tab w:val="right" w:pos="4378"/>
              </w:tabs>
              <w:rPr>
                <w:sz w:val="22"/>
                <w:szCs w:val="24"/>
                <w:u w:val="single"/>
              </w:rPr>
            </w:pPr>
            <w:r>
              <w:rPr>
                <w:sz w:val="22"/>
                <w:szCs w:val="24"/>
                <w:u w:val="single"/>
              </w:rPr>
              <w:tab/>
            </w:r>
          </w:p>
          <w:p w14:paraId="2ACC11E3" w14:textId="77777777" w:rsidR="00A65BDC" w:rsidRDefault="00A65BDC">
            <w:pPr>
              <w:rPr>
                <w:sz w:val="10"/>
                <w:szCs w:val="10"/>
              </w:rPr>
            </w:pPr>
          </w:p>
          <w:p w14:paraId="2ACC11E4" w14:textId="77777777" w:rsidR="00A65BDC" w:rsidRDefault="00A65BDC">
            <w:pPr>
              <w:tabs>
                <w:tab w:val="right" w:pos="4320"/>
              </w:tabs>
              <w:rPr>
                <w:sz w:val="22"/>
                <w:szCs w:val="24"/>
                <w:u w:val="single"/>
              </w:rPr>
            </w:pPr>
          </w:p>
          <w:p w14:paraId="2ACC11E5" w14:textId="77777777" w:rsidR="00A65BDC" w:rsidRDefault="00A65BDC">
            <w:pPr>
              <w:rPr>
                <w:sz w:val="18"/>
                <w:szCs w:val="18"/>
              </w:rPr>
            </w:pPr>
          </w:p>
          <w:p w14:paraId="2ACC11E6" w14:textId="77777777" w:rsidR="00A65BDC" w:rsidRDefault="00676523">
            <w:pPr>
              <w:tabs>
                <w:tab w:val="right" w:pos="2835"/>
                <w:tab w:val="right" w:pos="3960"/>
              </w:tabs>
              <w:rPr>
                <w:sz w:val="22"/>
                <w:szCs w:val="24"/>
              </w:rPr>
            </w:pPr>
            <w:r>
              <w:rPr>
                <w:sz w:val="22"/>
                <w:szCs w:val="24"/>
              </w:rPr>
              <w:t xml:space="preserve">20___  m. </w:t>
            </w:r>
            <w:r>
              <w:rPr>
                <w:sz w:val="22"/>
                <w:szCs w:val="24"/>
                <w:u w:val="single"/>
              </w:rPr>
              <w:tab/>
            </w:r>
            <w:r>
              <w:rPr>
                <w:sz w:val="22"/>
                <w:szCs w:val="24"/>
              </w:rPr>
              <w:t xml:space="preserve">  </w:t>
            </w:r>
            <w:r>
              <w:rPr>
                <w:sz w:val="22"/>
                <w:szCs w:val="24"/>
                <w:u w:val="single"/>
              </w:rPr>
              <w:tab/>
            </w:r>
            <w:r>
              <w:rPr>
                <w:sz w:val="22"/>
                <w:szCs w:val="24"/>
              </w:rPr>
              <w:t xml:space="preserve"> d.</w:t>
            </w:r>
          </w:p>
        </w:tc>
        <w:tc>
          <w:tcPr>
            <w:tcW w:w="236" w:type="dxa"/>
            <w:shd w:val="clear" w:color="auto" w:fill="auto"/>
          </w:tcPr>
          <w:p w14:paraId="2ACC11E7" w14:textId="77777777" w:rsidR="00A65BDC" w:rsidRDefault="00A65BDC">
            <w:pPr>
              <w:spacing w:line="259" w:lineRule="auto"/>
              <w:rPr>
                <w:sz w:val="22"/>
                <w:szCs w:val="22"/>
              </w:rPr>
            </w:pPr>
          </w:p>
        </w:tc>
        <w:tc>
          <w:tcPr>
            <w:tcW w:w="4208" w:type="dxa"/>
            <w:shd w:val="clear" w:color="auto" w:fill="auto"/>
          </w:tcPr>
          <w:p w14:paraId="2ACC11E8" w14:textId="77777777" w:rsidR="00A65BDC" w:rsidRDefault="00676523">
            <w:pPr>
              <w:rPr>
                <w:rFonts w:ascii="Times New Roman Bold" w:hAnsi="Times New Roman Bold"/>
                <w:b/>
                <w:caps/>
                <w:sz w:val="2"/>
                <w:szCs w:val="2"/>
              </w:rPr>
            </w:pPr>
            <w:r>
              <w:rPr>
                <w:rFonts w:ascii="Times New Roman Bold" w:hAnsi="Times New Roman Bold"/>
                <w:b/>
                <w:caps/>
                <w:sz w:val="22"/>
                <w:szCs w:val="24"/>
              </w:rPr>
              <w:t>Priėmė</w:t>
            </w:r>
            <w:r>
              <w:rPr>
                <w:rFonts w:ascii="Times New Roman Bold" w:hAnsi="Times New Roman Bold"/>
                <w:b/>
                <w:caps/>
                <w:sz w:val="22"/>
                <w:szCs w:val="24"/>
              </w:rPr>
              <w:br/>
            </w:r>
          </w:p>
          <w:p w14:paraId="2ACC11E9" w14:textId="77777777" w:rsidR="00A65BDC" w:rsidRDefault="00A65BDC">
            <w:pPr>
              <w:rPr>
                <w:sz w:val="18"/>
                <w:szCs w:val="18"/>
              </w:rPr>
            </w:pPr>
          </w:p>
          <w:p w14:paraId="2ACC11EA" w14:textId="77777777" w:rsidR="00A65BDC" w:rsidRDefault="00676523">
            <w:pPr>
              <w:tabs>
                <w:tab w:val="right" w:pos="4378"/>
              </w:tabs>
              <w:rPr>
                <w:sz w:val="22"/>
                <w:szCs w:val="24"/>
                <w:u w:val="single"/>
              </w:rPr>
            </w:pPr>
            <w:r>
              <w:rPr>
                <w:sz w:val="22"/>
                <w:szCs w:val="24"/>
                <w:u w:val="single"/>
              </w:rPr>
              <w:t xml:space="preserve">Lietuvos metrologijos inspekcijos </w:t>
            </w:r>
            <w:r>
              <w:rPr>
                <w:sz w:val="22"/>
                <w:szCs w:val="24"/>
                <w:u w:val="single"/>
              </w:rPr>
              <w:tab/>
            </w:r>
          </w:p>
          <w:p w14:paraId="2ACC11EB" w14:textId="77777777" w:rsidR="00A65BDC" w:rsidRDefault="00A65BDC">
            <w:pPr>
              <w:rPr>
                <w:sz w:val="32"/>
                <w:szCs w:val="32"/>
              </w:rPr>
            </w:pPr>
          </w:p>
          <w:p w14:paraId="2ACC11EC" w14:textId="77777777" w:rsidR="00A65BDC" w:rsidRDefault="00676523">
            <w:pPr>
              <w:tabs>
                <w:tab w:val="right" w:pos="4378"/>
              </w:tabs>
              <w:rPr>
                <w:sz w:val="22"/>
                <w:szCs w:val="24"/>
                <w:u w:val="single"/>
              </w:rPr>
            </w:pPr>
            <w:r>
              <w:rPr>
                <w:sz w:val="22"/>
                <w:szCs w:val="24"/>
                <w:u w:val="single"/>
              </w:rPr>
              <w:t xml:space="preserve">Kasos aparatų ekspertizės skyriaus </w:t>
            </w:r>
            <w:r>
              <w:rPr>
                <w:sz w:val="22"/>
                <w:szCs w:val="24"/>
                <w:u w:val="single"/>
              </w:rPr>
              <w:tab/>
            </w:r>
          </w:p>
          <w:p w14:paraId="2ACC11ED" w14:textId="77777777" w:rsidR="00A65BDC" w:rsidRDefault="00676523">
            <w:pPr>
              <w:tabs>
                <w:tab w:val="center" w:pos="2127"/>
              </w:tabs>
              <w:rPr>
                <w:sz w:val="15"/>
                <w:szCs w:val="15"/>
              </w:rPr>
            </w:pPr>
            <w:r>
              <w:rPr>
                <w:sz w:val="15"/>
                <w:szCs w:val="15"/>
              </w:rPr>
              <w:t>(atsakingo asmens pareigos vardas, pavardė, parašas)</w:t>
            </w:r>
          </w:p>
          <w:p w14:paraId="2ACC11EE" w14:textId="77777777" w:rsidR="00A65BDC" w:rsidRDefault="00A65BDC">
            <w:pPr>
              <w:rPr>
                <w:sz w:val="10"/>
                <w:szCs w:val="10"/>
              </w:rPr>
            </w:pPr>
          </w:p>
          <w:p w14:paraId="2ACC11EF" w14:textId="77777777" w:rsidR="00A65BDC" w:rsidRDefault="00676523">
            <w:pPr>
              <w:tabs>
                <w:tab w:val="right" w:pos="4378"/>
              </w:tabs>
              <w:rPr>
                <w:sz w:val="22"/>
                <w:szCs w:val="24"/>
                <w:u w:val="single"/>
              </w:rPr>
            </w:pPr>
            <w:r>
              <w:rPr>
                <w:sz w:val="22"/>
                <w:szCs w:val="24"/>
                <w:u w:val="single"/>
              </w:rPr>
              <w:tab/>
            </w:r>
          </w:p>
          <w:p w14:paraId="2ACC11F0" w14:textId="77777777" w:rsidR="00A65BDC" w:rsidRDefault="00A65BDC">
            <w:pPr>
              <w:rPr>
                <w:sz w:val="18"/>
                <w:szCs w:val="18"/>
              </w:rPr>
            </w:pPr>
          </w:p>
          <w:p w14:paraId="2ACC11F1" w14:textId="77777777" w:rsidR="00A65BDC" w:rsidRDefault="00676523">
            <w:pPr>
              <w:tabs>
                <w:tab w:val="right" w:pos="4378"/>
              </w:tabs>
              <w:rPr>
                <w:sz w:val="22"/>
                <w:szCs w:val="24"/>
                <w:u w:val="single"/>
              </w:rPr>
            </w:pPr>
            <w:r>
              <w:rPr>
                <w:sz w:val="22"/>
                <w:szCs w:val="24"/>
                <w:u w:val="single"/>
              </w:rPr>
              <w:tab/>
            </w:r>
          </w:p>
          <w:p w14:paraId="2ACC11F2" w14:textId="77777777" w:rsidR="00A65BDC" w:rsidRDefault="00676523">
            <w:pPr>
              <w:tabs>
                <w:tab w:val="center" w:pos="2218"/>
              </w:tabs>
              <w:rPr>
                <w:sz w:val="15"/>
                <w:szCs w:val="15"/>
              </w:rPr>
            </w:pPr>
            <w:r>
              <w:rPr>
                <w:sz w:val="18"/>
                <w:szCs w:val="24"/>
              </w:rPr>
              <w:tab/>
            </w:r>
          </w:p>
          <w:p w14:paraId="2ACC11F3" w14:textId="77777777" w:rsidR="00A65BDC" w:rsidRDefault="00A65BDC">
            <w:pPr>
              <w:tabs>
                <w:tab w:val="center" w:pos="2218"/>
              </w:tabs>
              <w:rPr>
                <w:sz w:val="15"/>
                <w:szCs w:val="15"/>
              </w:rPr>
            </w:pPr>
          </w:p>
          <w:p w14:paraId="2ACC11F4" w14:textId="77777777" w:rsidR="00A65BDC" w:rsidRDefault="00A65BDC">
            <w:pPr>
              <w:rPr>
                <w:sz w:val="18"/>
                <w:szCs w:val="18"/>
              </w:rPr>
            </w:pPr>
          </w:p>
          <w:p w14:paraId="2ACC11F5" w14:textId="77777777" w:rsidR="00A65BDC" w:rsidRDefault="00676523">
            <w:pPr>
              <w:tabs>
                <w:tab w:val="right" w:pos="2826"/>
                <w:tab w:val="right" w:pos="4086"/>
              </w:tabs>
              <w:rPr>
                <w:sz w:val="22"/>
                <w:szCs w:val="24"/>
              </w:rPr>
            </w:pPr>
            <w:r>
              <w:rPr>
                <w:sz w:val="22"/>
                <w:szCs w:val="24"/>
              </w:rPr>
              <w:t xml:space="preserve">20___  m. </w:t>
            </w:r>
            <w:r>
              <w:rPr>
                <w:sz w:val="22"/>
                <w:szCs w:val="24"/>
                <w:u w:val="single"/>
              </w:rPr>
              <w:tab/>
            </w:r>
            <w:r>
              <w:rPr>
                <w:sz w:val="22"/>
                <w:szCs w:val="24"/>
              </w:rPr>
              <w:t xml:space="preserve">  </w:t>
            </w:r>
            <w:r>
              <w:rPr>
                <w:sz w:val="22"/>
                <w:szCs w:val="24"/>
                <w:u w:val="single"/>
              </w:rPr>
              <w:tab/>
            </w:r>
            <w:r>
              <w:rPr>
                <w:sz w:val="22"/>
                <w:szCs w:val="24"/>
              </w:rPr>
              <w:t xml:space="preserve"> d.</w:t>
            </w:r>
          </w:p>
        </w:tc>
      </w:tr>
    </w:tbl>
    <w:p w14:paraId="2ACC11F7" w14:textId="77777777" w:rsidR="00A65BDC" w:rsidRDefault="00676523">
      <w:pPr>
        <w:suppressAutoHyphens/>
        <w:ind w:firstLine="567"/>
        <w:jc w:val="center"/>
        <w:textAlignment w:val="baseline"/>
        <w:rPr>
          <w:rFonts w:eastAsia="Calibri"/>
          <w:color w:val="000000"/>
          <w:lang w:eastAsia="lt-LT"/>
        </w:rPr>
      </w:pPr>
      <w:r>
        <w:rPr>
          <w:rFonts w:eastAsia="Calibri"/>
          <w:color w:val="000000"/>
          <w:lang w:eastAsia="lt-LT"/>
        </w:rPr>
        <w:t>_______</w:t>
      </w:r>
    </w:p>
    <w:p w14:paraId="2ACC11F8" w14:textId="77777777" w:rsidR="00A65BDC" w:rsidRDefault="00A65BDC">
      <w:pPr>
        <w:suppressAutoHyphens/>
        <w:ind w:firstLine="567"/>
        <w:jc w:val="center"/>
        <w:textAlignment w:val="baseline"/>
        <w:rPr>
          <w:szCs w:val="24"/>
          <w:lang w:eastAsia="lt-LT"/>
        </w:rPr>
      </w:pPr>
    </w:p>
    <w:p w14:paraId="2ACC11F9" w14:textId="77777777" w:rsidR="00A65BDC" w:rsidRDefault="00676523">
      <w:pPr>
        <w:suppressAutoHyphens/>
        <w:ind w:firstLine="567"/>
        <w:jc w:val="center"/>
        <w:textAlignment w:val="baseline"/>
        <w:rPr>
          <w:szCs w:val="24"/>
        </w:rPr>
        <w:sectPr w:rsidR="00A65BDC">
          <w:pgSz w:w="12240" w:h="15840"/>
          <w:pgMar w:top="1134" w:right="567" w:bottom="1134" w:left="1701" w:header="720" w:footer="720" w:gutter="0"/>
          <w:pgNumType w:start="1"/>
          <w:cols w:space="720"/>
          <w:titlePg/>
          <w:docGrid w:linePitch="360"/>
        </w:sectPr>
      </w:pPr>
      <w:r>
        <w:rPr>
          <w:szCs w:val="24"/>
          <w:lang w:eastAsia="lt-LT"/>
        </w:rPr>
        <w:br w:type="page"/>
      </w:r>
    </w:p>
    <w:p w14:paraId="2ACC11FA" w14:textId="77777777" w:rsidR="00A65BDC" w:rsidRDefault="00A65BDC">
      <w:pPr>
        <w:tabs>
          <w:tab w:val="center" w:pos="4680"/>
          <w:tab w:val="right" w:pos="9360"/>
        </w:tabs>
        <w:rPr>
          <w:sz w:val="22"/>
          <w:szCs w:val="22"/>
          <w:lang w:eastAsia="lt-LT"/>
        </w:rPr>
      </w:pPr>
    </w:p>
    <w:p w14:paraId="2ACC11FB" w14:textId="77777777" w:rsidR="00A65BDC" w:rsidRDefault="00A65BDC">
      <w:pPr>
        <w:rPr>
          <w:szCs w:val="24"/>
          <w:lang w:eastAsia="lt-LT"/>
        </w:rPr>
      </w:pPr>
    </w:p>
    <w:p w14:paraId="2ACC11FC" w14:textId="77777777" w:rsidR="00A65BDC" w:rsidRDefault="00A65BDC"/>
    <w:p w14:paraId="2ACC11FD" w14:textId="77777777" w:rsidR="00A65BDC" w:rsidRDefault="00BA78D9">
      <w:pPr>
        <w:tabs>
          <w:tab w:val="left" w:pos="709"/>
          <w:tab w:val="num" w:pos="1750"/>
        </w:tabs>
        <w:ind w:left="5184"/>
        <w:jc w:val="both"/>
        <w:rPr>
          <w:rFonts w:eastAsia="Calibri"/>
          <w:lang w:eastAsia="lt-LT"/>
        </w:rPr>
      </w:pPr>
      <w:r>
        <w:rPr>
          <w:szCs w:val="24"/>
          <w:lang w:eastAsia="lt-LT"/>
        </w:rPr>
        <w:t xml:space="preserve">Lietuvos metrologijos inspekcijos kasos aparatų ir prekybos (paslaugų teikimo) automatų modelių ekspertizės atlikimo tvarkos </w:t>
      </w:r>
      <w:r w:rsidR="00676523">
        <w:rPr>
          <w:szCs w:val="24"/>
          <w:lang w:eastAsia="lt-LT"/>
        </w:rPr>
        <w:t>aprašo</w:t>
      </w:r>
    </w:p>
    <w:p w14:paraId="2ACC11FE" w14:textId="77777777" w:rsidR="00A65BDC" w:rsidRDefault="00676523">
      <w:pPr>
        <w:tabs>
          <w:tab w:val="left" w:pos="709"/>
          <w:tab w:val="num" w:pos="1750"/>
          <w:tab w:val="left" w:pos="5812"/>
        </w:tabs>
        <w:spacing w:line="259" w:lineRule="auto"/>
        <w:ind w:left="5184"/>
        <w:jc w:val="both"/>
        <w:rPr>
          <w:rFonts w:eastAsia="Calibri"/>
          <w:lang w:eastAsia="lt-LT"/>
        </w:rPr>
      </w:pPr>
      <w:r>
        <w:rPr>
          <w:rFonts w:eastAsia="Calibri"/>
          <w:lang w:eastAsia="lt-LT"/>
        </w:rPr>
        <w:t>12 priedas</w:t>
      </w:r>
    </w:p>
    <w:p w14:paraId="2ACC11FF" w14:textId="77777777" w:rsidR="00A65BDC" w:rsidRDefault="00A65BDC">
      <w:pPr>
        <w:jc w:val="center"/>
        <w:rPr>
          <w:szCs w:val="24"/>
        </w:rPr>
      </w:pPr>
    </w:p>
    <w:p w14:paraId="2ACC1200" w14:textId="77777777" w:rsidR="00A65BDC" w:rsidRDefault="00676523">
      <w:pPr>
        <w:jc w:val="center"/>
        <w:rPr>
          <w:b/>
          <w:szCs w:val="24"/>
        </w:rPr>
      </w:pPr>
      <w:r>
        <w:rPr>
          <w:b/>
          <w:szCs w:val="24"/>
        </w:rPr>
        <w:t>(Kasos aparato ir susijusios įrangos perdavimo-priėmimo akto formos pavyzdys)</w:t>
      </w:r>
    </w:p>
    <w:p w14:paraId="2ACC1201" w14:textId="77777777" w:rsidR="00A65BDC" w:rsidRDefault="00676523">
      <w:pPr>
        <w:jc w:val="center"/>
        <w:rPr>
          <w:b/>
          <w:szCs w:val="24"/>
        </w:rPr>
      </w:pPr>
      <w:r>
        <w:rPr>
          <w:b/>
          <w:szCs w:val="24"/>
        </w:rPr>
        <w:t xml:space="preserve">KASOS APARATO IR SUSIJUSIOS ĮRANGOS </w:t>
      </w:r>
    </w:p>
    <w:p w14:paraId="2ACC1202" w14:textId="77777777" w:rsidR="00A65BDC" w:rsidRDefault="00676523">
      <w:pPr>
        <w:jc w:val="center"/>
        <w:rPr>
          <w:b/>
          <w:szCs w:val="24"/>
        </w:rPr>
      </w:pPr>
      <w:r>
        <w:rPr>
          <w:b/>
          <w:szCs w:val="24"/>
        </w:rPr>
        <w:t>PERDAVIMO-PRIĖMIMO AKTAS</w:t>
      </w:r>
    </w:p>
    <w:p w14:paraId="2ACC1203" w14:textId="77777777" w:rsidR="00A65BDC" w:rsidRDefault="00676523">
      <w:pPr>
        <w:jc w:val="center"/>
        <w:rPr>
          <w:szCs w:val="24"/>
        </w:rPr>
      </w:pPr>
      <w:r>
        <w:rPr>
          <w:szCs w:val="24"/>
        </w:rPr>
        <w:t xml:space="preserve">{Dokumento data MMMM-mm-DD} </w:t>
      </w:r>
    </w:p>
    <w:p w14:paraId="2ACC1204" w14:textId="77777777" w:rsidR="00A65BDC" w:rsidRDefault="00676523">
      <w:pPr>
        <w:spacing w:line="264" w:lineRule="auto"/>
        <w:jc w:val="center"/>
        <w:rPr>
          <w:sz w:val="22"/>
        </w:rPr>
      </w:pPr>
      <w:r>
        <w:rPr>
          <w:sz w:val="22"/>
        </w:rPr>
        <w:t>{Dokumento sudarymo vieta}</w:t>
      </w:r>
    </w:p>
    <w:p w14:paraId="2ACC1205" w14:textId="77777777" w:rsidR="00A65BDC" w:rsidRDefault="00A65BDC">
      <w:pPr>
        <w:rPr>
          <w:sz w:val="32"/>
          <w:szCs w:val="32"/>
        </w:rPr>
      </w:pPr>
    </w:p>
    <w:p w14:paraId="2ACC1206" w14:textId="77777777" w:rsidR="00A65BDC" w:rsidRDefault="00A65BDC">
      <w:pPr>
        <w:jc w:val="center"/>
        <w:rPr>
          <w:szCs w:val="24"/>
        </w:rPr>
      </w:pPr>
    </w:p>
    <w:p w14:paraId="2ACC1207" w14:textId="77777777" w:rsidR="00A65BDC" w:rsidRDefault="00A65BDC">
      <w:pPr>
        <w:jc w:val="center"/>
        <w:rPr>
          <w:szCs w:val="24"/>
        </w:rPr>
      </w:pPr>
    </w:p>
    <w:p w14:paraId="2ACC1208" w14:textId="77777777" w:rsidR="00A65BDC" w:rsidRDefault="00676523">
      <w:pPr>
        <w:ind w:firstLine="1296"/>
        <w:rPr>
          <w:szCs w:val="24"/>
        </w:rPr>
      </w:pPr>
      <w:r>
        <w:rPr>
          <w:szCs w:val="24"/>
        </w:rPr>
        <w:t>Lietuvos metrologijos inspekcijos Kasos aparatų ekspertizės skyrius grąžino  žemiau išvardintus įrenginius: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01"/>
        <w:gridCol w:w="2409"/>
        <w:gridCol w:w="1985"/>
        <w:gridCol w:w="1276"/>
      </w:tblGrid>
      <w:tr w:rsidR="00A65BDC" w14:paraId="2ACC120F" w14:textId="77777777">
        <w:tc>
          <w:tcPr>
            <w:tcW w:w="2127" w:type="dxa"/>
          </w:tcPr>
          <w:p w14:paraId="2ACC1209" w14:textId="77777777" w:rsidR="00A65BDC" w:rsidRDefault="00676523">
            <w:pPr>
              <w:jc w:val="center"/>
              <w:rPr>
                <w:b/>
                <w:szCs w:val="24"/>
              </w:rPr>
            </w:pPr>
            <w:r>
              <w:rPr>
                <w:b/>
                <w:szCs w:val="24"/>
              </w:rPr>
              <w:t xml:space="preserve">Įrenginio </w:t>
            </w:r>
          </w:p>
          <w:p w14:paraId="2ACC120A" w14:textId="77777777" w:rsidR="00A65BDC" w:rsidRDefault="00676523">
            <w:pPr>
              <w:jc w:val="center"/>
              <w:rPr>
                <w:b/>
                <w:szCs w:val="24"/>
              </w:rPr>
            </w:pPr>
            <w:r>
              <w:rPr>
                <w:b/>
                <w:szCs w:val="24"/>
              </w:rPr>
              <w:t>tipas</w:t>
            </w:r>
          </w:p>
        </w:tc>
        <w:tc>
          <w:tcPr>
            <w:tcW w:w="1701" w:type="dxa"/>
          </w:tcPr>
          <w:p w14:paraId="2ACC120B" w14:textId="77777777" w:rsidR="00A65BDC" w:rsidRDefault="00676523">
            <w:pPr>
              <w:jc w:val="center"/>
              <w:rPr>
                <w:b/>
                <w:szCs w:val="24"/>
              </w:rPr>
            </w:pPr>
            <w:r>
              <w:rPr>
                <w:b/>
                <w:szCs w:val="24"/>
              </w:rPr>
              <w:t>Gamintojas ir šalis</w:t>
            </w:r>
          </w:p>
        </w:tc>
        <w:tc>
          <w:tcPr>
            <w:tcW w:w="2409" w:type="dxa"/>
          </w:tcPr>
          <w:p w14:paraId="2ACC120C" w14:textId="77777777" w:rsidR="00A65BDC" w:rsidRDefault="00676523">
            <w:pPr>
              <w:jc w:val="center"/>
              <w:rPr>
                <w:b/>
                <w:szCs w:val="24"/>
              </w:rPr>
            </w:pPr>
            <w:r>
              <w:rPr>
                <w:b/>
                <w:szCs w:val="24"/>
              </w:rPr>
              <w:t>Modelis (modifikacija)</w:t>
            </w:r>
          </w:p>
        </w:tc>
        <w:tc>
          <w:tcPr>
            <w:tcW w:w="1985" w:type="dxa"/>
            <w:vAlign w:val="center"/>
          </w:tcPr>
          <w:p w14:paraId="2ACC120D" w14:textId="77777777" w:rsidR="00A65BDC" w:rsidRDefault="00676523">
            <w:pPr>
              <w:spacing w:line="276" w:lineRule="auto"/>
              <w:jc w:val="center"/>
              <w:rPr>
                <w:b/>
                <w:szCs w:val="24"/>
              </w:rPr>
            </w:pPr>
            <w:r>
              <w:rPr>
                <w:b/>
                <w:szCs w:val="24"/>
              </w:rPr>
              <w:t>Serijinis Nr.</w:t>
            </w:r>
          </w:p>
        </w:tc>
        <w:tc>
          <w:tcPr>
            <w:tcW w:w="1276" w:type="dxa"/>
            <w:vAlign w:val="center"/>
          </w:tcPr>
          <w:p w14:paraId="2ACC120E" w14:textId="77777777" w:rsidR="00A65BDC" w:rsidRDefault="00676523">
            <w:pPr>
              <w:spacing w:line="276" w:lineRule="auto"/>
              <w:jc w:val="center"/>
              <w:rPr>
                <w:b/>
                <w:szCs w:val="24"/>
              </w:rPr>
            </w:pPr>
            <w:r>
              <w:rPr>
                <w:b/>
                <w:szCs w:val="24"/>
              </w:rPr>
              <w:t>Vnt.</w:t>
            </w:r>
          </w:p>
        </w:tc>
      </w:tr>
      <w:tr w:rsidR="00A65BDC" w14:paraId="2ACC1215" w14:textId="77777777">
        <w:tc>
          <w:tcPr>
            <w:tcW w:w="2127" w:type="dxa"/>
          </w:tcPr>
          <w:p w14:paraId="2ACC1210" w14:textId="77777777" w:rsidR="00A65BDC" w:rsidRDefault="00A65BDC">
            <w:pPr>
              <w:rPr>
                <w:b/>
                <w:szCs w:val="24"/>
              </w:rPr>
            </w:pPr>
          </w:p>
        </w:tc>
        <w:tc>
          <w:tcPr>
            <w:tcW w:w="1701" w:type="dxa"/>
          </w:tcPr>
          <w:p w14:paraId="2ACC1211" w14:textId="77777777" w:rsidR="00A65BDC" w:rsidRDefault="00A65BDC">
            <w:pPr>
              <w:rPr>
                <w:b/>
                <w:szCs w:val="24"/>
              </w:rPr>
            </w:pPr>
          </w:p>
        </w:tc>
        <w:tc>
          <w:tcPr>
            <w:tcW w:w="2409" w:type="dxa"/>
          </w:tcPr>
          <w:p w14:paraId="2ACC1212" w14:textId="77777777" w:rsidR="00A65BDC" w:rsidRDefault="00A65BDC">
            <w:pPr>
              <w:rPr>
                <w:b/>
                <w:szCs w:val="24"/>
              </w:rPr>
            </w:pPr>
          </w:p>
        </w:tc>
        <w:tc>
          <w:tcPr>
            <w:tcW w:w="1985" w:type="dxa"/>
          </w:tcPr>
          <w:p w14:paraId="2ACC1213" w14:textId="77777777" w:rsidR="00A65BDC" w:rsidRDefault="00A65BDC">
            <w:pPr>
              <w:rPr>
                <w:b/>
                <w:szCs w:val="24"/>
              </w:rPr>
            </w:pPr>
          </w:p>
        </w:tc>
        <w:tc>
          <w:tcPr>
            <w:tcW w:w="1276" w:type="dxa"/>
          </w:tcPr>
          <w:p w14:paraId="2ACC1214" w14:textId="77777777" w:rsidR="00A65BDC" w:rsidRDefault="00A65BDC">
            <w:pPr>
              <w:rPr>
                <w:b/>
                <w:szCs w:val="24"/>
              </w:rPr>
            </w:pPr>
          </w:p>
        </w:tc>
      </w:tr>
    </w:tbl>
    <w:p w14:paraId="2ACC1216" w14:textId="77777777" w:rsidR="00A65BDC" w:rsidRDefault="00A65BDC">
      <w:pPr>
        <w:rPr>
          <w:szCs w:val="24"/>
        </w:rPr>
      </w:pPr>
    </w:p>
    <w:p w14:paraId="2ACC1217" w14:textId="77777777" w:rsidR="00A65BDC" w:rsidRDefault="00A65BDC">
      <w:pPr>
        <w:rPr>
          <w:szCs w:val="24"/>
        </w:rPr>
      </w:pPr>
    </w:p>
    <w:p w14:paraId="2ACC1218" w14:textId="77777777" w:rsidR="00A65BDC" w:rsidRDefault="00A65BDC">
      <w:pPr>
        <w:rPr>
          <w:szCs w:val="24"/>
        </w:rPr>
      </w:pPr>
    </w:p>
    <w:p w14:paraId="2ACC1219" w14:textId="77777777" w:rsidR="00A65BDC" w:rsidRDefault="00A65BDC">
      <w:pPr>
        <w:rPr>
          <w:szCs w:val="24"/>
        </w:rPr>
      </w:pPr>
    </w:p>
    <w:p w14:paraId="2ACC121A" w14:textId="77777777" w:rsidR="00A65BDC" w:rsidRDefault="00A65BDC">
      <w:pPr>
        <w:rPr>
          <w:szCs w:val="24"/>
        </w:rPr>
      </w:pPr>
    </w:p>
    <w:p w14:paraId="2ACC121B" w14:textId="77777777" w:rsidR="00A65BDC" w:rsidRDefault="00A65BDC">
      <w:pPr>
        <w:tabs>
          <w:tab w:val="left" w:pos="5244"/>
        </w:tabs>
        <w:ind w:firstLine="5244"/>
        <w:rPr>
          <w:szCs w:val="24"/>
        </w:rPr>
      </w:pPr>
    </w:p>
    <w:tbl>
      <w:tblPr>
        <w:tblW w:w="9634" w:type="dxa"/>
        <w:tblBorders>
          <w:insideH w:val="single" w:sz="4" w:space="0" w:color="auto"/>
        </w:tblBorders>
        <w:tblLook w:val="04A0" w:firstRow="1" w:lastRow="0" w:firstColumn="1" w:lastColumn="0" w:noHBand="0" w:noVBand="1"/>
      </w:tblPr>
      <w:tblGrid>
        <w:gridCol w:w="4810"/>
        <w:gridCol w:w="4824"/>
      </w:tblGrid>
      <w:tr w:rsidR="00A65BDC" w14:paraId="2ACC1239" w14:textId="77777777">
        <w:tc>
          <w:tcPr>
            <w:tcW w:w="4810" w:type="dxa"/>
          </w:tcPr>
          <w:tbl>
            <w:tblPr>
              <w:tblW w:w="4570" w:type="dxa"/>
              <w:tblLook w:val="01E0" w:firstRow="1" w:lastRow="1" w:firstColumn="1" w:lastColumn="1" w:noHBand="0" w:noVBand="0"/>
            </w:tblPr>
            <w:tblGrid>
              <w:gridCol w:w="4594"/>
            </w:tblGrid>
            <w:tr w:rsidR="00A65BDC" w14:paraId="2ACC1229" w14:textId="77777777">
              <w:tc>
                <w:tcPr>
                  <w:tcW w:w="4570" w:type="dxa"/>
                  <w:shd w:val="clear" w:color="auto" w:fill="auto"/>
                </w:tcPr>
                <w:p w14:paraId="2ACC121C" w14:textId="77777777" w:rsidR="00A65BDC" w:rsidRDefault="00676523">
                  <w:pPr>
                    <w:rPr>
                      <w:rFonts w:ascii="Times New Roman Bold" w:hAnsi="Times New Roman Bold"/>
                      <w:caps/>
                      <w:sz w:val="2"/>
                      <w:szCs w:val="2"/>
                    </w:rPr>
                  </w:pPr>
                  <w:r>
                    <w:rPr>
                      <w:rFonts w:ascii="Times New Roman Bold" w:hAnsi="Times New Roman Bold"/>
                      <w:caps/>
                      <w:sz w:val="22"/>
                      <w:szCs w:val="24"/>
                    </w:rPr>
                    <w:t>PERDAVĖ</w:t>
                  </w:r>
                  <w:r>
                    <w:rPr>
                      <w:rFonts w:ascii="Times New Roman Bold" w:hAnsi="Times New Roman Bold"/>
                      <w:caps/>
                      <w:sz w:val="22"/>
                      <w:szCs w:val="24"/>
                    </w:rPr>
                    <w:br/>
                  </w:r>
                </w:p>
                <w:p w14:paraId="2ACC121D" w14:textId="77777777" w:rsidR="00A65BDC" w:rsidRDefault="00A65BDC">
                  <w:pPr>
                    <w:rPr>
                      <w:sz w:val="18"/>
                      <w:szCs w:val="18"/>
                    </w:rPr>
                  </w:pPr>
                </w:p>
                <w:p w14:paraId="2ACC121E" w14:textId="77777777" w:rsidR="00A65BDC" w:rsidRDefault="00676523">
                  <w:pPr>
                    <w:tabs>
                      <w:tab w:val="right" w:pos="4378"/>
                    </w:tabs>
                    <w:rPr>
                      <w:sz w:val="22"/>
                      <w:szCs w:val="24"/>
                      <w:u w:val="single"/>
                    </w:rPr>
                  </w:pPr>
                  <w:r>
                    <w:rPr>
                      <w:sz w:val="22"/>
                      <w:szCs w:val="24"/>
                      <w:u w:val="single"/>
                    </w:rPr>
                    <w:t xml:space="preserve">Lietuvos metrologijos inspekcijos </w:t>
                  </w:r>
                  <w:r>
                    <w:rPr>
                      <w:sz w:val="22"/>
                      <w:szCs w:val="24"/>
                      <w:u w:val="single"/>
                    </w:rPr>
                    <w:tab/>
                  </w:r>
                </w:p>
                <w:p w14:paraId="2ACC121F" w14:textId="77777777" w:rsidR="00A65BDC" w:rsidRDefault="00A65BDC">
                  <w:pPr>
                    <w:rPr>
                      <w:sz w:val="32"/>
                      <w:szCs w:val="32"/>
                    </w:rPr>
                  </w:pPr>
                </w:p>
                <w:p w14:paraId="2ACC1220" w14:textId="77777777" w:rsidR="00A65BDC" w:rsidRDefault="00676523">
                  <w:pPr>
                    <w:tabs>
                      <w:tab w:val="right" w:pos="4378"/>
                    </w:tabs>
                    <w:rPr>
                      <w:sz w:val="22"/>
                      <w:szCs w:val="24"/>
                      <w:u w:val="single"/>
                    </w:rPr>
                  </w:pPr>
                  <w:r>
                    <w:rPr>
                      <w:sz w:val="22"/>
                      <w:szCs w:val="24"/>
                      <w:u w:val="single"/>
                    </w:rPr>
                    <w:t xml:space="preserve">Kasos aparatų ekspertizės skyriaus </w:t>
                  </w:r>
                  <w:r>
                    <w:rPr>
                      <w:sz w:val="22"/>
                      <w:szCs w:val="24"/>
                      <w:u w:val="single"/>
                    </w:rPr>
                    <w:tab/>
                  </w:r>
                </w:p>
                <w:p w14:paraId="2ACC1221" w14:textId="77777777" w:rsidR="00A65BDC" w:rsidRDefault="00676523">
                  <w:pPr>
                    <w:tabs>
                      <w:tab w:val="center" w:pos="2127"/>
                    </w:tabs>
                    <w:rPr>
                      <w:sz w:val="15"/>
                      <w:szCs w:val="15"/>
                    </w:rPr>
                  </w:pPr>
                  <w:r>
                    <w:rPr>
                      <w:sz w:val="15"/>
                      <w:szCs w:val="15"/>
                    </w:rPr>
                    <w:t>(atsakingo asmens  pareigos vardas, pavardė, parašas)</w:t>
                  </w:r>
                </w:p>
                <w:p w14:paraId="2ACC1222" w14:textId="77777777" w:rsidR="00A65BDC" w:rsidRDefault="00A65BDC">
                  <w:pPr>
                    <w:rPr>
                      <w:sz w:val="10"/>
                      <w:szCs w:val="10"/>
                    </w:rPr>
                  </w:pPr>
                </w:p>
                <w:p w14:paraId="2ACC1223" w14:textId="77777777" w:rsidR="00A65BDC" w:rsidRDefault="00676523">
                  <w:pPr>
                    <w:tabs>
                      <w:tab w:val="right" w:pos="4378"/>
                    </w:tabs>
                    <w:rPr>
                      <w:sz w:val="22"/>
                      <w:szCs w:val="24"/>
                      <w:u w:val="single"/>
                    </w:rPr>
                  </w:pPr>
                  <w:r>
                    <w:rPr>
                      <w:sz w:val="22"/>
                      <w:szCs w:val="24"/>
                      <w:u w:val="single"/>
                    </w:rPr>
                    <w:tab/>
                  </w:r>
                </w:p>
                <w:p w14:paraId="2ACC1224" w14:textId="77777777" w:rsidR="00A65BDC" w:rsidRDefault="00A65BDC">
                  <w:pPr>
                    <w:rPr>
                      <w:sz w:val="18"/>
                      <w:szCs w:val="18"/>
                    </w:rPr>
                  </w:pPr>
                </w:p>
                <w:p w14:paraId="2ACC1225" w14:textId="77777777" w:rsidR="00A65BDC" w:rsidRDefault="00676523">
                  <w:pPr>
                    <w:tabs>
                      <w:tab w:val="right" w:pos="4378"/>
                    </w:tabs>
                    <w:rPr>
                      <w:sz w:val="22"/>
                      <w:szCs w:val="24"/>
                      <w:u w:val="single"/>
                    </w:rPr>
                  </w:pPr>
                  <w:r>
                    <w:rPr>
                      <w:sz w:val="22"/>
                      <w:szCs w:val="24"/>
                      <w:u w:val="single"/>
                    </w:rPr>
                    <w:tab/>
                  </w:r>
                </w:p>
                <w:p w14:paraId="2ACC1226" w14:textId="77777777" w:rsidR="00A65BDC" w:rsidRDefault="00676523">
                  <w:pPr>
                    <w:tabs>
                      <w:tab w:val="center" w:pos="2218"/>
                    </w:tabs>
                    <w:rPr>
                      <w:sz w:val="15"/>
                      <w:szCs w:val="15"/>
                    </w:rPr>
                  </w:pPr>
                  <w:r>
                    <w:rPr>
                      <w:sz w:val="18"/>
                      <w:szCs w:val="24"/>
                    </w:rPr>
                    <w:tab/>
                  </w:r>
                </w:p>
                <w:p w14:paraId="2ACC1227" w14:textId="77777777" w:rsidR="00A65BDC" w:rsidRDefault="00A65BDC">
                  <w:pPr>
                    <w:rPr>
                      <w:sz w:val="18"/>
                      <w:szCs w:val="18"/>
                    </w:rPr>
                  </w:pPr>
                </w:p>
                <w:p w14:paraId="2ACC1228" w14:textId="77777777" w:rsidR="00A65BDC" w:rsidRDefault="00676523">
                  <w:pPr>
                    <w:tabs>
                      <w:tab w:val="right" w:pos="2826"/>
                      <w:tab w:val="right" w:pos="4086"/>
                    </w:tabs>
                    <w:rPr>
                      <w:sz w:val="22"/>
                      <w:szCs w:val="24"/>
                    </w:rPr>
                  </w:pPr>
                  <w:r>
                    <w:rPr>
                      <w:sz w:val="22"/>
                      <w:szCs w:val="24"/>
                    </w:rPr>
                    <w:t xml:space="preserve">20___  m. </w:t>
                  </w:r>
                  <w:r>
                    <w:rPr>
                      <w:sz w:val="22"/>
                      <w:szCs w:val="24"/>
                      <w:u w:val="single"/>
                    </w:rPr>
                    <w:tab/>
                  </w:r>
                  <w:r>
                    <w:rPr>
                      <w:sz w:val="22"/>
                      <w:szCs w:val="24"/>
                    </w:rPr>
                    <w:t xml:space="preserve">  </w:t>
                  </w:r>
                  <w:r>
                    <w:rPr>
                      <w:sz w:val="22"/>
                      <w:szCs w:val="24"/>
                      <w:u w:val="single"/>
                    </w:rPr>
                    <w:tab/>
                  </w:r>
                  <w:r>
                    <w:rPr>
                      <w:sz w:val="22"/>
                      <w:szCs w:val="24"/>
                    </w:rPr>
                    <w:t xml:space="preserve"> d.</w:t>
                  </w:r>
                </w:p>
              </w:tc>
            </w:tr>
          </w:tbl>
          <w:p w14:paraId="2ACC122A" w14:textId="77777777" w:rsidR="00A65BDC" w:rsidRDefault="00A65BDC">
            <w:pPr>
              <w:tabs>
                <w:tab w:val="left" w:pos="5244"/>
              </w:tabs>
              <w:rPr>
                <w:szCs w:val="24"/>
              </w:rPr>
            </w:pPr>
          </w:p>
        </w:tc>
        <w:tc>
          <w:tcPr>
            <w:tcW w:w="4824" w:type="dxa"/>
          </w:tcPr>
          <w:p w14:paraId="2ACC122B" w14:textId="77777777" w:rsidR="00A65BDC" w:rsidRDefault="00676523">
            <w:pPr>
              <w:rPr>
                <w:b/>
                <w:bCs/>
                <w:caps/>
                <w:sz w:val="2"/>
                <w:szCs w:val="2"/>
              </w:rPr>
            </w:pPr>
            <w:r>
              <w:rPr>
                <w:rFonts w:ascii="Times New Roman Bold" w:hAnsi="Times New Roman Bold"/>
                <w:caps/>
                <w:sz w:val="22"/>
                <w:szCs w:val="24"/>
              </w:rPr>
              <w:t>Priėmė</w:t>
            </w:r>
            <w:r>
              <w:rPr>
                <w:b/>
                <w:bCs/>
                <w:caps/>
                <w:sz w:val="22"/>
                <w:szCs w:val="24"/>
              </w:rPr>
              <w:br/>
            </w:r>
          </w:p>
          <w:p w14:paraId="2ACC122C" w14:textId="77777777" w:rsidR="00A65BDC" w:rsidRDefault="00A65BDC">
            <w:pPr>
              <w:rPr>
                <w:sz w:val="18"/>
                <w:szCs w:val="18"/>
              </w:rPr>
            </w:pPr>
          </w:p>
          <w:p w14:paraId="2ACC122D" w14:textId="77777777" w:rsidR="00A65BDC" w:rsidRDefault="00676523">
            <w:pPr>
              <w:tabs>
                <w:tab w:val="right" w:pos="4320"/>
              </w:tabs>
              <w:rPr>
                <w:sz w:val="22"/>
                <w:szCs w:val="24"/>
                <w:u w:val="single"/>
              </w:rPr>
            </w:pPr>
            <w:r>
              <w:rPr>
                <w:sz w:val="22"/>
                <w:szCs w:val="24"/>
                <w:u w:val="single"/>
              </w:rPr>
              <w:tab/>
            </w:r>
          </w:p>
          <w:p w14:paraId="2ACC122E" w14:textId="77777777" w:rsidR="00A65BDC" w:rsidRDefault="00676523">
            <w:pPr>
              <w:tabs>
                <w:tab w:val="center" w:pos="2160"/>
              </w:tabs>
              <w:rPr>
                <w:sz w:val="15"/>
                <w:szCs w:val="15"/>
              </w:rPr>
            </w:pPr>
            <w:r>
              <w:rPr>
                <w:sz w:val="18"/>
                <w:szCs w:val="24"/>
              </w:rPr>
              <w:tab/>
            </w:r>
            <w:r>
              <w:rPr>
                <w:sz w:val="15"/>
                <w:szCs w:val="15"/>
              </w:rPr>
              <w:t>( įmonės pavadinimas</w:t>
            </w:r>
          </w:p>
          <w:p w14:paraId="2ACC122F" w14:textId="77777777" w:rsidR="00A65BDC" w:rsidRDefault="00A65BDC">
            <w:pPr>
              <w:rPr>
                <w:sz w:val="18"/>
                <w:szCs w:val="18"/>
              </w:rPr>
            </w:pPr>
          </w:p>
          <w:p w14:paraId="2ACC1230" w14:textId="77777777" w:rsidR="00A65BDC" w:rsidRDefault="00676523">
            <w:pPr>
              <w:tabs>
                <w:tab w:val="right" w:pos="4378"/>
              </w:tabs>
              <w:rPr>
                <w:sz w:val="22"/>
                <w:szCs w:val="24"/>
                <w:u w:val="single"/>
              </w:rPr>
            </w:pPr>
            <w:r>
              <w:rPr>
                <w:sz w:val="22"/>
                <w:szCs w:val="24"/>
                <w:u w:val="single"/>
              </w:rPr>
              <w:tab/>
            </w:r>
          </w:p>
          <w:p w14:paraId="2ACC1231" w14:textId="77777777" w:rsidR="00A65BDC" w:rsidRDefault="00676523">
            <w:pPr>
              <w:tabs>
                <w:tab w:val="center" w:pos="2127"/>
              </w:tabs>
              <w:rPr>
                <w:sz w:val="15"/>
                <w:szCs w:val="15"/>
              </w:rPr>
            </w:pPr>
            <w:r>
              <w:rPr>
                <w:sz w:val="18"/>
                <w:szCs w:val="24"/>
              </w:rPr>
              <w:tab/>
            </w:r>
            <w:r>
              <w:rPr>
                <w:sz w:val="15"/>
                <w:szCs w:val="15"/>
              </w:rPr>
              <w:t>(atsakingo asmens pareigos vardas, pavardė, parašas)</w:t>
            </w:r>
          </w:p>
          <w:p w14:paraId="2ACC1232" w14:textId="77777777" w:rsidR="00A65BDC" w:rsidRDefault="00A65BDC">
            <w:pPr>
              <w:rPr>
                <w:sz w:val="10"/>
                <w:szCs w:val="10"/>
              </w:rPr>
            </w:pPr>
          </w:p>
          <w:p w14:paraId="2ACC1233" w14:textId="77777777" w:rsidR="00A65BDC" w:rsidRDefault="00676523">
            <w:pPr>
              <w:tabs>
                <w:tab w:val="right" w:pos="4320"/>
              </w:tabs>
              <w:rPr>
                <w:sz w:val="22"/>
                <w:szCs w:val="24"/>
                <w:u w:val="single"/>
              </w:rPr>
            </w:pPr>
            <w:r>
              <w:rPr>
                <w:sz w:val="22"/>
                <w:szCs w:val="24"/>
                <w:u w:val="single"/>
              </w:rPr>
              <w:tab/>
            </w:r>
          </w:p>
          <w:p w14:paraId="2ACC1234" w14:textId="77777777" w:rsidR="00A65BDC" w:rsidRDefault="00A65BDC">
            <w:pPr>
              <w:rPr>
                <w:sz w:val="18"/>
                <w:szCs w:val="18"/>
              </w:rPr>
            </w:pPr>
          </w:p>
          <w:p w14:paraId="2ACC1235" w14:textId="77777777" w:rsidR="00A65BDC" w:rsidRDefault="00676523">
            <w:pPr>
              <w:tabs>
                <w:tab w:val="right" w:pos="4378"/>
              </w:tabs>
              <w:rPr>
                <w:sz w:val="22"/>
                <w:szCs w:val="24"/>
                <w:u w:val="single"/>
              </w:rPr>
            </w:pPr>
            <w:r>
              <w:rPr>
                <w:sz w:val="22"/>
                <w:szCs w:val="24"/>
                <w:u w:val="single"/>
              </w:rPr>
              <w:tab/>
            </w:r>
          </w:p>
          <w:p w14:paraId="2ACC1236" w14:textId="77777777" w:rsidR="00A65BDC" w:rsidRDefault="00A65BDC">
            <w:pPr>
              <w:tabs>
                <w:tab w:val="center" w:pos="2218"/>
              </w:tabs>
              <w:rPr>
                <w:sz w:val="15"/>
                <w:szCs w:val="15"/>
              </w:rPr>
            </w:pPr>
          </w:p>
          <w:p w14:paraId="2ACC1237" w14:textId="77777777" w:rsidR="00A65BDC" w:rsidRDefault="00A65BDC">
            <w:pPr>
              <w:rPr>
                <w:sz w:val="18"/>
                <w:szCs w:val="18"/>
              </w:rPr>
            </w:pPr>
          </w:p>
          <w:p w14:paraId="2ACC1238" w14:textId="77777777" w:rsidR="00A65BDC" w:rsidRDefault="00676523">
            <w:pPr>
              <w:tabs>
                <w:tab w:val="right" w:pos="4378"/>
              </w:tabs>
              <w:rPr>
                <w:sz w:val="22"/>
                <w:szCs w:val="24"/>
                <w:u w:val="single"/>
              </w:rPr>
            </w:pPr>
            <w:r>
              <w:rPr>
                <w:sz w:val="22"/>
                <w:szCs w:val="24"/>
              </w:rPr>
              <w:t xml:space="preserve">20___  m.   </w:t>
            </w:r>
            <w:r>
              <w:rPr>
                <w:sz w:val="22"/>
                <w:szCs w:val="24"/>
                <w:u w:val="single"/>
              </w:rPr>
              <w:tab/>
            </w:r>
            <w:r>
              <w:rPr>
                <w:sz w:val="22"/>
                <w:szCs w:val="24"/>
              </w:rPr>
              <w:t xml:space="preserve"> d.</w:t>
            </w:r>
          </w:p>
        </w:tc>
      </w:tr>
    </w:tbl>
    <w:p w14:paraId="2ACC123A" w14:textId="77777777" w:rsidR="00A65BDC" w:rsidRDefault="00676523">
      <w:pPr>
        <w:suppressAutoHyphens/>
        <w:ind w:firstLine="567"/>
        <w:jc w:val="center"/>
        <w:textAlignment w:val="baseline"/>
        <w:rPr>
          <w:szCs w:val="24"/>
        </w:rPr>
      </w:pPr>
      <w:r>
        <w:rPr>
          <w:rFonts w:eastAsia="Calibri"/>
          <w:color w:val="000000"/>
          <w:lang w:eastAsia="lt-LT"/>
        </w:rPr>
        <w:t>_______</w:t>
      </w:r>
    </w:p>
    <w:p w14:paraId="2ACC123B" w14:textId="77777777" w:rsidR="00A65BDC" w:rsidRDefault="00A65BDC">
      <w:pPr>
        <w:tabs>
          <w:tab w:val="left" w:pos="709"/>
          <w:tab w:val="left" w:pos="1750"/>
        </w:tabs>
        <w:suppressAutoHyphens/>
        <w:spacing w:line="256" w:lineRule="auto"/>
        <w:jc w:val="center"/>
        <w:textAlignment w:val="baseline"/>
        <w:rPr>
          <w:rFonts w:eastAsia="Calibri"/>
          <w:color w:val="000000"/>
          <w:lang w:eastAsia="lt-LT"/>
        </w:rPr>
      </w:pPr>
    </w:p>
    <w:sectPr w:rsidR="00A65BDC">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C123E" w14:textId="77777777" w:rsidR="00B61015" w:rsidRDefault="00B61015">
      <w:pPr>
        <w:rPr>
          <w:sz w:val="22"/>
          <w:szCs w:val="22"/>
          <w:lang w:eastAsia="lt-LT"/>
        </w:rPr>
      </w:pPr>
      <w:r>
        <w:rPr>
          <w:sz w:val="22"/>
          <w:szCs w:val="22"/>
          <w:lang w:eastAsia="lt-LT"/>
        </w:rPr>
        <w:separator/>
      </w:r>
    </w:p>
  </w:endnote>
  <w:endnote w:type="continuationSeparator" w:id="0">
    <w:p w14:paraId="2ACC123F" w14:textId="77777777" w:rsidR="00B61015" w:rsidRDefault="00B61015">
      <w:pPr>
        <w:rPr>
          <w:sz w:val="22"/>
          <w:szCs w:val="22"/>
          <w:lang w:eastAsia="lt-LT"/>
        </w:rPr>
      </w:pPr>
      <w:r>
        <w:rPr>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C1243" w14:textId="77777777" w:rsidR="00156317" w:rsidRDefault="0015631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C1244" w14:textId="77777777" w:rsidR="00156317" w:rsidRDefault="0015631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C1246" w14:textId="77777777" w:rsidR="00156317" w:rsidRDefault="0015631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C123C" w14:textId="77777777" w:rsidR="00B61015" w:rsidRDefault="00B61015">
      <w:pPr>
        <w:rPr>
          <w:sz w:val="22"/>
          <w:szCs w:val="22"/>
          <w:lang w:eastAsia="lt-LT"/>
        </w:rPr>
      </w:pPr>
      <w:r>
        <w:rPr>
          <w:sz w:val="22"/>
          <w:szCs w:val="22"/>
          <w:lang w:eastAsia="lt-LT"/>
        </w:rPr>
        <w:separator/>
      </w:r>
    </w:p>
  </w:footnote>
  <w:footnote w:type="continuationSeparator" w:id="0">
    <w:p w14:paraId="2ACC123D" w14:textId="77777777" w:rsidR="00B61015" w:rsidRDefault="00B61015">
      <w:pPr>
        <w:rPr>
          <w:sz w:val="22"/>
          <w:szCs w:val="22"/>
          <w:lang w:eastAsia="lt-LT"/>
        </w:rPr>
      </w:pPr>
      <w:r>
        <w:rPr>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C1240" w14:textId="77777777" w:rsidR="00156317" w:rsidRDefault="00156317">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C1241" w14:textId="6E0E7E77" w:rsidR="00156317" w:rsidRDefault="00156317">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A53F59">
      <w:rPr>
        <w:noProof/>
        <w:sz w:val="22"/>
        <w:szCs w:val="22"/>
        <w:lang w:eastAsia="lt-LT"/>
      </w:rPr>
      <w:t>4</w:t>
    </w:r>
    <w:r>
      <w:rPr>
        <w:sz w:val="22"/>
        <w:szCs w:val="22"/>
        <w:lang w:eastAsia="lt-LT"/>
      </w:rPr>
      <w:fldChar w:fldCharType="end"/>
    </w:r>
  </w:p>
  <w:p w14:paraId="2ACC1242" w14:textId="77777777" w:rsidR="00156317" w:rsidRDefault="00156317">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C1245" w14:textId="77777777" w:rsidR="00156317" w:rsidRDefault="0015631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851"/>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AE"/>
    <w:rsid w:val="0000690F"/>
    <w:rsid w:val="00013D5E"/>
    <w:rsid w:val="00055E15"/>
    <w:rsid w:val="000A49DA"/>
    <w:rsid w:val="000B6A44"/>
    <w:rsid w:val="0010347D"/>
    <w:rsid w:val="00114D78"/>
    <w:rsid w:val="001506BD"/>
    <w:rsid w:val="00156317"/>
    <w:rsid w:val="001676E3"/>
    <w:rsid w:val="0019382C"/>
    <w:rsid w:val="001B5A69"/>
    <w:rsid w:val="001B702A"/>
    <w:rsid w:val="00250A94"/>
    <w:rsid w:val="00294A74"/>
    <w:rsid w:val="002A02AC"/>
    <w:rsid w:val="002B4AAB"/>
    <w:rsid w:val="003D0C67"/>
    <w:rsid w:val="003F009D"/>
    <w:rsid w:val="003F450F"/>
    <w:rsid w:val="0045008B"/>
    <w:rsid w:val="00452F6B"/>
    <w:rsid w:val="004566BA"/>
    <w:rsid w:val="00484C64"/>
    <w:rsid w:val="004937AF"/>
    <w:rsid w:val="004C14E3"/>
    <w:rsid w:val="004C5020"/>
    <w:rsid w:val="004F7F57"/>
    <w:rsid w:val="00560FAE"/>
    <w:rsid w:val="00565522"/>
    <w:rsid w:val="0057243E"/>
    <w:rsid w:val="005B750E"/>
    <w:rsid w:val="005F4495"/>
    <w:rsid w:val="0061422A"/>
    <w:rsid w:val="006343AD"/>
    <w:rsid w:val="00676523"/>
    <w:rsid w:val="006A37FB"/>
    <w:rsid w:val="006C7D74"/>
    <w:rsid w:val="006D0CEA"/>
    <w:rsid w:val="006F22AA"/>
    <w:rsid w:val="006F620D"/>
    <w:rsid w:val="0077138E"/>
    <w:rsid w:val="00781701"/>
    <w:rsid w:val="007877B4"/>
    <w:rsid w:val="007A377C"/>
    <w:rsid w:val="007C26E0"/>
    <w:rsid w:val="007D7EB6"/>
    <w:rsid w:val="00874D47"/>
    <w:rsid w:val="00881014"/>
    <w:rsid w:val="008A703D"/>
    <w:rsid w:val="008B3279"/>
    <w:rsid w:val="008B6BED"/>
    <w:rsid w:val="009403EC"/>
    <w:rsid w:val="00952286"/>
    <w:rsid w:val="009655D7"/>
    <w:rsid w:val="0099532D"/>
    <w:rsid w:val="009D7B94"/>
    <w:rsid w:val="009E21AD"/>
    <w:rsid w:val="00A21A52"/>
    <w:rsid w:val="00A53F59"/>
    <w:rsid w:val="00A65BDC"/>
    <w:rsid w:val="00AB4404"/>
    <w:rsid w:val="00B01243"/>
    <w:rsid w:val="00B61015"/>
    <w:rsid w:val="00BA78D9"/>
    <w:rsid w:val="00C01DB2"/>
    <w:rsid w:val="00C03F30"/>
    <w:rsid w:val="00C22DD4"/>
    <w:rsid w:val="00C85ECE"/>
    <w:rsid w:val="00CA65CA"/>
    <w:rsid w:val="00CD0393"/>
    <w:rsid w:val="00CE29B6"/>
    <w:rsid w:val="00CE5EEB"/>
    <w:rsid w:val="00D1612F"/>
    <w:rsid w:val="00D22939"/>
    <w:rsid w:val="00D41438"/>
    <w:rsid w:val="00D41E1A"/>
    <w:rsid w:val="00D45D93"/>
    <w:rsid w:val="00D750F2"/>
    <w:rsid w:val="00D9633D"/>
    <w:rsid w:val="00DA7AED"/>
    <w:rsid w:val="00E445C8"/>
    <w:rsid w:val="00E4464E"/>
    <w:rsid w:val="00E6742F"/>
    <w:rsid w:val="00EA5832"/>
    <w:rsid w:val="00ED0DAD"/>
    <w:rsid w:val="00EF61BB"/>
    <w:rsid w:val="00EF7A52"/>
    <w:rsid w:val="00F26777"/>
    <w:rsid w:val="00FA0A16"/>
    <w:rsid w:val="00FB0A3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CC03E8"/>
  <w15:docId w15:val="{4A4C1877-4560-4E32-A88A-4060CE59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566BA"/>
    <w:rPr>
      <w:color w:val="0563C1" w:themeColor="hyperlink"/>
      <w:u w:val="single"/>
    </w:rPr>
  </w:style>
  <w:style w:type="paragraph" w:customStyle="1" w:styleId="TemplatedocTablecell-Compact-Ident">
    <w:name w:val="[Template doc] Table cell - Compact - Ident"/>
    <w:basedOn w:val="Normal"/>
    <w:qFormat/>
    <w:rsid w:val="008B3279"/>
    <w:pPr>
      <w:spacing w:before="20" w:after="20"/>
      <w:ind w:left="170"/>
    </w:pPr>
    <w:rPr>
      <w:spacing w:val="-2"/>
      <w:sz w:val="16"/>
      <w:szCs w:val="18"/>
    </w:rPr>
  </w:style>
  <w:style w:type="paragraph" w:customStyle="1" w:styleId="TemplatedocTablecell-Compact">
    <w:name w:val="[Template doc] Table cell - Compact"/>
    <w:basedOn w:val="Normal"/>
    <w:link w:val="TemplatedocTablecell-CompactDiagrama"/>
    <w:qFormat/>
    <w:rsid w:val="00ED0DAD"/>
    <w:pPr>
      <w:spacing w:before="20" w:after="20"/>
    </w:pPr>
    <w:rPr>
      <w:spacing w:val="-2"/>
      <w:sz w:val="16"/>
    </w:rPr>
  </w:style>
  <w:style w:type="character" w:customStyle="1" w:styleId="TemplatedocTablecell-CompactDiagrama">
    <w:name w:val="[Template doc] Table cell - Compact Diagrama"/>
    <w:link w:val="TemplatedocTablecell-Compact"/>
    <w:rsid w:val="00ED0DAD"/>
    <w:rPr>
      <w:spacing w:val="-2"/>
      <w:sz w:val="16"/>
    </w:rPr>
  </w:style>
  <w:style w:type="paragraph" w:customStyle="1" w:styleId="TemplatedocTablecell-Compacttitle2">
    <w:name w:val="[Template doc] Table cell - Compact title 2"/>
    <w:basedOn w:val="TemplatedocTablecell-Compact"/>
    <w:qFormat/>
    <w:rsid w:val="00ED0DAD"/>
    <w:rPr>
      <w:b/>
    </w:rPr>
  </w:style>
  <w:style w:type="paragraph" w:styleId="BalloonText">
    <w:name w:val="Balloon Text"/>
    <w:basedOn w:val="Normal"/>
    <w:link w:val="BalloonTextChar"/>
    <w:semiHidden/>
    <w:unhideWhenUsed/>
    <w:rsid w:val="00A53F59"/>
    <w:rPr>
      <w:rFonts w:ascii="Segoe UI" w:hAnsi="Segoe UI" w:cs="Segoe UI"/>
      <w:sz w:val="18"/>
      <w:szCs w:val="18"/>
    </w:rPr>
  </w:style>
  <w:style w:type="character" w:customStyle="1" w:styleId="BalloonTextChar">
    <w:name w:val="Balloon Text Char"/>
    <w:basedOn w:val="DefaultParagraphFont"/>
    <w:link w:val="BalloonText"/>
    <w:semiHidden/>
    <w:rsid w:val="00A53F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533575">
      <w:bodyDiv w:val="1"/>
      <w:marLeft w:val="0"/>
      <w:marRight w:val="0"/>
      <w:marTop w:val="0"/>
      <w:marBottom w:val="0"/>
      <w:divBdr>
        <w:top w:val="none" w:sz="0" w:space="0" w:color="auto"/>
        <w:left w:val="none" w:sz="0" w:space="0" w:color="auto"/>
        <w:bottom w:val="none" w:sz="0" w:space="0" w:color="auto"/>
        <w:right w:val="none" w:sz="0" w:space="0" w:color="auto"/>
      </w:divBdr>
    </w:div>
    <w:div w:id="507209166">
      <w:bodyDiv w:val="1"/>
      <w:marLeft w:val="0"/>
      <w:marRight w:val="0"/>
      <w:marTop w:val="0"/>
      <w:marBottom w:val="0"/>
      <w:divBdr>
        <w:top w:val="none" w:sz="0" w:space="0" w:color="auto"/>
        <w:left w:val="none" w:sz="0" w:space="0" w:color="auto"/>
        <w:bottom w:val="none" w:sz="0" w:space="0" w:color="auto"/>
        <w:right w:val="none" w:sz="0" w:space="0" w:color="auto"/>
      </w:divBdr>
    </w:div>
    <w:div w:id="912813676">
      <w:bodyDiv w:val="1"/>
      <w:marLeft w:val="0"/>
      <w:marRight w:val="0"/>
      <w:marTop w:val="0"/>
      <w:marBottom w:val="0"/>
      <w:divBdr>
        <w:top w:val="none" w:sz="0" w:space="0" w:color="auto"/>
        <w:left w:val="none" w:sz="0" w:space="0" w:color="auto"/>
        <w:bottom w:val="none" w:sz="0" w:space="0" w:color="auto"/>
        <w:right w:val="none" w:sz="0" w:space="0" w:color="auto"/>
      </w:divBdr>
    </w:div>
    <w:div w:id="1065033540">
      <w:bodyDiv w:val="1"/>
      <w:marLeft w:val="0"/>
      <w:marRight w:val="0"/>
      <w:marTop w:val="0"/>
      <w:marBottom w:val="0"/>
      <w:divBdr>
        <w:top w:val="none" w:sz="0" w:space="0" w:color="auto"/>
        <w:left w:val="none" w:sz="0" w:space="0" w:color="auto"/>
        <w:bottom w:val="none" w:sz="0" w:space="0" w:color="auto"/>
        <w:right w:val="none" w:sz="0" w:space="0" w:color="auto"/>
      </w:divBdr>
    </w:div>
    <w:div w:id="1293637574">
      <w:bodyDiv w:val="1"/>
      <w:marLeft w:val="0"/>
      <w:marRight w:val="0"/>
      <w:marTop w:val="0"/>
      <w:marBottom w:val="0"/>
      <w:divBdr>
        <w:top w:val="none" w:sz="0" w:space="0" w:color="auto"/>
        <w:left w:val="none" w:sz="0" w:space="0" w:color="auto"/>
        <w:bottom w:val="none" w:sz="0" w:space="0" w:color="auto"/>
        <w:right w:val="none" w:sz="0" w:space="0" w:color="auto"/>
      </w:divBdr>
    </w:div>
    <w:div w:id="1742950100">
      <w:bodyDiv w:val="1"/>
      <w:marLeft w:val="0"/>
      <w:marRight w:val="0"/>
      <w:marTop w:val="0"/>
      <w:marBottom w:val="0"/>
      <w:divBdr>
        <w:top w:val="none" w:sz="0" w:space="0" w:color="auto"/>
        <w:left w:val="none" w:sz="0" w:space="0" w:color="auto"/>
        <w:bottom w:val="none" w:sz="0" w:space="0" w:color="auto"/>
        <w:right w:val="none" w:sz="0" w:space="0" w:color="auto"/>
      </w:divBdr>
    </w:div>
    <w:div w:id="1781759774">
      <w:bodyDiv w:val="1"/>
      <w:marLeft w:val="0"/>
      <w:marRight w:val="0"/>
      <w:marTop w:val="0"/>
      <w:marBottom w:val="0"/>
      <w:divBdr>
        <w:top w:val="none" w:sz="0" w:space="0" w:color="auto"/>
        <w:left w:val="none" w:sz="0" w:space="0" w:color="auto"/>
        <w:bottom w:val="none" w:sz="0" w:space="0" w:color="auto"/>
        <w:right w:val="none" w:sz="0" w:space="0" w:color="auto"/>
      </w:divBdr>
      <w:divsChild>
        <w:div w:id="47151624">
          <w:marLeft w:val="0"/>
          <w:marRight w:val="0"/>
          <w:marTop w:val="0"/>
          <w:marBottom w:val="0"/>
          <w:divBdr>
            <w:top w:val="none" w:sz="0" w:space="0" w:color="auto"/>
            <w:left w:val="none" w:sz="0" w:space="0" w:color="auto"/>
            <w:bottom w:val="none" w:sz="0" w:space="0" w:color="auto"/>
            <w:right w:val="none" w:sz="0" w:space="0" w:color="auto"/>
          </w:divBdr>
        </w:div>
        <w:div w:id="6243141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trinsp@metrinsp.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2BD32-D309-4F5B-9C31-EA07C3170168}">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48582</Words>
  <Characters>27693</Characters>
  <Application>Microsoft Office Word</Application>
  <DocSecurity>0</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76123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Zuokienė</dc:creator>
  <cp:lastModifiedBy>Vitas Volungevičius</cp:lastModifiedBy>
  <cp:revision>2</cp:revision>
  <cp:lastPrinted>2023-07-26T07:18:00Z</cp:lastPrinted>
  <dcterms:created xsi:type="dcterms:W3CDTF">2024-12-18T08:47:00Z</dcterms:created>
  <dcterms:modified xsi:type="dcterms:W3CDTF">2024-12-18T08:47:00Z</dcterms:modified>
</cp:coreProperties>
</file>