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1A" w:rsidRDefault="00B63898" w:rsidP="00D32A8A">
      <w:pPr>
        <w:spacing w:after="0" w:line="240" w:lineRule="auto"/>
        <w:ind w:left="59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TVIRTINU</w:t>
      </w:r>
    </w:p>
    <w:p w:rsidR="00126EC3" w:rsidRDefault="003A001A" w:rsidP="00D32A8A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BB1883">
        <w:rPr>
          <w:rFonts w:ascii="Times New Roman" w:hAnsi="Times New Roman" w:cs="Times New Roman"/>
        </w:rPr>
        <w:t xml:space="preserve">Lietuvos metrologijos inspekcijos </w:t>
      </w:r>
      <w:r w:rsidR="00D32A8A" w:rsidRPr="00BB1883">
        <w:rPr>
          <w:rFonts w:ascii="Times New Roman" w:hAnsi="Times New Roman" w:cs="Times New Roman"/>
        </w:rPr>
        <w:t>v</w:t>
      </w:r>
      <w:r w:rsidR="00B63898">
        <w:rPr>
          <w:rFonts w:ascii="Times New Roman" w:hAnsi="Times New Roman" w:cs="Times New Roman"/>
        </w:rPr>
        <w:t>iršininkas</w:t>
      </w:r>
    </w:p>
    <w:p w:rsidR="00B63898" w:rsidRDefault="00B63898" w:rsidP="00D32A8A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D32A8A" w:rsidRPr="00BB1883" w:rsidRDefault="00B63898" w:rsidP="00D32A8A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Vaidas Gricius</w:t>
      </w:r>
    </w:p>
    <w:p w:rsidR="003A001A" w:rsidRDefault="003A001A" w:rsidP="003A001A">
      <w:pPr>
        <w:jc w:val="center"/>
        <w:rPr>
          <w:rFonts w:ascii="Times New Roman" w:hAnsi="Times New Roman" w:cs="Times New Roman"/>
          <w:lang w:val="en-US"/>
        </w:rPr>
      </w:pPr>
    </w:p>
    <w:p w:rsidR="003A001A" w:rsidRDefault="003A001A" w:rsidP="003A001A">
      <w:pPr>
        <w:jc w:val="center"/>
        <w:rPr>
          <w:rFonts w:ascii="Times New Roman" w:hAnsi="Times New Roman" w:cs="Times New Roman"/>
          <w:lang w:val="en-US"/>
        </w:rPr>
      </w:pPr>
    </w:p>
    <w:p w:rsidR="00B63898" w:rsidRDefault="003A001A" w:rsidP="003A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1883">
        <w:rPr>
          <w:rFonts w:ascii="Times New Roman" w:hAnsi="Times New Roman" w:cs="Times New Roman"/>
          <w:sz w:val="28"/>
          <w:szCs w:val="28"/>
          <w:lang w:val="en-US"/>
        </w:rPr>
        <w:t xml:space="preserve">LIETUVOS METROLOGIJOS INSPEKCIJOS </w:t>
      </w:r>
    </w:p>
    <w:p w:rsidR="00533BE7" w:rsidRDefault="003A001A" w:rsidP="003A0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883">
        <w:rPr>
          <w:rFonts w:ascii="Times New Roman" w:hAnsi="Times New Roman" w:cs="Times New Roman"/>
          <w:sz w:val="28"/>
          <w:szCs w:val="28"/>
          <w:lang w:val="en-US"/>
        </w:rPr>
        <w:t>KOKYB</w:t>
      </w:r>
      <w:r w:rsidRPr="00BB1883">
        <w:rPr>
          <w:rFonts w:ascii="Times New Roman" w:hAnsi="Times New Roman" w:cs="Times New Roman"/>
          <w:sz w:val="28"/>
          <w:szCs w:val="28"/>
        </w:rPr>
        <w:t>ĖS VALDYMO POLITIKA</w:t>
      </w:r>
    </w:p>
    <w:p w:rsidR="00B63898" w:rsidRPr="00B63898" w:rsidRDefault="00B63898" w:rsidP="003A00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2025-02-11 Nr. V2</w:t>
      </w:r>
      <w:r w:rsidRPr="00B63898">
        <w:rPr>
          <w:rFonts w:ascii="Times New Roman" w:hAnsi="Times New Roman" w:cs="Times New Roman"/>
          <w:sz w:val="24"/>
          <w:szCs w:val="24"/>
        </w:rPr>
        <w:t>.0</w:t>
      </w:r>
    </w:p>
    <w:p w:rsidR="003A001A" w:rsidRPr="00551D3F" w:rsidRDefault="003A001A">
      <w:pPr>
        <w:rPr>
          <w:rFonts w:ascii="Times New Roman" w:hAnsi="Times New Roman" w:cs="Times New Roman"/>
          <w:sz w:val="24"/>
          <w:szCs w:val="24"/>
        </w:rPr>
      </w:pPr>
    </w:p>
    <w:p w:rsidR="007F16A9" w:rsidRPr="00551D3F" w:rsidRDefault="007F16A9" w:rsidP="00B62D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Lietuvos metrologijos inspekcija (toliau – Inspekcija), siekdama užtikrinti teikiamų paslaugų kokybę</w:t>
      </w:r>
      <w:r w:rsidR="00B62D43" w:rsidRPr="00551D3F">
        <w:rPr>
          <w:rFonts w:ascii="Times New Roman" w:hAnsi="Times New Roman" w:cs="Times New Roman"/>
          <w:sz w:val="24"/>
          <w:szCs w:val="24"/>
        </w:rPr>
        <w:t>, vadovaujasi LST EN ISO 9001 „Kokybės vadybos sistemos. Reikalavimai“ standarto reikalavimais ir nuolat tobulina vidinę kokybės vadybos sistemą.</w:t>
      </w:r>
    </w:p>
    <w:p w:rsidR="00B62D43" w:rsidRPr="00551D3F" w:rsidRDefault="00B62D43" w:rsidP="00B62D43">
      <w:pPr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INSPEKCIJOS MISIJA</w:t>
      </w:r>
    </w:p>
    <w:p w:rsidR="00A32F42" w:rsidRPr="00551D3F" w:rsidRDefault="00A32F42" w:rsidP="00050AD9">
      <w:pPr>
        <w:pStyle w:val="Sraopastraip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Apsaugoti vartotojų ir valstybės interesai</w:t>
      </w:r>
      <w:r w:rsidR="00B62D43" w:rsidRPr="00551D3F">
        <w:rPr>
          <w:rFonts w:ascii="Times New Roman" w:hAnsi="Times New Roman" w:cs="Times New Roman"/>
          <w:sz w:val="24"/>
          <w:szCs w:val="24"/>
        </w:rPr>
        <w:t xml:space="preserve"> nu</w:t>
      </w:r>
      <w:r w:rsidRPr="00551D3F">
        <w:rPr>
          <w:rFonts w:ascii="Times New Roman" w:hAnsi="Times New Roman" w:cs="Times New Roman"/>
          <w:sz w:val="24"/>
          <w:szCs w:val="24"/>
        </w:rPr>
        <w:t xml:space="preserve">o neteisingų matavimų padarinių </w:t>
      </w:r>
    </w:p>
    <w:p w:rsidR="00B62D43" w:rsidRPr="00551D3F" w:rsidRDefault="00A32F42" w:rsidP="00050AD9">
      <w:pPr>
        <w:pStyle w:val="Sraopastraip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Apsaugo</w:t>
      </w:r>
      <w:r w:rsidR="005F6EE0">
        <w:rPr>
          <w:rFonts w:ascii="Times New Roman" w:hAnsi="Times New Roman" w:cs="Times New Roman"/>
          <w:sz w:val="24"/>
          <w:szCs w:val="24"/>
        </w:rPr>
        <w:t>ta</w:t>
      </w:r>
      <w:r w:rsidRPr="00551D3F">
        <w:rPr>
          <w:rFonts w:ascii="Times New Roman" w:hAnsi="Times New Roman" w:cs="Times New Roman"/>
          <w:sz w:val="24"/>
          <w:szCs w:val="24"/>
        </w:rPr>
        <w:t xml:space="preserve"> šalies rinka</w:t>
      </w:r>
      <w:r w:rsidR="00B62D43" w:rsidRPr="00551D3F">
        <w:rPr>
          <w:rFonts w:ascii="Times New Roman" w:hAnsi="Times New Roman" w:cs="Times New Roman"/>
          <w:sz w:val="24"/>
          <w:szCs w:val="24"/>
        </w:rPr>
        <w:t xml:space="preserve"> nuo reikalavimų neatitinkančių matav</w:t>
      </w:r>
      <w:r w:rsidR="00BB1883" w:rsidRPr="00551D3F">
        <w:rPr>
          <w:rFonts w:ascii="Times New Roman" w:hAnsi="Times New Roman" w:cs="Times New Roman"/>
          <w:sz w:val="24"/>
          <w:szCs w:val="24"/>
        </w:rPr>
        <w:t>imo priemonių ir fasuotų prekių</w:t>
      </w:r>
    </w:p>
    <w:p w:rsidR="00A32F42" w:rsidRPr="00551D3F" w:rsidRDefault="00A32F42" w:rsidP="00B62D43">
      <w:pPr>
        <w:rPr>
          <w:rFonts w:ascii="Times New Roman" w:hAnsi="Times New Roman" w:cs="Times New Roman"/>
          <w:sz w:val="24"/>
          <w:szCs w:val="24"/>
        </w:rPr>
      </w:pPr>
    </w:p>
    <w:p w:rsidR="00B62D43" w:rsidRPr="00551D3F" w:rsidRDefault="00B62D43" w:rsidP="00B62D43">
      <w:pPr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INSPEKCIJOS VIZIJA</w:t>
      </w:r>
    </w:p>
    <w:p w:rsidR="003A001A" w:rsidRPr="00551D3F" w:rsidRDefault="00A32F42" w:rsidP="00B62D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T</w:t>
      </w:r>
      <w:r w:rsidR="00B62D43" w:rsidRPr="00551D3F">
        <w:rPr>
          <w:rFonts w:ascii="Times New Roman" w:hAnsi="Times New Roman" w:cs="Times New Roman"/>
          <w:sz w:val="24"/>
          <w:szCs w:val="24"/>
        </w:rPr>
        <w:t>eisinio metrologinio reglamentavimo objektams priskirtos matavimo priemonės ir jų būklė bei gaminamos ir rinkai tie</w:t>
      </w:r>
      <w:r w:rsidRPr="00551D3F">
        <w:rPr>
          <w:rFonts w:ascii="Times New Roman" w:hAnsi="Times New Roman" w:cs="Times New Roman"/>
          <w:sz w:val="24"/>
          <w:szCs w:val="24"/>
        </w:rPr>
        <w:t>kiamos fasuotos prekės atiti</w:t>
      </w:r>
      <w:r w:rsidR="00050AD9" w:rsidRPr="00551D3F">
        <w:rPr>
          <w:rFonts w:ascii="Times New Roman" w:hAnsi="Times New Roman" w:cs="Times New Roman"/>
          <w:sz w:val="24"/>
          <w:szCs w:val="24"/>
        </w:rPr>
        <w:t>n</w:t>
      </w:r>
      <w:r w:rsidRPr="00551D3F">
        <w:rPr>
          <w:rFonts w:ascii="Times New Roman" w:hAnsi="Times New Roman" w:cs="Times New Roman"/>
          <w:sz w:val="24"/>
          <w:szCs w:val="24"/>
        </w:rPr>
        <w:t xml:space="preserve">ka </w:t>
      </w:r>
      <w:r w:rsidR="00B62D43" w:rsidRPr="00551D3F">
        <w:rPr>
          <w:rFonts w:ascii="Times New Roman" w:hAnsi="Times New Roman" w:cs="Times New Roman"/>
          <w:sz w:val="24"/>
          <w:szCs w:val="24"/>
        </w:rPr>
        <w:t>metrologijos s</w:t>
      </w:r>
      <w:r w:rsidR="00BB1883" w:rsidRPr="00551D3F">
        <w:rPr>
          <w:rFonts w:ascii="Times New Roman" w:hAnsi="Times New Roman" w:cs="Times New Roman"/>
          <w:sz w:val="24"/>
          <w:szCs w:val="24"/>
        </w:rPr>
        <w:t>rities teisės aktų reikalavimus</w:t>
      </w:r>
    </w:p>
    <w:p w:rsidR="00D50B9B" w:rsidRPr="00551D3F" w:rsidRDefault="00A32F42" w:rsidP="00DC2D23">
      <w:pPr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VERTYBĖS</w:t>
      </w:r>
    </w:p>
    <w:p w:rsidR="00D50B9B" w:rsidRPr="00551D3F" w:rsidRDefault="00BB1883" w:rsidP="00050AD9">
      <w:pPr>
        <w:pStyle w:val="Sraopastraipa"/>
        <w:numPr>
          <w:ilvl w:val="0"/>
          <w:numId w:val="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Skaidrumas</w:t>
      </w:r>
    </w:p>
    <w:p w:rsidR="00D50B9B" w:rsidRPr="00551D3F" w:rsidRDefault="00D50B9B" w:rsidP="00050AD9">
      <w:pPr>
        <w:pStyle w:val="Sraopastraipa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 w:hint="eastAsia"/>
          <w:sz w:val="24"/>
          <w:szCs w:val="24"/>
        </w:rPr>
        <w:t>Į</w:t>
      </w:r>
      <w:r w:rsidRPr="00551D3F">
        <w:rPr>
          <w:rFonts w:ascii="Times New Roman" w:hAnsi="Times New Roman" w:cs="Times New Roman"/>
          <w:sz w:val="24"/>
          <w:szCs w:val="24"/>
        </w:rPr>
        <w:t>sipareigojim</w:t>
      </w:r>
      <w:r w:rsidRPr="00551D3F">
        <w:rPr>
          <w:rFonts w:ascii="Times New Roman" w:hAnsi="Times New Roman" w:cs="Times New Roman" w:hint="eastAsia"/>
          <w:sz w:val="24"/>
          <w:szCs w:val="24"/>
        </w:rPr>
        <w:t>ų</w:t>
      </w:r>
      <w:r w:rsidR="00BB1883" w:rsidRPr="00551D3F">
        <w:rPr>
          <w:rFonts w:ascii="Times New Roman" w:hAnsi="Times New Roman" w:cs="Times New Roman"/>
          <w:sz w:val="24"/>
          <w:szCs w:val="24"/>
        </w:rPr>
        <w:t xml:space="preserve"> vykdymas</w:t>
      </w:r>
      <w:r w:rsidRPr="00551D3F">
        <w:rPr>
          <w:rFonts w:ascii="Trebuchet MS" w:hAnsi="Trebuchet MS"/>
          <w:noProof/>
          <w:sz w:val="24"/>
          <w:szCs w:val="24"/>
          <w:lang w:eastAsia="lt-LT"/>
        </w:rPr>
        <w:t xml:space="preserve"> </w:t>
      </w:r>
    </w:p>
    <w:p w:rsidR="007523FA" w:rsidRPr="00551D3F" w:rsidRDefault="007523FA" w:rsidP="00050AD9">
      <w:pPr>
        <w:pStyle w:val="Sraopastraipa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 xml:space="preserve">Profesionalumas </w:t>
      </w:r>
    </w:p>
    <w:p w:rsidR="00D50B9B" w:rsidRPr="00551D3F" w:rsidRDefault="00D50B9B" w:rsidP="00050AD9">
      <w:pPr>
        <w:pStyle w:val="Sraopastraipa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Atskaitomyb</w:t>
      </w:r>
      <w:r w:rsidRPr="00551D3F">
        <w:rPr>
          <w:rFonts w:ascii="Times New Roman" w:hAnsi="Times New Roman" w:cs="Times New Roman" w:hint="eastAsia"/>
          <w:sz w:val="24"/>
          <w:szCs w:val="24"/>
        </w:rPr>
        <w:t>ė</w:t>
      </w:r>
    </w:p>
    <w:p w:rsidR="00DC2D23" w:rsidRPr="00551D3F" w:rsidRDefault="00D50B9B" w:rsidP="00050AD9">
      <w:pPr>
        <w:pStyle w:val="Sraopastraipa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Informuotumas</w:t>
      </w:r>
    </w:p>
    <w:p w:rsidR="00DC2D23" w:rsidRPr="00551D3F" w:rsidRDefault="00DC2D23" w:rsidP="00DC2D23">
      <w:pPr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t>ĮSIPAREIGOJIMAI</w:t>
      </w:r>
    </w:p>
    <w:p w:rsidR="00344173" w:rsidRDefault="00DC2D23" w:rsidP="00551D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b/>
          <w:sz w:val="24"/>
          <w:szCs w:val="24"/>
        </w:rPr>
        <w:t>Inspekcijos vadovybė įsipareigoja</w:t>
      </w:r>
      <w:r w:rsidR="00344173">
        <w:rPr>
          <w:rFonts w:ascii="Times New Roman" w:hAnsi="Times New Roman" w:cs="Times New Roman"/>
          <w:sz w:val="24"/>
          <w:szCs w:val="24"/>
        </w:rPr>
        <w:t>:</w:t>
      </w:r>
    </w:p>
    <w:p w:rsidR="00344173" w:rsidRPr="00B63898" w:rsidRDefault="00DC2D23" w:rsidP="00344173">
      <w:pPr>
        <w:pStyle w:val="Sraopastraip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</w:rPr>
        <w:t xml:space="preserve">taikydama procesinį ir sisteminį požiūrį, 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siekti tobulinti veiklos</w:t>
      </w:r>
      <w:r w:rsidR="00B71E18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, pagrįstos tvarumo bei žalumo principais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valdymą, gerinti teikiamų paslaugų ir vykdomų procesų kokybę</w:t>
      </w:r>
      <w:r w:rsidR="00050AD9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, nuolat gerinti kokybės</w:t>
      </w:r>
      <w:r w:rsidR="007523FA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vadybos sistemos rezultatyvumą; </w:t>
      </w:r>
    </w:p>
    <w:p w:rsidR="00344173" w:rsidRPr="00B63898" w:rsidRDefault="00823EE1" w:rsidP="00344173">
      <w:pPr>
        <w:pStyle w:val="Sraopastraip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kuriant Inspekcijos veiklos tikslus atitinkančią </w:t>
      </w:r>
      <w:r w:rsidR="00126EC3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kokybės 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valdymo politiką</w:t>
      </w:r>
      <w:r w:rsidR="00EF08CD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 tai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informuoti darbuotojus, visuomenę ir kitas suinteresuotas šalis; </w:t>
      </w:r>
    </w:p>
    <w:p w:rsidR="007523FA" w:rsidRPr="00B63898" w:rsidRDefault="007523FA" w:rsidP="00344173">
      <w:pPr>
        <w:pStyle w:val="Sraopastraip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siekiant kuo didesnio veiklos rezultatyvumo ir efektyvumo</w:t>
      </w:r>
      <w:r w:rsidR="00EF08CD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didinti darbuotojų motyvaciją ir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darbuotojų kompetenciją užtikrinant nuolatinio </w:t>
      </w:r>
      <w:proofErr w:type="spellStart"/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tobulinimosi</w:t>
      </w:r>
      <w:proofErr w:type="spellEnd"/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galimybes.</w:t>
      </w:r>
    </w:p>
    <w:p w:rsidR="007523FA" w:rsidRPr="00B63898" w:rsidRDefault="007523FA" w:rsidP="00551D3F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44173" w:rsidRPr="00B63898" w:rsidRDefault="00DC2D23" w:rsidP="00551D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8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Inspekcijos valstybės tarnautojai ir darbuotojai įsipareigoja</w:t>
      </w:r>
      <w:r w:rsidR="00344173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4173" w:rsidRPr="00344173" w:rsidRDefault="00B71E18" w:rsidP="00344173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savo veiklas vykdyti taikant 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tvarumo 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bei žalumo principu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C2D23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nuolat </w:t>
      </w:r>
      <w:r w:rsidR="00EF08CD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analizuoti ir </w:t>
      </w:r>
      <w:r w:rsidR="00DC2D23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gerinti </w:t>
      </w:r>
      <w:r w:rsidR="00050AD9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savo veiklos ir kokybės sistemos rezu</w:t>
      </w:r>
      <w:r w:rsidR="00126EC3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>ltatyvumą, tinkamai įgyvendinti</w:t>
      </w:r>
      <w:r w:rsidR="00050AD9" w:rsidRPr="00B63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kokybės </w:t>
      </w:r>
      <w:r w:rsidR="00050AD9" w:rsidRPr="00344173">
        <w:rPr>
          <w:rFonts w:ascii="Times New Roman" w:hAnsi="Times New Roman" w:cs="Times New Roman"/>
          <w:sz w:val="24"/>
          <w:szCs w:val="24"/>
        </w:rPr>
        <w:t>vadybos sistemos</w:t>
      </w:r>
      <w:r w:rsidR="00126EC3" w:rsidRPr="00344173">
        <w:rPr>
          <w:rFonts w:ascii="Times New Roman" w:hAnsi="Times New Roman" w:cs="Times New Roman"/>
          <w:sz w:val="24"/>
          <w:szCs w:val="24"/>
        </w:rPr>
        <w:t>,</w:t>
      </w:r>
      <w:r w:rsidR="00050AD9" w:rsidRPr="00344173">
        <w:rPr>
          <w:rFonts w:ascii="Times New Roman" w:hAnsi="Times New Roman" w:cs="Times New Roman"/>
          <w:sz w:val="24"/>
          <w:szCs w:val="24"/>
        </w:rPr>
        <w:t xml:space="preserve"> vidinių ir išorinių teisės</w:t>
      </w:r>
      <w:r w:rsidR="007523FA" w:rsidRPr="00344173">
        <w:rPr>
          <w:rFonts w:ascii="Times New Roman" w:hAnsi="Times New Roman" w:cs="Times New Roman"/>
          <w:sz w:val="24"/>
          <w:szCs w:val="24"/>
        </w:rPr>
        <w:t xml:space="preserve"> aktų ir standartų reikalavimus;</w:t>
      </w:r>
      <w:r w:rsidR="00BF618D" w:rsidRPr="00344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D23" w:rsidRPr="00344173" w:rsidRDefault="00BF618D" w:rsidP="00344173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</w:rPr>
        <w:t>prisidėti prie nuolatinės Inspekcijos veiklos tobulinimo, pranešti apie identifikuotas neatitiktis, rizikas bei veiklos gerinimo galimybes.</w:t>
      </w:r>
    </w:p>
    <w:p w:rsidR="00067128" w:rsidRPr="00551D3F" w:rsidRDefault="00067128" w:rsidP="00551D3F">
      <w:pPr>
        <w:jc w:val="both"/>
        <w:rPr>
          <w:rFonts w:ascii="Times New Roman" w:hAnsi="Times New Roman" w:cs="Times New Roman"/>
          <w:sz w:val="24"/>
          <w:szCs w:val="24"/>
        </w:rPr>
      </w:pPr>
      <w:r w:rsidRPr="00551D3F">
        <w:rPr>
          <w:rFonts w:ascii="Times New Roman" w:hAnsi="Times New Roman" w:cs="Times New Roman"/>
          <w:sz w:val="24"/>
          <w:szCs w:val="24"/>
        </w:rPr>
        <w:br w:type="page"/>
      </w:r>
    </w:p>
    <w:p w:rsidR="00DC2D23" w:rsidRDefault="00067128" w:rsidP="00DC2D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t-LT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6297295" cy="7495540"/>
                <wp:effectExtent l="0" t="0" r="27305" b="0"/>
                <wp:wrapTight wrapText="bothSides">
                  <wp:wrapPolygon edited="0">
                    <wp:start x="784" y="0"/>
                    <wp:lineTo x="784" y="988"/>
                    <wp:lineTo x="3986" y="988"/>
                    <wp:lineTo x="0" y="1318"/>
                    <wp:lineTo x="0" y="3349"/>
                    <wp:lineTo x="1176" y="3623"/>
                    <wp:lineTo x="3528" y="3623"/>
                    <wp:lineTo x="3528" y="7137"/>
                    <wp:lineTo x="261" y="7301"/>
                    <wp:lineTo x="0" y="7356"/>
                    <wp:lineTo x="0" y="9552"/>
                    <wp:lineTo x="980" y="9772"/>
                    <wp:lineTo x="3528" y="9772"/>
                    <wp:lineTo x="3528" y="11528"/>
                    <wp:lineTo x="653" y="12077"/>
                    <wp:lineTo x="0" y="12242"/>
                    <wp:lineTo x="0" y="13834"/>
                    <wp:lineTo x="1372" y="14163"/>
                    <wp:lineTo x="3528" y="14163"/>
                    <wp:lineTo x="3528" y="14987"/>
                    <wp:lineTo x="3725" y="15042"/>
                    <wp:lineTo x="8037" y="15042"/>
                    <wp:lineTo x="4901" y="15591"/>
                    <wp:lineTo x="3594" y="15865"/>
                    <wp:lineTo x="3594" y="19543"/>
                    <wp:lineTo x="18231" y="19543"/>
                    <wp:lineTo x="18296" y="15865"/>
                    <wp:lineTo x="14375" y="15042"/>
                    <wp:lineTo x="17969" y="15042"/>
                    <wp:lineTo x="18296" y="14987"/>
                    <wp:lineTo x="18165" y="14163"/>
                    <wp:lineTo x="21628" y="13999"/>
                    <wp:lineTo x="21628" y="12407"/>
                    <wp:lineTo x="18165" y="11528"/>
                    <wp:lineTo x="18165" y="9772"/>
                    <wp:lineTo x="21628" y="9662"/>
                    <wp:lineTo x="21628" y="7466"/>
                    <wp:lineTo x="18165" y="7137"/>
                    <wp:lineTo x="18100" y="3623"/>
                    <wp:lineTo x="21628" y="3294"/>
                    <wp:lineTo x="21628" y="988"/>
                    <wp:lineTo x="21367" y="0"/>
                    <wp:lineTo x="784" y="0"/>
                  </wp:wrapPolygon>
                </wp:wrapTight>
                <wp:docPr id="1" name="Drobė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Teksto laukas 3"/>
                        <wps:cNvSpPr txBox="1"/>
                        <wps:spPr>
                          <a:xfrm>
                            <a:off x="272866" y="34118"/>
                            <a:ext cx="5934710" cy="306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67128" w:rsidRPr="00E13A30" w:rsidRDefault="00067128" w:rsidP="000671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13A3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LIETUVOS METROLOGIJOS INSPEKCIJOS PROCESŲ ŽEMĖLAPIS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ačiakampis 4"/>
                        <wps:cNvSpPr/>
                        <wps:spPr>
                          <a:xfrm>
                            <a:off x="1057618" y="361666"/>
                            <a:ext cx="4189946" cy="982638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7128" w:rsidRPr="00F7360C" w:rsidRDefault="00067128" w:rsidP="00E17F6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7360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Valdymo procesai:</w:t>
                              </w:r>
                            </w:p>
                            <w:p w:rsidR="00067128" w:rsidRPr="00920FEB" w:rsidRDefault="00067128" w:rsidP="00920FEB">
                              <w:pPr>
                                <w:spacing w:after="0" w:line="240" w:lineRule="auto"/>
                                <w:ind w:left="-76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20FE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Koordinuoja pagrindines ir pagalbines veiklas</w:t>
                              </w:r>
                            </w:p>
                            <w:p w:rsidR="006155CC" w:rsidRPr="00920FEB" w:rsidRDefault="006155CC" w:rsidP="00920FEB">
                              <w:pPr>
                                <w:spacing w:after="0" w:line="240" w:lineRule="auto"/>
                                <w:ind w:left="-76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20FE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Ieško veiklų veiksmingumo ir efektyvumo</w:t>
                              </w:r>
                            </w:p>
                            <w:p w:rsidR="006155CC" w:rsidRPr="00920FEB" w:rsidRDefault="006155CC" w:rsidP="00920FEB">
                              <w:pPr>
                                <w:spacing w:after="0" w:line="240" w:lineRule="auto"/>
                                <w:ind w:left="-76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20FE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Matuoja, stebi ir kontroliuoja</w:t>
                              </w:r>
                            </w:p>
                            <w:p w:rsidR="00067128" w:rsidRDefault="00067128" w:rsidP="00E17F68"/>
                            <w:p w:rsidR="00067128" w:rsidRDefault="00067128" w:rsidP="00E17F68"/>
                            <w:p w:rsidR="00067128" w:rsidRDefault="00067128" w:rsidP="00E17F6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ačiakampis 6"/>
                        <wps:cNvSpPr/>
                        <wps:spPr>
                          <a:xfrm>
                            <a:off x="3285461" y="489898"/>
                            <a:ext cx="874264" cy="6141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67128" w:rsidRPr="00F7360C" w:rsidRDefault="00067128" w:rsidP="000671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7360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Veiklos planavimas ir stebėsena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ačiakampis 7"/>
                        <wps:cNvSpPr/>
                        <wps:spPr>
                          <a:xfrm>
                            <a:off x="4421876" y="563115"/>
                            <a:ext cx="757450" cy="48093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55CC" w:rsidRPr="00F7360C" w:rsidRDefault="006155CC" w:rsidP="006155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7360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Finansų valdymas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ačiakampis 8"/>
                        <wps:cNvSpPr/>
                        <wps:spPr>
                          <a:xfrm>
                            <a:off x="1071180" y="1571624"/>
                            <a:ext cx="4183123" cy="3635931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5CC" w:rsidRDefault="006155CC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Pagrindiniai procesai:</w:t>
                              </w:r>
                            </w:p>
                            <w:p w:rsidR="00E13A30" w:rsidRDefault="00E13A30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874DAE" w:rsidRDefault="00874DAE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13A30" w:rsidRDefault="00E13A30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/>
                              </w:pP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ačiakampis 9"/>
                        <wps:cNvSpPr/>
                        <wps:spPr>
                          <a:xfrm>
                            <a:off x="1080523" y="5505450"/>
                            <a:ext cx="4201018" cy="1235591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0" w:afterAutospacing="0" w:line="254" w:lineRule="auto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Palaikomieji procesai:</w:t>
                              </w:r>
                            </w:p>
                            <w:p w:rsidR="00874DAE" w:rsidRDefault="00874DAE" w:rsidP="006155CC">
                              <w:pPr>
                                <w:pStyle w:val="prastasiniatinklio"/>
                                <w:spacing w:before="0" w:beforeAutospacing="0" w:after="0" w:afterAutospacing="0" w:line="254" w:lineRule="auto"/>
                              </w:pP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155CC" w:rsidRDefault="006155CC" w:rsidP="006155CC">
                              <w:pPr>
                                <w:pStyle w:val="prastasiniatinklio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iesioji rodyklės jungtis 12"/>
                        <wps:cNvCnPr/>
                        <wps:spPr>
                          <a:xfrm>
                            <a:off x="4159724" y="5207555"/>
                            <a:ext cx="0" cy="2575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iesioji rodyklės jungtis 13"/>
                        <wps:cNvCnPr/>
                        <wps:spPr>
                          <a:xfrm flipV="1">
                            <a:off x="2382811" y="5225610"/>
                            <a:ext cx="0" cy="26079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iesioji rodyklės jungtis 14"/>
                        <wps:cNvCnPr/>
                        <wps:spPr>
                          <a:xfrm flipV="1">
                            <a:off x="2321922" y="1360446"/>
                            <a:ext cx="0" cy="1905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iesioji rodyklės jungtis 15"/>
                        <wps:cNvCnPr/>
                        <wps:spPr>
                          <a:xfrm>
                            <a:off x="4108793" y="1363344"/>
                            <a:ext cx="0" cy="2082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ačiakampis 18"/>
                        <wps:cNvSpPr/>
                        <wps:spPr>
                          <a:xfrm>
                            <a:off x="2648966" y="5593488"/>
                            <a:ext cx="1350645" cy="29084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4E9B" w:rsidRDefault="006F4E9B" w:rsidP="006F4E9B">
                              <w:pPr>
                                <w:pStyle w:val="prastasiniatinklio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Personalo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ačiakampis 19"/>
                        <wps:cNvSpPr/>
                        <wps:spPr>
                          <a:xfrm>
                            <a:off x="4078513" y="5593488"/>
                            <a:ext cx="1123361" cy="2908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4E9B" w:rsidRDefault="006F4E9B" w:rsidP="006F4E9B">
                              <w:pPr>
                                <w:pStyle w:val="prastasiniatinklio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Turto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ačiakampis 21"/>
                        <wps:cNvSpPr/>
                        <wps:spPr>
                          <a:xfrm>
                            <a:off x="3717523" y="5970104"/>
                            <a:ext cx="1483852" cy="2908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4E9B" w:rsidRDefault="006F4E9B" w:rsidP="006F4E9B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Dokumentų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ačiakampis 22"/>
                        <wps:cNvSpPr/>
                        <wps:spPr>
                          <a:xfrm>
                            <a:off x="1194888" y="6335685"/>
                            <a:ext cx="1683685" cy="2908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4E9B" w:rsidRDefault="001E31DB" w:rsidP="006F4E9B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Viešųjų pirkimų</w:t>
                              </w:r>
                              <w:r w:rsidR="006F4E9B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ačiakampis 23"/>
                        <wps:cNvSpPr/>
                        <wps:spPr>
                          <a:xfrm>
                            <a:off x="2930935" y="6335685"/>
                            <a:ext cx="2270940" cy="2908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Informacinių technologijų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ačiakampis 24"/>
                        <wps:cNvSpPr/>
                        <wps:spPr>
                          <a:xfrm>
                            <a:off x="1180858" y="5970104"/>
                            <a:ext cx="2487375" cy="2908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31DB" w:rsidRDefault="001E31DB" w:rsidP="001E31DB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Komunikacijos ir informacijos valdymas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uapvalintas stačiakampis 27"/>
                        <wps:cNvSpPr/>
                        <wps:spPr>
                          <a:xfrm>
                            <a:off x="20475" y="2554711"/>
                            <a:ext cx="777875" cy="290848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421F" w:rsidRPr="0052421F" w:rsidRDefault="0052421F" w:rsidP="0052421F">
                              <w:pPr>
                                <w:pStyle w:val="prastasiniatinklio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2421F"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Visuomenė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uapvalintas stačiakampis 34"/>
                        <wps:cNvSpPr/>
                        <wps:spPr>
                          <a:xfrm>
                            <a:off x="5519420" y="2605074"/>
                            <a:ext cx="777875" cy="290830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421F" w:rsidRDefault="0052421F" w:rsidP="0052421F">
                              <w:pPr>
                                <w:pStyle w:val="prastasiniatinklio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Visuomenė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uapvalintas stačiakampis 35"/>
                        <wps:cNvSpPr/>
                        <wps:spPr>
                          <a:xfrm>
                            <a:off x="5527343" y="3073324"/>
                            <a:ext cx="769952" cy="260425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421F" w:rsidRDefault="0052421F" w:rsidP="0052421F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Verslas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iesioji rodyklės jungtis 36"/>
                        <wps:cNvCnPr>
                          <a:stCxn id="6" idx="3"/>
                          <a:endCxn id="7" idx="1"/>
                        </wps:cNvCnPr>
                        <wps:spPr>
                          <a:xfrm>
                            <a:off x="4159725" y="796973"/>
                            <a:ext cx="262151" cy="6612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ačiakampis 37"/>
                        <wps:cNvSpPr/>
                        <wps:spPr>
                          <a:xfrm>
                            <a:off x="1172428" y="1828800"/>
                            <a:ext cx="3974324" cy="2836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632" w:rsidRPr="00874DAE" w:rsidRDefault="00F67632" w:rsidP="007B4960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74DAE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Teisinė metrologinė priežiūra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ačiakampis 38"/>
                        <wps:cNvSpPr/>
                        <wps:spPr>
                          <a:xfrm>
                            <a:off x="1180857" y="4270952"/>
                            <a:ext cx="3978643" cy="36640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4960" w:rsidRPr="00551D3F" w:rsidRDefault="00551D3F" w:rsidP="007B4960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strike/>
                                  <w:color w:val="000000" w:themeColor="text1"/>
                                </w:rPr>
                              </w:pPr>
                              <w:r w:rsidRPr="00551D3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Kasos aparatų ir prekybos (paslaugų teikimo) automatų ekspertizė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ačiakampis 40"/>
                        <wps:cNvSpPr/>
                        <wps:spPr>
                          <a:xfrm>
                            <a:off x="1172428" y="4700962"/>
                            <a:ext cx="3986588" cy="4162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4960" w:rsidRPr="00551D3F" w:rsidRDefault="00E13A30" w:rsidP="00E13A30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551D3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Kasos aparatų techninė</w:t>
                              </w:r>
                              <w:r w:rsidR="00571439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s priežiūros ir remonto įmonių </w:t>
                              </w:r>
                              <w:r w:rsidRPr="00551D3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sertifikavimas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ačiakampis 30"/>
                        <wps:cNvSpPr/>
                        <wps:spPr>
                          <a:xfrm>
                            <a:off x="1180858" y="2158982"/>
                            <a:ext cx="3965894" cy="43487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F68" w:rsidRPr="00551D3F" w:rsidRDefault="00E17F68" w:rsidP="00E17F68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551D3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Matavimo priemonių patikr</w:t>
                              </w:r>
                              <w:r w:rsidR="00D238A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os metodikų rengimo koordinavimo veikla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iesioji rodyklės jungtis 11"/>
                        <wps:cNvCnPr>
                          <a:endCxn id="34" idx="1"/>
                        </wps:cNvCnPr>
                        <wps:spPr>
                          <a:xfrm flipV="1">
                            <a:off x="5288507" y="2750489"/>
                            <a:ext cx="230913" cy="63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Tiesioji rodyklės jungtis 42"/>
                        <wps:cNvCnPr>
                          <a:endCxn id="35" idx="1"/>
                        </wps:cNvCnPr>
                        <wps:spPr>
                          <a:xfrm>
                            <a:off x="5308979" y="3203537"/>
                            <a:ext cx="21836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iesioji rodyklės jungtis 43"/>
                        <wps:cNvCnPr/>
                        <wps:spPr>
                          <a:xfrm>
                            <a:off x="798357" y="2704361"/>
                            <a:ext cx="23887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Tiesioji rodyklės jungtis 44"/>
                        <wps:cNvCnPr>
                          <a:stCxn id="45" idx="3"/>
                        </wps:cNvCnPr>
                        <wps:spPr>
                          <a:xfrm>
                            <a:off x="812042" y="3177788"/>
                            <a:ext cx="245576" cy="519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uapvalintas stačiakampis 45"/>
                        <wps:cNvSpPr/>
                        <wps:spPr>
                          <a:xfrm>
                            <a:off x="20487" y="3059678"/>
                            <a:ext cx="791555" cy="236220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3EE1" w:rsidRDefault="00823EE1" w:rsidP="00823EE1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Verslas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ačiakampis 46"/>
                        <wps:cNvSpPr/>
                        <wps:spPr>
                          <a:xfrm>
                            <a:off x="1175986" y="2647996"/>
                            <a:ext cx="3987138" cy="27622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7428" w:rsidRPr="00F161FB" w:rsidRDefault="00410140" w:rsidP="00637428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Paskirtųjų įstaigų licencijavimas</w:t>
                              </w:r>
                              <w:r w:rsidR="00637428"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ačiakampis 47"/>
                        <wps:cNvSpPr/>
                        <wps:spPr>
                          <a:xfrm>
                            <a:off x="1171503" y="3344284"/>
                            <a:ext cx="3986530" cy="3915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76D" w:rsidRPr="00F161FB" w:rsidRDefault="0062276D" w:rsidP="0062276D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Leidimų ženklinti fasuotas prekes „e“  ir matavimo indus  „3“ </w:t>
                              </w:r>
                              <w:r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ženklais išdavimas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ačiakampis 48"/>
                        <wps:cNvSpPr/>
                        <wps:spPr>
                          <a:xfrm>
                            <a:off x="1176594" y="3002759"/>
                            <a:ext cx="3986530" cy="2755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76D" w:rsidRPr="00F161FB" w:rsidRDefault="0062276D" w:rsidP="0062276D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Matavimo priemonės tipo patvirtinimas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ačiakampis 49"/>
                        <wps:cNvSpPr/>
                        <wps:spPr>
                          <a:xfrm>
                            <a:off x="1173339" y="3796488"/>
                            <a:ext cx="3986530" cy="4232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76D" w:rsidRPr="00F161FB" w:rsidRDefault="00410140" w:rsidP="0062276D">
                              <w:pPr>
                                <w:pStyle w:val="prastasiniatinklio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551D3F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Matavimo priemonių</w:t>
                              </w:r>
                              <w:r w:rsidR="006B0D70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patikros </w:t>
                              </w:r>
                              <w:r w:rsidR="00D238A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žymenų ir patikros sertifikato </w:t>
                              </w:r>
                              <w:r w:rsidR="006B0D70"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blankų gamyba ir naudojimo </w:t>
                              </w:r>
                              <w:r w:rsidR="0062276D"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B0D70" w:rsidRPr="00F161FB">
                                <w:rPr>
                                  <w:rFonts w:eastAsia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kontrolė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uapvalintas stačiakampis 39"/>
                        <wps:cNvSpPr/>
                        <wps:spPr>
                          <a:xfrm>
                            <a:off x="20475" y="563116"/>
                            <a:ext cx="878363" cy="598933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EC3" w:rsidRDefault="00126EC3" w:rsidP="00126EC3">
                              <w:pPr>
                                <w:pStyle w:val="prastasiniatinklio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Ekonomikos ir inovacijų ministerija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iesioji rodyklės jungtis 51"/>
                        <wps:cNvCnPr>
                          <a:stCxn id="39" idx="3"/>
                          <a:endCxn id="4" idx="1"/>
                        </wps:cNvCnPr>
                        <wps:spPr>
                          <a:xfrm flipV="1">
                            <a:off x="898838" y="852985"/>
                            <a:ext cx="158780" cy="95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uapvalintas stačiakampis 52"/>
                        <wps:cNvSpPr/>
                        <wps:spPr>
                          <a:xfrm>
                            <a:off x="5419090" y="582167"/>
                            <a:ext cx="878205" cy="543560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324" w:rsidRDefault="00A24324" w:rsidP="00A24324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Ekonomikos ir inovacijų ministerija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iesioji rodyklės jungtis 53"/>
                        <wps:cNvCnPr>
                          <a:stCxn id="4" idx="3"/>
                          <a:endCxn id="52" idx="1"/>
                        </wps:cNvCnPr>
                        <wps:spPr>
                          <a:xfrm>
                            <a:off x="5247564" y="852985"/>
                            <a:ext cx="171526" cy="96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uapvalintas stačiakampis 54"/>
                        <wps:cNvSpPr/>
                        <wps:spPr>
                          <a:xfrm>
                            <a:off x="44490" y="4229100"/>
                            <a:ext cx="822480" cy="562960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324" w:rsidRDefault="00A24324" w:rsidP="00A24324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Finansų ministerija ir VMI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uapvalintas stačiakampis 55"/>
                        <wps:cNvSpPr/>
                        <wps:spPr>
                          <a:xfrm>
                            <a:off x="5419090" y="4297340"/>
                            <a:ext cx="878205" cy="543560"/>
                          </a:xfrm>
                          <a:prstGeom prst="round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4324" w:rsidRDefault="00A24324" w:rsidP="00A24324">
                              <w:pPr>
                                <w:pStyle w:val="prastasiniatinklio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Finansų ministerija ir VMI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iesioji rodyklės jungtis 56"/>
                        <wps:cNvCnPr>
                          <a:stCxn id="54" idx="3"/>
                        </wps:cNvCnPr>
                        <wps:spPr>
                          <a:xfrm>
                            <a:off x="866970" y="4510580"/>
                            <a:ext cx="1702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Tiesioji rodyklės jungtis 57"/>
                        <wps:cNvCnPr>
                          <a:endCxn id="55" idx="1"/>
                        </wps:cNvCnPr>
                        <wps:spPr>
                          <a:xfrm>
                            <a:off x="5281541" y="4569120"/>
                            <a:ext cx="137549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obė 1" o:spid="_x0000_s1026" editas="canvas" style="position:absolute;left:0;text-align:left;margin-left:0;margin-top:.65pt;width:495.85pt;height:590.2pt;z-index:251659264;mso-position-horizontal:left;mso-position-horizontal-relative:margin;mso-width-relative:margin;mso-height-relative:margin" coordsize="62972,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972;height:7495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3" o:spid="_x0000_s1028" type="#_x0000_t202" style="position:absolute;left:2728;top:341;width:5934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067128" w:rsidRPr="00E13A30" w:rsidRDefault="00067128" w:rsidP="0006712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13A3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LIETUVOS METROLOGIJOS INSPEKCIJOS PROCESŲ ŽEMĖLAPIS</w:t>
                        </w:r>
                      </w:p>
                    </w:txbxContent>
                  </v:textbox>
                </v:shape>
                <v:rect id="Stačiakampis 4" o:spid="_x0000_s1029" style="position:absolute;left:10576;top:3616;width:41899;height:9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" fillcolor="white [3201]" strokecolor="#4472c4 [3208]" strokeweight="2pt">
                  <v:textbox>
                    <w:txbxContent>
                      <w:p w:rsidR="00067128" w:rsidRPr="00F7360C" w:rsidRDefault="00067128" w:rsidP="00E17F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7360C">
                          <w:rPr>
                            <w:rFonts w:ascii="Times New Roman" w:hAnsi="Times New Roman" w:cs="Times New Roman"/>
                            <w:b/>
                          </w:rPr>
                          <w:t>Valdymo procesai:</w:t>
                        </w:r>
                      </w:p>
                      <w:p w:rsidR="00067128" w:rsidRPr="00920FEB" w:rsidRDefault="00067128" w:rsidP="00920FEB">
                        <w:pPr>
                          <w:spacing w:after="0" w:line="240" w:lineRule="auto"/>
                          <w:ind w:left="-76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20FE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Koordinuoja pagrindines ir pagalbines veiklas</w:t>
                        </w:r>
                      </w:p>
                      <w:p w:rsidR="006155CC" w:rsidRPr="00920FEB" w:rsidRDefault="006155CC" w:rsidP="00920FEB">
                        <w:pPr>
                          <w:spacing w:after="0" w:line="240" w:lineRule="auto"/>
                          <w:ind w:left="-76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20FE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Ieško veiklų veiksmingumo ir efektyvumo</w:t>
                        </w:r>
                      </w:p>
                      <w:p w:rsidR="006155CC" w:rsidRPr="00920FEB" w:rsidRDefault="006155CC" w:rsidP="00920FEB">
                        <w:pPr>
                          <w:spacing w:after="0" w:line="240" w:lineRule="auto"/>
                          <w:ind w:left="-76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20FE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Matuoja, stebi ir kontroliuoja</w:t>
                        </w:r>
                      </w:p>
                      <w:p w:rsidR="00067128" w:rsidRDefault="00067128" w:rsidP="00E17F68"/>
                      <w:p w:rsidR="00067128" w:rsidRDefault="00067128" w:rsidP="00E17F68"/>
                      <w:p w:rsidR="00067128" w:rsidRDefault="00067128" w:rsidP="00E17F68"/>
                    </w:txbxContent>
                  </v:textbox>
                </v:rect>
                <v:rect id="Stačiakampis 6" o:spid="_x0000_s1030" style="position:absolute;left:32854;top:4898;width:8743;height:6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" fillcolor="#bdd6ee [1300]" strokecolor="#1f4d78 [1604]" strokeweight="1pt">
                  <v:textbox>
                    <w:txbxContent>
                      <w:p w:rsidR="00067128" w:rsidRPr="00F7360C" w:rsidRDefault="00067128" w:rsidP="000671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F7360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Veiklos planavimas ir stebėsena</w:t>
                        </w:r>
                      </w:p>
                    </w:txbxContent>
                  </v:textbox>
                </v:rect>
                <v:rect id="Stačiakampis 7" o:spid="_x0000_s1031" style="position:absolute;left:44218;top:5631;width:7575;height:4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" fillcolor="#bdd6ee [1300]" strokecolor="#1f4d78 [1604]" strokeweight="1pt">
                  <v:textbox>
                    <w:txbxContent>
                      <w:p w:rsidR="006155CC" w:rsidRPr="00F7360C" w:rsidRDefault="006155CC" w:rsidP="006155C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F7360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Finansų valdymas</w:t>
                        </w:r>
                      </w:p>
                    </w:txbxContent>
                  </v:textbox>
                </v:rect>
                <v:rect id="Stačiakampis 8" o:spid="_x0000_s1032" style="position:absolute;left:10711;top:15716;width:41832;height:3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" fillcolor="white [3201]" strokecolor="#4472c4 [3208]" strokeweight="2pt">
                  <v:textbox>
                    <w:txbxContent>
                      <w:p w:rsidR="006155CC" w:rsidRDefault="006155CC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Pagrindiniai procesai:</w:t>
                        </w:r>
                      </w:p>
                      <w:p w:rsidR="00E13A30" w:rsidRDefault="00E13A30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874DAE" w:rsidRDefault="00874DAE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13A30" w:rsidRDefault="00E13A30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/>
                        </w:pP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Stačiakampis 9" o:spid="_x0000_s1033" style="position:absolute;left:10805;top:55054;width:42010;height:1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" fillcolor="white [3201]" strokecolor="#4472c4 [3208]" strokeweight="2pt">
                  <v:textbox>
                    <w:txbxContent>
                      <w:p w:rsidR="006155CC" w:rsidRDefault="006155CC" w:rsidP="006155CC">
                        <w:pPr>
                          <w:pStyle w:val="prastasiniatinklio"/>
                          <w:spacing w:before="0" w:beforeAutospacing="0" w:after="0" w:afterAutospacing="0" w:line="254" w:lineRule="auto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Palaikomieji procesai:</w:t>
                        </w:r>
                      </w:p>
                      <w:p w:rsidR="00874DAE" w:rsidRDefault="00874DAE" w:rsidP="006155CC">
                        <w:pPr>
                          <w:pStyle w:val="prastasiniatinklio"/>
                          <w:spacing w:before="0" w:beforeAutospacing="0" w:after="0" w:afterAutospacing="0" w:line="254" w:lineRule="auto"/>
                        </w:pP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6155CC" w:rsidRDefault="006155CC" w:rsidP="006155CC">
                        <w:pPr>
                          <w:pStyle w:val="prastasiniatinklio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12" o:spid="_x0000_s1034" type="#_x0000_t32" style="position:absolute;left:41597;top:52075;width:0;height:2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" strokecolor="#4472c4 [3208]" strokeweight="1.5pt">
                  <v:stroke endarrow="block" joinstyle="miter"/>
                </v:shape>
                <v:shape id="Tiesioji rodyklės jungtis 13" o:spid="_x0000_s1035" type="#_x0000_t32" style="position:absolute;left:23828;top:52256;width:0;height:2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" strokecolor="#4472c4 [3208]" strokeweight="1.5pt">
                  <v:stroke endarrow="block" joinstyle="miter"/>
                </v:shape>
                <v:shape id="Tiesioji rodyklės jungtis 14" o:spid="_x0000_s1036" type="#_x0000_t32" style="position:absolute;left:23219;top:13604;width:0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" strokecolor="#4472c4 [3208]" strokeweight="1.5pt">
                  <v:stroke endarrow="block" joinstyle="miter"/>
                </v:shape>
                <v:shape id="Tiesioji rodyklės jungtis 15" o:spid="_x0000_s1037" type="#_x0000_t32" style="position:absolute;left:41087;top:13633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" strokecolor="#4472c4 [3208]" strokeweight="1.5pt">
                  <v:stroke endarrow="block" joinstyle="miter"/>
                </v:shape>
                <v:rect id="Stačiakampis 18" o:spid="_x0000_s1038" style="position:absolute;left:26489;top:55934;width:13507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" fillcolor="#bdd6ee [1300]" strokecolor="#5b9bd5 [3204]" strokeweight="1pt">
                  <v:textbox>
                    <w:txbxContent>
                      <w:p w:rsidR="006F4E9B" w:rsidRDefault="006F4E9B" w:rsidP="006F4E9B">
                        <w:pPr>
                          <w:pStyle w:val="prastasiniatinklio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Personalo valdymas</w:t>
                        </w:r>
                      </w:p>
                    </w:txbxContent>
                  </v:textbox>
                </v:rect>
                <v:rect id="Stačiakampis 19" o:spid="_x0000_s1039" style="position:absolute;left:40785;top:55934;width:11233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" fillcolor="#bdd6ee [1300]" strokecolor="#1f4d78 [1604]" strokeweight="1pt">
                  <v:textbox>
                    <w:txbxContent>
                      <w:p w:rsidR="006F4E9B" w:rsidRDefault="006F4E9B" w:rsidP="006F4E9B">
                        <w:pPr>
                          <w:pStyle w:val="prastasiniatinklio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Turto valdymas</w:t>
                        </w:r>
                      </w:p>
                    </w:txbxContent>
                  </v:textbox>
                </v:rect>
                <v:rect id="Stačiakampis 21" o:spid="_x0000_s1040" style="position:absolute;left:37175;top:59701;width:14838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" fillcolor="#bdd6ee [1300]" strokecolor="#1f4d78 [1604]" strokeweight="1pt">
                  <v:textbox>
                    <w:txbxContent>
                      <w:p w:rsidR="006F4E9B" w:rsidRDefault="006F4E9B" w:rsidP="006F4E9B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Dokumentų valdymas</w:t>
                        </w:r>
                      </w:p>
                    </w:txbxContent>
                  </v:textbox>
                </v:rect>
                <v:rect id="Stačiakampis 22" o:spid="_x0000_s1041" style="position:absolute;left:11948;top:63356;width:16837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" fillcolor="#bdd6ee [1300]" strokecolor="#1f4d78 [1604]" strokeweight="1pt">
                  <v:textbox>
                    <w:txbxContent>
                      <w:p w:rsidR="006F4E9B" w:rsidRDefault="001E31DB" w:rsidP="006F4E9B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Viešųjų pirkimų</w:t>
                        </w:r>
                        <w:r w:rsidR="006F4E9B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valdymas</w:t>
                        </w:r>
                      </w:p>
                    </w:txbxContent>
                  </v:textbox>
                </v:rect>
                <v:rect id="Stačiakampis 23" o:spid="_x0000_s1042" style="position:absolute;left:29309;top:63356;width:22709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" fillcolor="#bdd6ee [1300]" strokecolor="#1f4d78 [1604]" strokeweight="1pt">
                  <v:textbox>
                    <w:txbxContent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Informacinių technologijų valdymas</w:t>
                        </w:r>
                      </w:p>
                    </w:txbxContent>
                  </v:textbox>
                </v:rect>
                <v:rect id="Stačiakampis 24" o:spid="_x0000_s1043" style="position:absolute;left:11808;top:59701;width:24874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" fillcolor="#bdd6ee [1300]" strokecolor="#1f4d78 [1604]" strokeweight="1pt">
                  <v:textbox>
                    <w:txbxContent>
                      <w:p w:rsidR="001E31DB" w:rsidRDefault="001E31DB" w:rsidP="001E31DB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Komunikacijos ir informacijos valdymas</w:t>
                        </w:r>
                      </w:p>
                    </w:txbxContent>
                  </v:textbox>
                </v:rect>
                <v:roundrect id="Suapvalintas stačiakampis 27" o:spid="_x0000_s1044" style="position:absolute;left:204;top:25547;width:7779;height:2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" fillcolor="white [3201]" strokecolor="#70ad47 [3209]" strokeweight="1.5pt">
                  <v:stroke joinstyle="miter"/>
                  <v:textbox>
                    <w:txbxContent>
                      <w:p w:rsidR="0052421F" w:rsidRPr="0052421F" w:rsidRDefault="0052421F" w:rsidP="0052421F">
                        <w:pPr>
                          <w:pStyle w:val="prastasiniatinklio"/>
                          <w:spacing w:before="0" w:beforeAutospacing="0" w:after="0" w:afterAutospacing="0" w:line="25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2421F"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Visuomenė</w:t>
                        </w:r>
                      </w:p>
                    </w:txbxContent>
                  </v:textbox>
                </v:roundrect>
                <v:roundrect id="Suapvalintas stačiakampis 34" o:spid="_x0000_s1045" style="position:absolute;left:55194;top:26050;width:7778;height:29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" fillcolor="white [3201]" strokecolor="#70ad47 [3209]" strokeweight="1.5pt">
                  <v:stroke joinstyle="miter"/>
                  <v:textbox>
                    <w:txbxContent>
                      <w:p w:rsidR="0052421F" w:rsidRDefault="0052421F" w:rsidP="0052421F">
                        <w:pPr>
                          <w:pStyle w:val="prastasiniatinklio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Visuomenė</w:t>
                        </w:r>
                      </w:p>
                    </w:txbxContent>
                  </v:textbox>
                </v:roundrect>
                <v:roundrect id="Suapvalintas stačiakampis 35" o:spid="_x0000_s1046" style="position:absolute;left:55273;top:30733;width:7699;height:2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" fillcolor="white [3201]" strokecolor="#70ad47 [3209]" strokeweight="1.5pt">
                  <v:stroke joinstyle="miter"/>
                  <v:textbox>
                    <w:txbxContent>
                      <w:p w:rsidR="0052421F" w:rsidRDefault="0052421F" w:rsidP="0052421F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Verslas</w:t>
                        </w:r>
                      </w:p>
                    </w:txbxContent>
                  </v:textbox>
                </v:roundrect>
                <v:shape id="Tiesioji rodyklės jungtis 36" o:spid="_x0000_s1047" type="#_x0000_t32" style="position:absolute;left:41597;top:7969;width:2621;height: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" strokecolor="#5b9bd5 [3204]" strokeweight=".5pt">
                  <v:stroke startarrow="block" endarrow="block" joinstyle="miter"/>
                </v:shape>
                <v:rect id="Stačiakampis 37" o:spid="_x0000_s1048" style="position:absolute;left:11724;top:18288;width:39743;height:2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" fillcolor="#bdd6ee [1300]" strokecolor="#1f4d78 [1604]" strokeweight="1pt">
                  <v:textbox>
                    <w:txbxContent>
                      <w:p w:rsidR="00F67632" w:rsidRPr="00874DAE" w:rsidRDefault="00F67632" w:rsidP="007B4960">
                        <w:pPr>
                          <w:pStyle w:val="prastasiniatinklio"/>
                          <w:spacing w:before="0" w:beforeAutospacing="0" w:after="0" w:afterAutospacing="0"/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74DAE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Teisinė metrologinė priežiūra</w:t>
                        </w:r>
                      </w:p>
                    </w:txbxContent>
                  </v:textbox>
                </v:rect>
                <v:rect id="Stačiakampis 38" o:spid="_x0000_s1049" style="position:absolute;left:11808;top:42709;width:39787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" fillcolor="#bdd6ee [1300]" strokecolor="#1f4d78 [1604]" strokeweight="1pt">
                  <v:textbox>
                    <w:txbxContent>
                      <w:p w:rsidR="007B4960" w:rsidRPr="00551D3F" w:rsidRDefault="00551D3F" w:rsidP="007B4960">
                        <w:pPr>
                          <w:pStyle w:val="prastasiniatinklio"/>
                          <w:spacing w:before="0" w:beforeAutospacing="0" w:after="0" w:afterAutospacing="0"/>
                          <w:rPr>
                            <w:strike/>
                            <w:color w:val="000000" w:themeColor="text1"/>
                          </w:rPr>
                        </w:pPr>
                        <w:r w:rsidRPr="00551D3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Kasos aparatų ir prekybos (paslaugų teikimo) automatų ekspertizė</w:t>
                        </w:r>
                      </w:p>
                    </w:txbxContent>
                  </v:textbox>
                </v:rect>
                <v:rect id="Stačiakampis 40" o:spid="_x0000_s1050" style="position:absolute;left:11724;top:47009;width:39866;height:4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" fillcolor="#bdd6ee [1300]" strokecolor="#1f4d78 [1604]" strokeweight="1pt">
                  <v:textbox>
                    <w:txbxContent>
                      <w:p w:rsidR="007B4960" w:rsidRPr="00551D3F" w:rsidRDefault="00E13A30" w:rsidP="00E13A30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551D3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Kasos aparatų techninė</w:t>
                        </w:r>
                        <w:r w:rsidR="00571439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s priežiūros ir remonto įmonių </w:t>
                        </w:r>
                        <w:r w:rsidRPr="00551D3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sertifikavimas </w:t>
                        </w:r>
                      </w:p>
                    </w:txbxContent>
                  </v:textbox>
                </v:rect>
                <v:rect id="Stačiakampis 30" o:spid="_x0000_s1051" style="position:absolute;left:11808;top:21589;width:39659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" fillcolor="#bdd6ee [1300]" strokecolor="#1f4d78 [1604]" strokeweight="1pt">
                  <v:textbox>
                    <w:txbxContent>
                      <w:p w:rsidR="00E17F68" w:rsidRPr="00551D3F" w:rsidRDefault="00E17F68" w:rsidP="00E17F68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551D3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Matavimo priemonių patikr</w:t>
                        </w:r>
                        <w:r w:rsidR="00D238A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os metodikų rengimo koordinavimo veikla</w:t>
                        </w:r>
                      </w:p>
                    </w:txbxContent>
                  </v:textbox>
                </v:rect>
                <v:shape id="Tiesioji rodyklės jungtis 11" o:spid="_x0000_s1052" type="#_x0000_t32" style="position:absolute;left:52885;top:27504;width:2309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" strokecolor="#70ad47 [3209]" strokeweight="1.5pt">
                  <v:stroke endarrow="block" joinstyle="miter"/>
                </v:shape>
                <v:shape id="Tiesioji rodyklės jungtis 42" o:spid="_x0000_s1053" type="#_x0000_t32" style="position:absolute;left:53089;top:32035;width:21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" strokecolor="#70ad47 [3209]" strokeweight="1.5pt">
                  <v:stroke endarrow="block" joinstyle="miter"/>
                </v:shape>
                <v:shape id="Tiesioji rodyklės jungtis 43" o:spid="_x0000_s1054" type="#_x0000_t32" style="position:absolute;left:7983;top:27043;width:2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" strokecolor="#70ad47 [3209]" strokeweight="1.5pt">
                  <v:stroke endarrow="block" joinstyle="miter"/>
                </v:shape>
                <v:shape id="Tiesioji rodyklės jungtis 44" o:spid="_x0000_s1055" type="#_x0000_t32" style="position:absolute;left:8120;top:31777;width:2456;height: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" strokecolor="#70ad47 [3209]" strokeweight="1.5pt">
                  <v:stroke endarrow="block" joinstyle="miter"/>
                </v:shape>
                <v:roundrect id="Suapvalintas stačiakampis 45" o:spid="_x0000_s1056" style="position:absolute;left:204;top:30596;width:7916;height:23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" fillcolor="white [3201]" strokecolor="#70ad47 [3209]" strokeweight="1.5pt">
                  <v:stroke joinstyle="miter"/>
                  <v:textbox>
                    <w:txbxContent>
                      <w:p w:rsidR="00823EE1" w:rsidRDefault="00823EE1" w:rsidP="00823EE1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Verslas</w:t>
                        </w:r>
                      </w:p>
                    </w:txbxContent>
                  </v:textbox>
                </v:roundrect>
                <v:rect id="Stačiakampis 46" o:spid="_x0000_s1057" style="position:absolute;left:11759;top:26479;width:39872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" fillcolor="#bdd6ee [1300]" strokecolor="#1f4d78 [1604]" strokeweight="1pt">
                  <v:textbox>
                    <w:txbxContent>
                      <w:p w:rsidR="00637428" w:rsidRPr="00F161FB" w:rsidRDefault="00410140" w:rsidP="00637428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Paskirtųjų įstaigų licencijavimas</w:t>
                        </w:r>
                        <w:r w:rsidR="00637428"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Stačiakampis 47" o:spid="_x0000_s1058" style="position:absolute;left:11715;top:33442;width:39865;height:3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" fillcolor="#bdd6ee [1300]" strokecolor="#1f4d78 [1604]" strokeweight="1pt">
                  <v:textbox>
                    <w:txbxContent>
                      <w:p w:rsidR="0062276D" w:rsidRPr="00F161FB" w:rsidRDefault="0062276D" w:rsidP="0062276D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Leidimų ženklinti fasuotas prekes „e“  ir matavimo indus  „3“ </w:t>
                        </w:r>
                        <w:r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ženklais išdavimas   </w:t>
                        </w:r>
                      </w:p>
                    </w:txbxContent>
                  </v:textbox>
                </v:rect>
                <v:rect id="Stačiakampis 48" o:spid="_x0000_s1059" style="position:absolute;left:11765;top:30027;width:39866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" fillcolor="#bdd6ee [1300]" strokecolor="#1f4d78 [1604]" strokeweight="1pt">
                  <v:textbox>
                    <w:txbxContent>
                      <w:p w:rsidR="0062276D" w:rsidRPr="00F161FB" w:rsidRDefault="0062276D" w:rsidP="0062276D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Matavimo priemonės tipo patvirtinimas </w:t>
                        </w:r>
                      </w:p>
                    </w:txbxContent>
                  </v:textbox>
                </v:rect>
                <v:rect id="Stačiakampis 49" o:spid="_x0000_s1060" style="position:absolute;left:11733;top:37964;width:39865;height:4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" fillcolor="#bdd6ee [1300]" strokecolor="#1f4d78 [1604]" strokeweight="1pt">
                  <v:textbox>
                    <w:txbxContent>
                      <w:p w:rsidR="0062276D" w:rsidRPr="00F161FB" w:rsidRDefault="00410140" w:rsidP="0062276D">
                        <w:pPr>
                          <w:pStyle w:val="prastasiniatinklio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551D3F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Matavimo priemonių</w:t>
                        </w:r>
                        <w:r w:rsidR="006B0D70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patikros </w:t>
                        </w:r>
                        <w:r w:rsidR="00D238A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žymenų ir patikros sertifikato </w:t>
                        </w:r>
                        <w:r w:rsidR="006B0D70"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blankų gamyba ir naudojimo </w:t>
                        </w:r>
                        <w:r w:rsidR="0062276D"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="006B0D70" w:rsidRPr="00F161FB">
                          <w:rPr>
                            <w:rFonts w:eastAsia="Calibri"/>
                            <w:color w:val="000000" w:themeColor="text1"/>
                            <w:sz w:val="22"/>
                            <w:szCs w:val="22"/>
                          </w:rPr>
                          <w:t>kontrolė</w:t>
                        </w:r>
                      </w:p>
                    </w:txbxContent>
                  </v:textbox>
                </v:rect>
                <v:roundrect id="Suapvalintas stačiakampis 39" o:spid="_x0000_s1061" style="position:absolute;left:204;top:5631;width:8784;height:59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" fillcolor="white [3201]" strokecolor="#70ad47 [3209]" strokeweight="1.5pt">
                  <v:stroke joinstyle="miter"/>
                  <v:textbox>
                    <w:txbxContent>
                      <w:p w:rsidR="00126EC3" w:rsidRDefault="00126EC3" w:rsidP="00126EC3">
                        <w:pPr>
                          <w:pStyle w:val="prastasiniatinklio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Ekonomikos ir inovacijų ministerija</w:t>
                        </w:r>
                      </w:p>
                    </w:txbxContent>
                  </v:textbox>
                </v:roundrect>
                <v:shape id="Tiesioji rodyklės jungtis 51" o:spid="_x0000_s1062" type="#_x0000_t32" style="position:absolute;left:8988;top:8529;width:1588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" strokecolor="#70ad47 [3209]" strokeweight="1.5pt">
                  <v:stroke endarrow="block" joinstyle="miter"/>
                </v:shape>
                <v:roundrect id="Suapvalintas stačiakampis 52" o:spid="_x0000_s1063" style="position:absolute;left:54190;top:5821;width:8782;height:5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" fillcolor="white [3201]" strokecolor="#70ad47 [3209]" strokeweight="1.5pt">
                  <v:stroke joinstyle="miter"/>
                  <v:textbox>
                    <w:txbxContent>
                      <w:p w:rsidR="00A24324" w:rsidRDefault="00A24324" w:rsidP="00A24324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Ekonomikos ir inovacijų ministerija</w:t>
                        </w:r>
                      </w:p>
                    </w:txbxContent>
                  </v:textbox>
                </v:roundrect>
                <v:shape id="Tiesioji rodyklės jungtis 53" o:spid="_x0000_s1064" type="#_x0000_t32" style="position:absolute;left:52475;top:8529;width:1715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" strokecolor="#70ad47 [3209]" strokeweight="1.5pt">
                  <v:stroke endarrow="block" joinstyle="miter"/>
                </v:shape>
                <v:roundrect id="Suapvalintas stačiakampis 54" o:spid="_x0000_s1065" style="position:absolute;left:444;top:42291;width:8225;height:5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" fillcolor="white [3201]" strokecolor="#70ad47 [3209]" strokeweight="1.5pt">
                  <v:stroke joinstyle="miter"/>
                  <v:textbox>
                    <w:txbxContent>
                      <w:p w:rsidR="00A24324" w:rsidRDefault="00A24324" w:rsidP="00A24324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Finansų ministerija ir VMI</w:t>
                        </w:r>
                      </w:p>
                    </w:txbxContent>
                  </v:textbox>
                </v:roundrect>
                <v:roundrect id="Suapvalintas stačiakampis 55" o:spid="_x0000_s1066" style="position:absolute;left:54190;top:42973;width:8782;height:5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" fillcolor="white [3201]" strokecolor="#70ad47 [3209]" strokeweight="1.5pt">
                  <v:stroke joinstyle="miter"/>
                  <v:textbox>
                    <w:txbxContent>
                      <w:p w:rsidR="00A24324" w:rsidRDefault="00A24324" w:rsidP="00A24324">
                        <w:pPr>
                          <w:pStyle w:val="prastasiniatinklio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18"/>
                            <w:szCs w:val="18"/>
                          </w:rPr>
                          <w:t>Finansų ministerija ir VMI</w:t>
                        </w:r>
                      </w:p>
                    </w:txbxContent>
                  </v:textbox>
                </v:roundrect>
                <v:shape id="Tiesioji rodyklės jungtis 56" o:spid="_x0000_s1067" type="#_x0000_t32" style="position:absolute;left:8669;top:45105;width:17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" strokecolor="#70ad47 [3209]" strokeweight="1.5pt">
                  <v:stroke endarrow="block" joinstyle="miter"/>
                </v:shape>
                <v:shape id="Tiesioji rodyklės jungtis 57" o:spid="_x0000_s1068" type="#_x0000_t32" style="position:absolute;left:52815;top:45691;width:1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" strokecolor="#70ad47 [3209]" strokeweight="1.5pt">
                  <v:stroke endarrow="block" joinstyle="miter"/>
                </v:shape>
                <w10:wrap type="tight" anchorx="margin"/>
              </v:group>
            </w:pict>
          </mc:Fallback>
        </mc:AlternateContent>
      </w:r>
    </w:p>
    <w:p w:rsidR="00DC2D23" w:rsidRPr="00DC2D23" w:rsidRDefault="00DC2D23" w:rsidP="00DC2D23">
      <w:pPr>
        <w:rPr>
          <w:rFonts w:ascii="Times New Roman" w:hAnsi="Times New Roman" w:cs="Times New Roman"/>
        </w:rPr>
      </w:pPr>
    </w:p>
    <w:sectPr w:rsidR="00DC2D23" w:rsidRPr="00DC2D23" w:rsidSect="00E13A3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F41"/>
    <w:multiLevelType w:val="hybridMultilevel"/>
    <w:tmpl w:val="39303F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7493"/>
    <w:multiLevelType w:val="hybridMultilevel"/>
    <w:tmpl w:val="DD4C68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A1"/>
    <w:multiLevelType w:val="hybridMultilevel"/>
    <w:tmpl w:val="9EDE12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55B7"/>
    <w:multiLevelType w:val="hybridMultilevel"/>
    <w:tmpl w:val="3CC22BCA"/>
    <w:lvl w:ilvl="0" w:tplc="5D3E90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21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814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A23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E1F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AA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A2F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630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6F7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3474"/>
    <w:multiLevelType w:val="hybridMultilevel"/>
    <w:tmpl w:val="04E0780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302E"/>
    <w:multiLevelType w:val="hybridMultilevel"/>
    <w:tmpl w:val="3A6E1C72"/>
    <w:lvl w:ilvl="0" w:tplc="0427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1E7DF1"/>
    <w:multiLevelType w:val="multilevel"/>
    <w:tmpl w:val="CCE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A4EF3"/>
    <w:multiLevelType w:val="hybridMultilevel"/>
    <w:tmpl w:val="12AE1A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732C5A"/>
    <w:multiLevelType w:val="hybridMultilevel"/>
    <w:tmpl w:val="60A05F8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1A"/>
    <w:rsid w:val="000165B6"/>
    <w:rsid w:val="00050AD9"/>
    <w:rsid w:val="00067128"/>
    <w:rsid w:val="00092A36"/>
    <w:rsid w:val="00126EC3"/>
    <w:rsid w:val="001514B0"/>
    <w:rsid w:val="00177F61"/>
    <w:rsid w:val="001E31DB"/>
    <w:rsid w:val="00332735"/>
    <w:rsid w:val="00344173"/>
    <w:rsid w:val="00365D2A"/>
    <w:rsid w:val="003A001A"/>
    <w:rsid w:val="003D68FA"/>
    <w:rsid w:val="00410140"/>
    <w:rsid w:val="004233D6"/>
    <w:rsid w:val="005047BF"/>
    <w:rsid w:val="0052421F"/>
    <w:rsid w:val="00533BE7"/>
    <w:rsid w:val="00551D3F"/>
    <w:rsid w:val="00571439"/>
    <w:rsid w:val="00575E0C"/>
    <w:rsid w:val="005F6EE0"/>
    <w:rsid w:val="006152C5"/>
    <w:rsid w:val="006155CC"/>
    <w:rsid w:val="0062276D"/>
    <w:rsid w:val="00637428"/>
    <w:rsid w:val="006B0D70"/>
    <w:rsid w:val="006B30BA"/>
    <w:rsid w:val="006F4E9B"/>
    <w:rsid w:val="007523FA"/>
    <w:rsid w:val="007B4960"/>
    <w:rsid w:val="007F16A9"/>
    <w:rsid w:val="007F41F7"/>
    <w:rsid w:val="008171F7"/>
    <w:rsid w:val="00823EE1"/>
    <w:rsid w:val="00874DAE"/>
    <w:rsid w:val="00907AD3"/>
    <w:rsid w:val="00920FEB"/>
    <w:rsid w:val="00A24324"/>
    <w:rsid w:val="00A309E2"/>
    <w:rsid w:val="00A32F42"/>
    <w:rsid w:val="00A83A9F"/>
    <w:rsid w:val="00B62D43"/>
    <w:rsid w:val="00B63898"/>
    <w:rsid w:val="00B71E18"/>
    <w:rsid w:val="00BB1883"/>
    <w:rsid w:val="00BF414B"/>
    <w:rsid w:val="00BF618D"/>
    <w:rsid w:val="00BF6EC5"/>
    <w:rsid w:val="00C60F5D"/>
    <w:rsid w:val="00D238AF"/>
    <w:rsid w:val="00D32A8A"/>
    <w:rsid w:val="00D50B9B"/>
    <w:rsid w:val="00DC2D23"/>
    <w:rsid w:val="00E13A30"/>
    <w:rsid w:val="00E17F68"/>
    <w:rsid w:val="00EF08CD"/>
    <w:rsid w:val="00F114F8"/>
    <w:rsid w:val="00F161FB"/>
    <w:rsid w:val="00F67632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F7A1"/>
  <w15:chartTrackingRefBased/>
  <w15:docId w15:val="{C1761593-4C76-4C05-8A00-DC5131FE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0B9B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5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02A6-8FFA-4B70-90BD-3924D09C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Edmundas Baronas</dc:creator>
  <cp:keywords/>
  <dc:description/>
  <cp:lastModifiedBy>Edmundas Baronas</cp:lastModifiedBy>
  <cp:revision>5</cp:revision>
  <cp:lastPrinted>2025-02-11T13:17:00Z</cp:lastPrinted>
  <dcterms:created xsi:type="dcterms:W3CDTF">2025-02-06T09:10:00Z</dcterms:created>
  <dcterms:modified xsi:type="dcterms:W3CDTF">2025-02-11T13:27:00Z</dcterms:modified>
</cp:coreProperties>
</file>