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25" w:type="dxa"/>
        <w:tblLook w:val="04A0" w:firstRow="1" w:lastRow="0" w:firstColumn="1" w:lastColumn="0" w:noHBand="0" w:noVBand="1"/>
      </w:tblPr>
      <w:tblGrid>
        <w:gridCol w:w="516"/>
        <w:gridCol w:w="4162"/>
        <w:gridCol w:w="5245"/>
        <w:gridCol w:w="1843"/>
        <w:gridCol w:w="1759"/>
      </w:tblGrid>
      <w:tr w:rsidR="008B3F3A" w:rsidRPr="00341F74" w14:paraId="61814ADA" w14:textId="77777777" w:rsidTr="00C36159">
        <w:trPr>
          <w:trHeight w:val="3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D317" w14:textId="77777777" w:rsidR="008B3F3A" w:rsidRPr="00763ED4" w:rsidRDefault="008B3F3A" w:rsidP="008B3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11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0CF5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>Kasos aparatų ekspertiz</w:t>
            </w:r>
            <w:r w:rsidR="006C681C"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 xml:space="preserve">ių </w:t>
            </w: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>atlikim</w:t>
            </w:r>
            <w:r w:rsidR="006C681C"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>o būsena</w:t>
            </w:r>
          </w:p>
          <w:p w14:paraId="2BF1FA3D" w14:textId="68280BDB" w:rsidR="00683F43" w:rsidRPr="00341F74" w:rsidRDefault="00683F43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CAAD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</w:tr>
      <w:tr w:rsidR="009F2600" w:rsidRPr="00341F74" w14:paraId="7991F4A9" w14:textId="77777777" w:rsidTr="00C36159">
        <w:trPr>
          <w:trHeight w:val="11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217EB6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06ED12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Pareiškėjas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C1CD64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Kasos aparato modelis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F146EC" w14:textId="1D477E8D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Prašymo </w:t>
            </w:r>
            <w:r w:rsidR="006C681C"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pateikimo </w:t>
            </w: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3AC485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Ekspertizės būsena</w:t>
            </w:r>
          </w:p>
        </w:tc>
      </w:tr>
      <w:tr w:rsidR="008B3F3A" w:rsidRPr="00341F74" w14:paraId="3BB2D61B" w14:textId="77777777" w:rsidTr="00C36159">
        <w:trPr>
          <w:trHeight w:val="372"/>
        </w:trPr>
        <w:tc>
          <w:tcPr>
            <w:tcW w:w="1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D3EC" w14:textId="4F6A046B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 xml:space="preserve">Dėl ekspertizių užbaigimo </w:t>
            </w:r>
          </w:p>
        </w:tc>
      </w:tr>
      <w:tr w:rsidR="008B3F3A" w:rsidRPr="00341F74" w14:paraId="47586326" w14:textId="77777777" w:rsidTr="00C36159">
        <w:trPr>
          <w:trHeight w:val="33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ADB0" w14:textId="77777777" w:rsidR="008B3F3A" w:rsidRPr="00341F74" w:rsidRDefault="008B3F3A" w:rsidP="008B3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017A7" w14:textId="1F03E48B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StrongPoint"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0590" w14:textId="7835A00F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SP-S01 su saugos moduliu SPSM01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1903" w14:textId="2BAC9C16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2023-07-31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6EAB" w14:textId="1E2A35D1" w:rsidR="008B3F3A" w:rsidRPr="00341F74" w:rsidRDefault="00D64D78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Atl</w:t>
            </w:r>
            <w:r w:rsidR="003B546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i</w:t>
            </w:r>
            <w:r w:rsidR="0058009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kta</w:t>
            </w:r>
          </w:p>
        </w:tc>
      </w:tr>
      <w:tr w:rsidR="008B3F3A" w:rsidRPr="00341F74" w14:paraId="7A5F7CDB" w14:textId="77777777" w:rsidTr="00C36159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7828" w14:textId="77777777" w:rsidR="008B3F3A" w:rsidRPr="00341F74" w:rsidRDefault="008B3F3A" w:rsidP="008B3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57B8" w14:textId="4E422961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Systems"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808BB" w14:textId="3193CD6E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POS-VF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D470" w14:textId="7E69BB5B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2023-08-18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992C0" w14:textId="10910ED9" w:rsidR="008B3F3A" w:rsidRPr="00341F74" w:rsidRDefault="005D6FAC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Nutraukta</w:t>
            </w:r>
            <w:r w:rsidR="00A846E7"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8B3F3A" w:rsidRPr="00341F74" w14:paraId="68E2F612" w14:textId="77777777" w:rsidTr="00C36159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AF9C" w14:textId="029B08E3" w:rsidR="008B3F3A" w:rsidRPr="00341F74" w:rsidRDefault="007217E7" w:rsidP="008B3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BAF3E" w14:textId="0C224C24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ETRONIKA"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EA083" w14:textId="5EA486FB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KASU POS.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083E7" w14:textId="2ED8680E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2023-08-21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053D" w14:textId="1949DF97" w:rsidR="008B3F3A" w:rsidRPr="005D6FAC" w:rsidRDefault="005D6FAC" w:rsidP="008B3F3A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5D6FA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Nutraukta</w:t>
            </w:r>
          </w:p>
        </w:tc>
      </w:tr>
      <w:tr w:rsidR="00BD4FDE" w:rsidRPr="00341F74" w14:paraId="31D1EE40" w14:textId="77777777" w:rsidTr="00C36159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A55EF" w14:textId="60934DA4" w:rsidR="00BD4FDE" w:rsidRPr="00341F74" w:rsidRDefault="007217E7" w:rsidP="00BD4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F7470" w14:textId="3D60009F" w:rsidR="00BD4FDE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Paysera LTD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2B285" w14:textId="33E5D27C" w:rsidR="00BD4FDE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Virtualikasa.lt. 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77D3E" w14:textId="4700D3AF" w:rsidR="00BD4FDE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2023-08-30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CA711" w14:textId="5F733797" w:rsidR="00BD4FDE" w:rsidRPr="005D6FAC" w:rsidRDefault="005F058B" w:rsidP="00BD4FD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5D6FA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Sustabdyta</w:t>
            </w:r>
          </w:p>
        </w:tc>
      </w:tr>
      <w:tr w:rsidR="00A537AD" w:rsidRPr="00341F74" w14:paraId="6488142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1157" w14:textId="0E77B09F" w:rsidR="00A537AD" w:rsidRPr="00341F74" w:rsidRDefault="00A537AD" w:rsidP="00BD4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119A9" w14:textId="65DADB0D" w:rsidR="00A537AD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DATECS Ltd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2472E" w14:textId="579DE440" w:rsidR="00A537AD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BlueCash-50 su saugos moduliu D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180EF" w14:textId="245E4EB7" w:rsidR="00A537AD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2023-10-03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26C4" w14:textId="2CBA9779" w:rsidR="00A537AD" w:rsidRPr="00341F74" w:rsidRDefault="003B5466" w:rsidP="00A537AD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</w:t>
            </w:r>
            <w:r w:rsidR="00BB0E7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kta</w:t>
            </w:r>
          </w:p>
        </w:tc>
      </w:tr>
      <w:tr w:rsidR="00A66083" w:rsidRPr="00341F74" w14:paraId="0DA70C1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E6CAC" w14:textId="3295152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235" w14:textId="24AEA23A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Systems"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C1F4A" w14:textId="32C69BE6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POS-VF-CLOUD 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8F9CD" w14:textId="785292E1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2023-10-17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415DA" w14:textId="3CFF9CDB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2BB035A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0C09" w14:textId="78EE9C50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C9661" w14:textId="09A14C92" w:rsidR="00A66083" w:rsidRPr="00341F74" w:rsidRDefault="00B0655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nSoft"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1CA4D" w14:textId="54DB4D70" w:rsidR="00A66083" w:rsidRPr="00341F74" w:rsidRDefault="00B0655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  savitarna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AB540" w14:textId="7ED915D3" w:rsidR="00A66083" w:rsidRPr="00341F74" w:rsidRDefault="00B0655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2023-10-18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4AD0" w14:textId="46F69743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6763038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E62D" w14:textId="7777777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bookmarkStart w:id="0" w:name="_Hlk191971059"/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F06DE" w14:textId="261B8C89" w:rsidR="00A66083" w:rsidRPr="00341F74" w:rsidRDefault="00343D3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HANSAB"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7472A" w14:textId="27EE431A" w:rsidR="00A66083" w:rsidRPr="00341F74" w:rsidRDefault="00343D3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Hansab-S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21245" w14:textId="783224B2" w:rsidR="00A66083" w:rsidRPr="00341F74" w:rsidRDefault="00343D37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2023-11-13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385DC" w14:textId="6EC7DE51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bookmarkEnd w:id="0"/>
      <w:tr w:rsidR="00A66083" w:rsidRPr="00730A41" w14:paraId="48CC3CC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06202" w14:textId="71069DA9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147" w14:textId="55BD4ED1" w:rsidR="00A66083" w:rsidRPr="00341F74" w:rsidRDefault="00A165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E6BB" w14:textId="4B96841F" w:rsidR="00A66083" w:rsidRPr="00341F74" w:rsidRDefault="00A165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 iSCO-22 su saugos moduliu 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56A07" w14:textId="11E0E6BA" w:rsidR="00A66083" w:rsidRPr="00341F74" w:rsidRDefault="00A1652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2023-12-04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15D11" w14:textId="0F8782D3" w:rsidR="00A66083" w:rsidRPr="00341F74" w:rsidRDefault="00681570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Atlikta</w:t>
            </w:r>
          </w:p>
        </w:tc>
      </w:tr>
      <w:tr w:rsidR="00A66083" w:rsidRPr="00341F74" w14:paraId="4741DCE1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ABA70" w14:textId="25DB4D64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F5292" w14:textId="362A4E96" w:rsidR="00A66083" w:rsidRPr="00341F74" w:rsidRDefault="003249C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DATAKOM VILNIUS"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F9CDB" w14:textId="4BA6F49F" w:rsidR="00A66083" w:rsidRPr="00341F74" w:rsidRDefault="003249C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CircleK POS su saugos moduliu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15407" w14:textId="50E8D4FD" w:rsidR="00A66083" w:rsidRPr="00341F74" w:rsidRDefault="003249C4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2023-12-13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15B8D" w14:textId="03EA27A4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59E266A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8778" w14:textId="6934BC9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0D75E" w14:textId="58C2AE92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UAB,,CHD LT"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03A6" w14:textId="58067A80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CHD SV su saugos moduliu CHDFM5LT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AA42" w14:textId="620F76EF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2024-01-22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36D3C" w14:textId="7BEEBE26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3C22678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D0628" w14:textId="2733965E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D67F" w14:textId="53FFEB14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,,StrongPoint"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E6ED3" w14:textId="5485D30A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SP-R01 su saugos moduliu SPSM01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E6054" w14:textId="6DE270EE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2024-01-29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261E4" w14:textId="52A92785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</w:t>
            </w:r>
            <w:r w:rsidR="001E42D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kta</w:t>
            </w:r>
          </w:p>
        </w:tc>
      </w:tr>
      <w:tr w:rsidR="00A66083" w:rsidRPr="00341F74" w14:paraId="655BA39E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9A016" w14:textId="011C5FC1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F5066" w14:textId="0E387755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Datecs Ltd.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C1BD1" w14:textId="1C7519B5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BlueCash-500 su saugos moduliu D-2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3F4B2" w14:textId="7EA4CF04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2024-01-31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F2D5A" w14:textId="3F3585AF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7CB02410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0E102" w14:textId="38922D28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4BFD3" w14:textId="1019B3B1" w:rsidR="00A66083" w:rsidRPr="00341F74" w:rsidRDefault="00830AF1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Labena"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FE108" w14:textId="276CC55F" w:rsidR="00A66083" w:rsidRPr="00341F74" w:rsidRDefault="00830AF1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KA LABENA su  saugos moduliu AM-1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8F8E0" w14:textId="4FB1D1F1" w:rsidR="00A66083" w:rsidRPr="00341F74" w:rsidRDefault="00830AF1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2024-02-06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084B7" w14:textId="71083798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689343BF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73E0" w14:textId="5ADB1A4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E07CF" w14:textId="5D3F580F" w:rsidR="00A66083" w:rsidRPr="00341F74" w:rsidRDefault="0065556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Hansab"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42DB" w14:textId="30000F3C" w:rsidR="00A66083" w:rsidRPr="00341F74" w:rsidRDefault="0065556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Hansab-S su saugos moduliu AM-1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76F1" w14:textId="658BE92B" w:rsidR="00A66083" w:rsidRPr="00341F74" w:rsidRDefault="0065556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2024-02-08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ADBE9" w14:textId="525860BB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004090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E8E0" w14:textId="228C8E7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4C831" w14:textId="5AB3F854" w:rsidR="00A66083" w:rsidRPr="00341F74" w:rsidRDefault="008E636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0F284" w14:textId="2BF3C890" w:rsidR="00A66083" w:rsidRPr="00341F74" w:rsidRDefault="008E636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 iPOS-22 M su saugos moduliu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48F64" w14:textId="1E0289E2" w:rsidR="00A66083" w:rsidRPr="00341F74" w:rsidRDefault="008E636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2024-02-26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B636" w14:textId="6151F82E" w:rsidR="00A66083" w:rsidRPr="00341F74" w:rsidRDefault="0091621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Atliekama</w:t>
            </w:r>
          </w:p>
        </w:tc>
      </w:tr>
      <w:tr w:rsidR="00A66083" w:rsidRPr="00341F74" w14:paraId="26E45DA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A984B" w14:textId="0542D95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17E23" w14:textId="0F52AC6C" w:rsidR="00A66083" w:rsidRPr="00341F74" w:rsidRDefault="000E48FF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0FF85" w14:textId="5323AC6D" w:rsidR="00A66083" w:rsidRPr="00341F74" w:rsidRDefault="000E48FF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 iPOS-22 V su saugos moduliu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865A" w14:textId="0C2DF12E" w:rsidR="00A66083" w:rsidRPr="00341F74" w:rsidRDefault="000E48FF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2024-02-26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2041" w14:textId="20E6EBBB" w:rsidR="00A66083" w:rsidRPr="00341F74" w:rsidRDefault="00681570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</w:t>
            </w:r>
            <w:r w:rsidR="009435D9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kta</w:t>
            </w:r>
          </w:p>
        </w:tc>
      </w:tr>
      <w:tr w:rsidR="00A66083" w:rsidRPr="00341F74" w14:paraId="202BC455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A2CEF" w14:textId="70993546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8F10" w14:textId="2D6BDFD0" w:rsidR="00A66083" w:rsidRPr="00341F74" w:rsidRDefault="00BA44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Magora"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222C" w14:textId="5321B333" w:rsidR="00A66083" w:rsidRPr="00341F74" w:rsidRDefault="00BA44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BSA -8POS su saugos moduliu BRIO-LT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9ECA" w14:textId="66EEE941" w:rsidR="00A66083" w:rsidRPr="00341F74" w:rsidRDefault="00BA44A0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2024-03-01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9D0C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0CCB3FC9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A4BB" w14:textId="409DA7A1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6816" w14:textId="6E205F28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Straujos" prekybos sistemos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0D8C8" w14:textId="213F2ED3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SPS B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1A65" w14:textId="22945DAB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4ED7" w14:textId="0919820D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6B1D13A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AC5E8" w14:textId="7B34A639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7357A" w14:textId="1823E44E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Straujos" prekybos sistemos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B8315" w14:textId="14A12503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SPS R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768C" w14:textId="502FEA6B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C25B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02742E3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875A4" w14:textId="2DD9D7A3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5EB6B" w14:textId="2BC55B9B" w:rsidR="00A66083" w:rsidRPr="00341F74" w:rsidRDefault="0073710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Datakom Vilnius"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555B8" w14:textId="1749E6A3" w:rsidR="00A66083" w:rsidRPr="00341F74" w:rsidRDefault="0073710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CircleK savitarnos kasos aparatas su saugos moduliu FKM2*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63268" w14:textId="12EE346F" w:rsidR="00A66083" w:rsidRPr="00341F74" w:rsidRDefault="0073710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2024-03-12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8B353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E413027" w14:textId="77777777" w:rsidTr="00C36159">
        <w:trPr>
          <w:trHeight w:val="30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2DF4" w14:textId="193256A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5BD0A" w14:textId="6CFD3395" w:rsidR="00A66083" w:rsidRPr="00341F74" w:rsidRDefault="00647DD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1F97A" w14:textId="1A25B0D4" w:rsidR="00A66083" w:rsidRPr="00341F74" w:rsidRDefault="00647DD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 restoranai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03EA" w14:textId="0BD6B88E" w:rsidR="00A66083" w:rsidRPr="00341F74" w:rsidRDefault="00647DD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2024-03-15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CBD26" w14:textId="0B8AF4D3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7D33318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0F75F" w14:textId="456B007C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EE1FC" w14:textId="1E7C8ED1" w:rsidR="00A66083" w:rsidRPr="00341F74" w:rsidRDefault="00DF262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Čekis"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5EA8" w14:textId="15D0A36D" w:rsidR="00A66083" w:rsidRPr="00341F74" w:rsidRDefault="00DF262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Paykit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C3243" w14:textId="2DFC89C9" w:rsidR="00A66083" w:rsidRPr="00341F74" w:rsidRDefault="00DF2624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2024-03-20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12F5E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0DBD0906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E2A2" w14:textId="6E5DB11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21C33" w14:textId="2E9CAE79" w:rsidR="00A66083" w:rsidRPr="00341F74" w:rsidRDefault="0084250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Gilbarco Veeder-Root"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07E9C" w14:textId="608B851D" w:rsidR="00A66083" w:rsidRPr="00341F74" w:rsidRDefault="0084250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CircleK FlexPay OPT su saugos moduliu FKM2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F559" w14:textId="29E2DDB1" w:rsidR="00A66083" w:rsidRPr="00341F74" w:rsidRDefault="00842504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2024-04-03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2688" w14:textId="1D828F5F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2B48DEF0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FE7F3" w14:textId="1B5FBD63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214AC" w14:textId="617F3B67" w:rsidR="00A66083" w:rsidRPr="00341F74" w:rsidRDefault="007D794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EPS"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FB139" w14:textId="732C1B1C" w:rsidR="00A66083" w:rsidRPr="00341F74" w:rsidRDefault="007D794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EPS ONE su saugos moduliu EPS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AE07" w14:textId="3F0E2B2F" w:rsidR="00A66083" w:rsidRPr="00341F74" w:rsidRDefault="007D794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2024-04-05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6FF9C" w14:textId="151F453A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08269941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D70CF" w14:textId="42F14686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83F3" w14:textId="0743BAD4" w:rsidR="00A66083" w:rsidRPr="00341F74" w:rsidRDefault="009C5A9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BD772" w14:textId="14A2A89A" w:rsidR="00A66083" w:rsidRPr="00341F74" w:rsidRDefault="009C5A9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 bendros paskirties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505E8" w14:textId="75A98F95" w:rsidR="00A66083" w:rsidRPr="00341F74" w:rsidRDefault="009C5A99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2024-04-22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78CA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39B6E63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20B1C" w14:textId="3D2B4810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095D" w14:textId="338BF6C6" w:rsidR="00A66083" w:rsidRPr="00341F74" w:rsidRDefault="00BD7F3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Gilbarco Veeder-Root"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069B" w14:textId="2FE7B762" w:rsidR="00A66083" w:rsidRPr="00341F74" w:rsidRDefault="00BD7F3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Nordic Pay M7 su saugos moduliu CHDFM5LT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5159" w14:textId="281F8939" w:rsidR="00A66083" w:rsidRPr="00341F74" w:rsidRDefault="00BD7F3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2024-06-28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74FA2" w14:textId="03838BA3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0EE549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9FF08" w14:textId="40786F4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99AD6" w14:textId="72289320" w:rsidR="00A66083" w:rsidRPr="00341F74" w:rsidRDefault="00B1659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Gilbarco Veeder-Root"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60824" w14:textId="1620E1CC" w:rsidR="00A66083" w:rsidRPr="00341F74" w:rsidRDefault="00B1659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CircleK FlexPay OPT AD su saugos moduliu FKM2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256C" w14:textId="22028F24" w:rsidR="00A66083" w:rsidRPr="00341F74" w:rsidRDefault="00B1659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2024-09-16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59A1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1DD924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F5223" w14:textId="67527626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ECE2D" w14:textId="36032D67" w:rsidR="00A66083" w:rsidRPr="00341F74" w:rsidRDefault="009E5A0F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CHD LT"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85670" w14:textId="1C25A356" w:rsidR="00A66083" w:rsidRPr="00341F74" w:rsidRDefault="009E5A0F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CHD mobilePOS su saugos moduliu CHDFM5LT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C21C" w14:textId="2E4F1181" w:rsidR="00A66083" w:rsidRPr="00341F74" w:rsidRDefault="009E5A0F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2024-09-26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6139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A38BF9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E3E9" w14:textId="618B6AD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45E1B" w14:textId="5A8FA69C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StrongPoint"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DA0B" w14:textId="715A1919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SP-S02 su saugos moduliu SPSM01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C697" w14:textId="3DB009EC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2024-10-04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6C98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8ECD202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BACF3" w14:textId="3C8EAE8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6A19F" w14:textId="54216B98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Straujos" prekybos sistemos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2535" w14:textId="2E610E0C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Transact Smart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730EE" w14:textId="0CB890FC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2024-11-19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E9A9" w14:textId="0501105E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DB20FA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179DB" w14:textId="48CAEEAD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CAC50" w14:textId="56753A10" w:rsidR="00A66083" w:rsidRPr="00341F74" w:rsidRDefault="002E7FC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55D63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UCS Baltic"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462A" w14:textId="44480746" w:rsidR="00A66083" w:rsidRPr="00341F74" w:rsidRDefault="002E7FC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VBF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8F93" w14:textId="24C73C42" w:rsidR="00A66083" w:rsidRPr="00341F74" w:rsidRDefault="002E7FC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2024-12-05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DDD6" w14:textId="67E2A12D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3662EA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E98F" w14:textId="2C333712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2EAC4" w14:textId="642BE844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55D63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CHD LT"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5368D" w14:textId="0CFB593E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CHD-R su saugos moduliu CHDFM5LT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A6E6D" w14:textId="728F685E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2024-12-17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3612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B3FC486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8758A" w14:textId="43D4674F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203CE" w14:textId="6A7CA089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55D63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Systems"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B30E" w14:textId="5708CE2C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POS-SM su saugos moduliu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9E2ED" w14:textId="398514A4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2024-12-31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5278" w14:textId="35315F0B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7C5E6432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316FA" w14:textId="468C1D43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56DE8" w14:textId="779AD3EB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"Hansab"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62524" w14:textId="18BE18C3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Mano kasa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B90FA" w14:textId="2F623E0D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2024-12-31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7175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0A6003EC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6BFDC" w14:textId="084B6BD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B31C3" w14:textId="78A837C3" w:rsidR="00A66083" w:rsidRPr="00341F74" w:rsidRDefault="003F13A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„StrongPoint“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F3B0" w14:textId="191437C9" w:rsidR="00A66083" w:rsidRPr="00341F74" w:rsidRDefault="003F13A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SP-DO2 sus saugos moduliu SPS M01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6581" w14:textId="0925EB82" w:rsidR="00A66083" w:rsidRPr="00341F74" w:rsidRDefault="003F13A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2025-01-27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D30A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782CEB2A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32DAF" w14:textId="481661B8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C47D9" w14:textId="47334427" w:rsidR="00A66083" w:rsidRPr="00341F74" w:rsidRDefault="006E5CA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„Directo“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D2F4B" w14:textId="26FC62CD" w:rsidR="00A66083" w:rsidRPr="00341F74" w:rsidRDefault="006E5CA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Kasa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C1376" w14:textId="486FA0A0" w:rsidR="00A66083" w:rsidRPr="00341F74" w:rsidRDefault="006E5CA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2025-02-21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46B9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4130CB4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6A0CB" w14:textId="1DAFBC31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37360" w14:textId="021C4008" w:rsidR="00A66083" w:rsidRPr="00341F74" w:rsidRDefault="00CC797B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„ArsLibra“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DE572" w14:textId="40D1C3C1" w:rsidR="00A66083" w:rsidRPr="00341F74" w:rsidRDefault="00CC797B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One TouchPRO su saugos moduliu BRIO-LT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80966" w14:textId="7E0FB705" w:rsidR="00A66083" w:rsidRPr="00341F74" w:rsidRDefault="00CC797B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2025-02-25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76BB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0E3B8C6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28F54" w14:textId="79D3704D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2FA7" w14:textId="73B4DDE1" w:rsidR="00A66083" w:rsidRPr="00341F74" w:rsidRDefault="00B45A7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ASPA"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E04F7" w14:textId="303CB2A0" w:rsidR="00A66083" w:rsidRPr="00341F74" w:rsidRDefault="00B45A7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ASPA-M su saugos moduliu AM-1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155C4" w14:textId="6FF9F0CC" w:rsidR="00A66083" w:rsidRPr="00341F74" w:rsidRDefault="00B45A7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2025-02-28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1878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261685E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56ECF" w14:textId="3F88254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C18F" w14:textId="309C656D" w:rsidR="00A66083" w:rsidRPr="00341F74" w:rsidRDefault="00671BF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IPS servisas"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53EE" w14:textId="2DFBA427" w:rsidR="00A66083" w:rsidRPr="00341F74" w:rsidRDefault="00671BF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MasterPOS su saugos moduliu KPV FKM2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A828" w14:textId="43C814AA" w:rsidR="00A66083" w:rsidRPr="00341F74" w:rsidRDefault="00671BF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2025-04-14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C014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3AB4C458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9396" w14:textId="650AA619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6CE10" w14:textId="339B0E0C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ASPA"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1D38" w14:textId="11BD28D3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ASPA-T su saugos moduliu AM-1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9CC47" w14:textId="58FAE5E5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2025-04-17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9EF4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41A4BB3C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254E" w14:textId="64930BB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D0A2A" w14:textId="49FE22AE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„SG dujos“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A528" w14:textId="02BE34A2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SGD-ST-1 su saugos moduliu RASO iSM-22E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B656" w14:textId="7FB4064D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2025-04-17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F409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3B1790AC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FCEF3" w14:textId="78351DE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33E88" w14:textId="333391E2" w:rsidR="00A66083" w:rsidRPr="00341F74" w:rsidRDefault="00D9207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„DATACOM VILNIUS“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2C3B8" w14:textId="5B19D6C7" w:rsidR="00A66083" w:rsidRPr="00341F74" w:rsidRDefault="00D9207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Tiki-Taka PAY LT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3B4A" w14:textId="3E45E72B" w:rsidR="00A66083" w:rsidRPr="00341F74" w:rsidRDefault="00D9207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2025-04-23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E70BB" w14:textId="6B40F3A8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54C7F46F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EF0E" w14:textId="28C9307D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09405" w14:textId="240038DB" w:rsidR="00A66083" w:rsidRPr="00341F74" w:rsidRDefault="007E4F6E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„ETRONIKA“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7CE6" w14:textId="366265DF" w:rsidR="00A66083" w:rsidRPr="00341F74" w:rsidRDefault="007E4F6E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BusPOS su virtualia 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371C7" w14:textId="47072D06" w:rsidR="00A66083" w:rsidRPr="00341F74" w:rsidRDefault="007E4F6E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2025-04-23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9A30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5F76E1F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92DBA" w14:textId="4955F1C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0586" w14:textId="196C34E6" w:rsidR="00A66083" w:rsidRPr="00341F74" w:rsidRDefault="00CC1F92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„Eurofondas“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AE0F" w14:textId="7CE28FC0" w:rsidR="00A66083" w:rsidRPr="00341F74" w:rsidRDefault="00CC1F92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EuroPos V2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611F" w14:textId="48547745" w:rsidR="00A66083" w:rsidRPr="00341F74" w:rsidRDefault="00CC1F92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2025-05-14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0BCC7" w14:textId="02F40D14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5D05060C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284D" w14:textId="0128DB8D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09EE" w14:textId="56EBAADA" w:rsidR="00A66083" w:rsidRPr="00341F74" w:rsidRDefault="00EA7C2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MB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Logicum“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3E851" w14:textId="23276365" w:rsidR="00A66083" w:rsidRPr="00341F74" w:rsidRDefault="00EA7C29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Logicum-S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6B1B" w14:textId="012ED3DC" w:rsidR="00A66083" w:rsidRPr="00341F74" w:rsidRDefault="00EA7C2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2025-05-18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B211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6EA1041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EC54" w14:textId="177B608E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108E" w14:textId="2AF4E912" w:rsidR="00A66083" w:rsidRPr="00341F74" w:rsidRDefault="00DB69E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„ArsLibra“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00B6" w14:textId="66745942" w:rsidR="00A66083" w:rsidRPr="00341F74" w:rsidRDefault="00DB69E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ActivePOS su saugos moduliu BRIO-LT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819E4" w14:textId="5572BEE6" w:rsidR="00A66083" w:rsidRPr="00341F74" w:rsidRDefault="00DB69E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2025-07-15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F626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5456B740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6E2F6" w14:textId="7333E121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D3E8" w14:textId="181A0437" w:rsidR="00A66083" w:rsidRPr="00341F74" w:rsidRDefault="00E54455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RASO"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2B46" w14:textId="78E94783" w:rsidR="00A66083" w:rsidRPr="00341F74" w:rsidRDefault="00E54455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RASO iPOS-22 N su saugos moduliu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3D48D" w14:textId="53762A0E" w:rsidR="00A66083" w:rsidRPr="00341F74" w:rsidRDefault="00E54455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2025-08-04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00EE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034A2FB5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F7C8" w14:textId="3A7922AE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E6BDB" w14:textId="2EBE5AE8" w:rsidR="00A66083" w:rsidRPr="00341F74" w:rsidRDefault="00AE1E0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6CE0" w14:textId="4978F8EC" w:rsidR="00A66083" w:rsidRPr="00341F74" w:rsidRDefault="00AE1E0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LINK ONLINE su saugos moduliu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AFAE" w14:textId="49EF5700" w:rsidR="00A66083" w:rsidRPr="00341F74" w:rsidRDefault="00AE1E0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2025-09-09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8C0A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6CA7F36A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DE96" w14:textId="54342FF9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044C" w14:textId="4A878C51" w:rsidR="00A66083" w:rsidRPr="00341F74" w:rsidRDefault="007B222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DC65B" w14:textId="7CB3875B" w:rsidR="00A66083" w:rsidRPr="00341F74" w:rsidRDefault="007B222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nSoft R su saugos moduliu nSM-1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F565D" w14:textId="4C256B7B" w:rsidR="00A66083" w:rsidRPr="00341F74" w:rsidRDefault="007B222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2025-10-07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2EA9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39C8F77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23729" w14:textId="742AE7BA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FE02" w14:textId="4C3AFF10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F629A" w14:textId="4AC39612" w:rsidR="000E103D" w:rsidRPr="00341F74" w:rsidRDefault="000E103D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UVS PEPC POS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6798C" w14:textId="18995574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2025-10-23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1D444" w14:textId="7777777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77763EB1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EFD24" w14:textId="5C351DCC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23A6D" w14:textId="1968BB9C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Universalios valdymo sistemos"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8341A" w14:textId="2E6DD3C4" w:rsidR="000E103D" w:rsidRPr="00341F74" w:rsidRDefault="000E103D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UVS LDL SCO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8E61" w14:textId="7C21FF13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2025-10-27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9FD47" w14:textId="7777777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2A765AD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58A30" w14:textId="2C20D280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0112" w14:textId="620ECF8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CDAC4" w14:textId="5BF5D576" w:rsidR="000E103D" w:rsidRPr="00341F74" w:rsidRDefault="00AC6B47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UVS LDL POS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17922" w14:textId="0D3A282D" w:rsidR="000E103D" w:rsidRPr="00341F74" w:rsidRDefault="00AC6B4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2025-10-27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BE6E" w14:textId="7777777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680744F1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DBD2F" w14:textId="44B3312D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FA9EF" w14:textId="47E34824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72B64" w14:textId="5C752934" w:rsidR="000E103D" w:rsidRPr="00341F74" w:rsidRDefault="0081725C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UVS DGLS POS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4E95" w14:textId="436E3F3A" w:rsidR="000E103D" w:rsidRPr="00341F74" w:rsidRDefault="0081725C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2025-10-29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B66E5" w14:textId="7777777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61EE2E2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F3267" w14:textId="23E313A6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6D7C" w14:textId="4A937912" w:rsidR="000E103D" w:rsidRPr="00341F74" w:rsidRDefault="003E22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nSoft“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269B" w14:textId="2FFC81B9" w:rsidR="000E103D" w:rsidRPr="00341F74" w:rsidRDefault="003E22A0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nSoft S su saugos moduliu nSM-1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EC1E" w14:textId="136D2274" w:rsidR="000E103D" w:rsidRPr="00341F74" w:rsidRDefault="003E22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2025-11-04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EC46" w14:textId="6020A541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57A9CF0E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1287" w14:textId="0E4DB075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CA6F9" w14:textId="7506709D" w:rsidR="00DA4EBB" w:rsidRPr="00341F74" w:rsidRDefault="003E22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7CF" w14:textId="72877B7D" w:rsidR="00DA4EBB" w:rsidRPr="00341F74" w:rsidRDefault="003E22A0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Reform POS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CD282" w14:textId="0415338E" w:rsidR="00DA4EBB" w:rsidRPr="00341F74" w:rsidRDefault="003E22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2025-11-13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4BBEA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5AD51D0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8833" w14:textId="588E65F7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BE47" w14:textId="74C1276A" w:rsidR="00DA4EBB" w:rsidRPr="00341F74" w:rsidRDefault="00C6251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B9B03" w14:textId="141FFE7C" w:rsidR="00DA4EBB" w:rsidRPr="00341F74" w:rsidRDefault="00C62518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nSoft nešiojamas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872D" w14:textId="79469CC0" w:rsidR="00DA4EBB" w:rsidRPr="00341F74" w:rsidRDefault="00C6251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2025-11-18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C8EF4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2C8C9C02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FF1C" w14:textId="68ED4BDE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8833" w14:textId="50800971" w:rsidR="00DA4EBB" w:rsidRPr="00341F74" w:rsidRDefault="00BD5B9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ČEKIS“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CDAC1" w14:textId="2442B152" w:rsidR="00DA4EBB" w:rsidRPr="00341F74" w:rsidRDefault="00BD5B99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>PAYKIT GO su virtualia 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0E9DE" w14:textId="452E3516" w:rsidR="00DA4EBB" w:rsidRPr="00341F74" w:rsidRDefault="00BD5B9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2025-11-18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B5A0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1AEB05C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7D2E3" w14:textId="60F3F1AB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21D70" w14:textId="47282869" w:rsidR="00DA4EBB" w:rsidRPr="00341F74" w:rsidRDefault="000E134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03CC3" w14:textId="70AFF1EA" w:rsidR="00DA4EBB" w:rsidRPr="00341F74" w:rsidRDefault="000E1349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Reform SCO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CE0C" w14:textId="03610CCB" w:rsidR="00DA4EBB" w:rsidRPr="00341F74" w:rsidRDefault="000E134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2025-11-21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6797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77EBABC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9BB7" w14:textId="3688522D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3AE1E" w14:textId="0F35151F" w:rsidR="00DA4EBB" w:rsidRPr="00341F74" w:rsidRDefault="009B113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Neto Baltic“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B1A7" w14:textId="6B910C87" w:rsidR="00DA4EBB" w:rsidRPr="00341F74" w:rsidRDefault="009B113A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Neto Bee su saugos moduliu FKM3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B3E12" w14:textId="30B5C180" w:rsidR="00DA4EBB" w:rsidRPr="00341F74" w:rsidRDefault="009B113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2025-12-10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E952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44209BB2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BB0E2" w14:textId="53DBFFD1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DD63F" w14:textId="1058A0AB" w:rsidR="00DA4EBB" w:rsidRPr="00341F74" w:rsidRDefault="00AC3AD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„DATACOM VILNIUS“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10A5F" w14:textId="2F8D7229" w:rsidR="00DA4EBB" w:rsidRPr="00341F74" w:rsidRDefault="00AC3ADD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Tiki-Taka PAY LT-R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D665" w14:textId="7DD5FE47" w:rsidR="00DA4EBB" w:rsidRPr="00341F74" w:rsidRDefault="00AC3AD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2025-12-16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D283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3D17F8F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59B2" w14:textId="0C4B4A3E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EE70A" w14:textId="1675E020" w:rsidR="00DA4EBB" w:rsidRPr="00341F74" w:rsidRDefault="00C67A6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V. Lėlio“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2619E" w14:textId="72ECADC7" w:rsidR="00DA4EBB" w:rsidRPr="00341F74" w:rsidRDefault="00C67A67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ESM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7D551" w14:textId="6C31E7D6" w:rsidR="00DA4EBB" w:rsidRPr="00341F74" w:rsidRDefault="00C67A6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2025-12-19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F8C59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3D1FC87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BD100" w14:textId="273B4028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D4B3" w14:textId="7DED3FA7" w:rsidR="00DA4EBB" w:rsidRPr="00341F74" w:rsidRDefault="009F3C2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Neto Baltic“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5BFDA" w14:textId="1DDE54EF" w:rsidR="00DA4EBB" w:rsidRPr="00341F74" w:rsidRDefault="009F3C24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NetoBee-S su saugos moduliu FKM3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EC74" w14:textId="1B829216" w:rsidR="00DA4EBB" w:rsidRPr="00341F74" w:rsidRDefault="009F3C2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2025-12-29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50B50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572A7EE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DA208D3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C397984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3F7A853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noWrap/>
            <w:vAlign w:val="bottom"/>
            <w:hideMark/>
          </w:tcPr>
          <w:p w14:paraId="0F015D3C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2627B8C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3E6C8A" w:rsidRPr="00341F74" w14:paraId="7AE2E513" w14:textId="77777777" w:rsidTr="00671C0B">
        <w:trPr>
          <w:trHeight w:val="11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EA5840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485E74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Pareiškėjas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5C3B64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Kasos aparato modelis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5F4E75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Prašymo pateikimo data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51C442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Ekspertizės būsena</w:t>
            </w:r>
          </w:p>
        </w:tc>
      </w:tr>
      <w:tr w:rsidR="003E6C8A" w:rsidRPr="00341F74" w14:paraId="23B86590" w14:textId="77777777" w:rsidTr="00671C0B">
        <w:trPr>
          <w:trHeight w:val="372"/>
        </w:trPr>
        <w:tc>
          <w:tcPr>
            <w:tcW w:w="1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0695" w14:textId="7D920E4D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 xml:space="preserve">Dėl ekspertizių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>atlikimo (neįtrauktiems į sąrašą)</w:t>
            </w: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3E6C8A" w:rsidRPr="00341F74" w14:paraId="34C47A8C" w14:textId="77777777" w:rsidTr="00671C0B">
        <w:trPr>
          <w:trHeight w:val="33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FA49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AAC79" w14:textId="3878B571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„Empirija“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74B71" w14:textId="64DA7C3B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Zala Pay PT ECR su saugos moduliu ACS-ACOS6_1.1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5EB59" w14:textId="06882C4E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2025-12-29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258C5" w14:textId="602B3048" w:rsidR="003E6C8A" w:rsidRPr="00341F74" w:rsidRDefault="006E7F76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Atliekama</w:t>
            </w:r>
          </w:p>
        </w:tc>
      </w:tr>
      <w:tr w:rsidR="003E6C8A" w:rsidRPr="00341F74" w14:paraId="14EF2424" w14:textId="77777777" w:rsidTr="00671C0B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25CC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F43F" w14:textId="32E9CC31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,,HANSAB"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1FE1" w14:textId="5C72D2D1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Mano Kasa T su virtualia fiskalizacija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AD27B" w14:textId="7C8E15C8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2026-01-07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9870F" w14:textId="68F03C53" w:rsidR="003E6C8A" w:rsidRPr="00341F74" w:rsidRDefault="006E7F76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Atliekama</w:t>
            </w:r>
          </w:p>
        </w:tc>
      </w:tr>
      <w:tr w:rsidR="003E6C8A" w:rsidRPr="00341F74" w14:paraId="3D81E6D1" w14:textId="77777777" w:rsidTr="00671C0B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3CD0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BD931" w14:textId="18BB3B9E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„Universalios valdymo sistemos"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20A3" w14:textId="62094550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DECATH HYBRID SCO su saugos moduliu UVS SM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0687" w14:textId="234C4990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2026-02-12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C1F84" w14:textId="7A4D8C56" w:rsidR="003E6C8A" w:rsidRPr="00341F74" w:rsidRDefault="006E7F76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</w:t>
            </w:r>
            <w:r w:rsidR="00D844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kta</w:t>
            </w:r>
          </w:p>
        </w:tc>
      </w:tr>
      <w:tr w:rsidR="003E6C8A" w:rsidRPr="00341F74" w14:paraId="20C0C247" w14:textId="77777777" w:rsidTr="00671C0B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0BC50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5217A" w14:textId="70295805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,,Čekis"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2C0C" w14:textId="1FA55545" w:rsidR="003E6C8A" w:rsidRPr="00341F74" w:rsidRDefault="00A307BF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PAYKIT su saugos moduliu</w:t>
            </w:r>
            <w:r w:rsid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A352" w14:textId="48F4D1F1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2026-03-09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66E42" w14:textId="21F3215D" w:rsidR="003E6C8A" w:rsidRPr="00341F74" w:rsidRDefault="0058009D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Sustabdyta</w:t>
            </w:r>
          </w:p>
        </w:tc>
      </w:tr>
      <w:tr w:rsidR="003E6C8A" w:rsidRPr="00341F74" w14:paraId="32F84578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F1A4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7DDDF" w14:textId="49D99B65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,,Du trys"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7DD2" w14:textId="1613FC01" w:rsidR="003E6C8A" w:rsidRPr="00341F74" w:rsidRDefault="00BA6DAF" w:rsidP="00BA6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BA6DA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KF-5000 su virtualia 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2918B" w14:textId="55DDD85B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2026-03-18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5A70" w14:textId="05347C8D" w:rsidR="003E6C8A" w:rsidRPr="00341F74" w:rsidRDefault="0058009D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Atliekama</w:t>
            </w:r>
          </w:p>
        </w:tc>
      </w:tr>
      <w:tr w:rsidR="003E6C8A" w:rsidRPr="00341F74" w14:paraId="45991A75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DCAB5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71D9" w14:textId="0EBF778D" w:rsidR="003E6C8A" w:rsidRPr="00341F74" w:rsidRDefault="001315C1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1315C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,,Greet menu“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A617B" w14:textId="7D6BCAAD" w:rsidR="003E6C8A" w:rsidRPr="00341F74" w:rsidRDefault="001315C1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1315C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Greet  POS  iEKA  CR  (M-VF)  su  virtualia fiskalizacija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A88BE" w14:textId="4B916F63" w:rsidR="003E6C8A" w:rsidRPr="00341F74" w:rsidRDefault="001315C1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1315C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2026-04-09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CD1CA" w14:textId="1C7DC94B" w:rsidR="003E6C8A" w:rsidRPr="00341F74" w:rsidRDefault="0058009D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Atlikta</w:t>
            </w:r>
          </w:p>
        </w:tc>
      </w:tr>
      <w:tr w:rsidR="00763ED4" w:rsidRPr="00341F74" w14:paraId="2F9D77DF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F2862" w14:textId="421967D4" w:rsidR="00763ED4" w:rsidRPr="00341F74" w:rsidRDefault="00763ED4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FFC2" w14:textId="3E9BDD8E" w:rsidR="00763ED4" w:rsidRPr="001315C1" w:rsidRDefault="00763ED4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63ED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„Straujos“ prekybos sistemos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C8C3F" w14:textId="19E17BFC" w:rsidR="00763ED4" w:rsidRPr="001315C1" w:rsidRDefault="00763ED4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63ED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SPS S su saugos moduliu UVS SM 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D0D67" w14:textId="119E3F2D" w:rsidR="00763ED4" w:rsidRPr="001315C1" w:rsidRDefault="00763ED4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763ED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2026-04-16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7EAF5" w14:textId="77777777" w:rsidR="00763ED4" w:rsidRPr="00341F74" w:rsidRDefault="00763ED4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CB726C" w:rsidRPr="00341F74" w14:paraId="60483793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B11FF" w14:textId="4D88F438" w:rsidR="00CB726C" w:rsidRDefault="00CB726C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875" w14:textId="12A04715" w:rsidR="00CB726C" w:rsidRPr="00763ED4" w:rsidRDefault="00CB726C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„nSoft“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8ABA9" w14:textId="1731CA18" w:rsidR="00CB726C" w:rsidRPr="00CB726C" w:rsidRDefault="00CB726C" w:rsidP="00CB72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B726C">
              <w:rPr>
                <w:rFonts w:ascii="Times New Roman" w:hAnsi="Times New Roman"/>
                <w:sz w:val="22"/>
                <w:szCs w:val="22"/>
              </w:rPr>
              <w:t>nSoft B su saugos moduliu nSM-1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E2CFD" w14:textId="14102748" w:rsidR="00CB726C" w:rsidRPr="00763ED4" w:rsidRDefault="00CB726C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2026-04-30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0C166" w14:textId="77777777" w:rsidR="00CB726C" w:rsidRPr="00341F74" w:rsidRDefault="00CB726C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EF580C" w:rsidRPr="00341F74" w14:paraId="168D6814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51D83" w14:textId="49DE939E" w:rsidR="00EF580C" w:rsidRDefault="00EF580C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18B" w14:textId="51F60D63" w:rsidR="00EF580C" w:rsidRDefault="00EF580C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F58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„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Sistemium</w:t>
            </w:r>
            <w:r w:rsidRPr="00EF58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FCB00" w14:textId="45EF9D6A" w:rsidR="00EF580C" w:rsidRPr="00CB726C" w:rsidRDefault="00EF580C" w:rsidP="00EF580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F580C">
              <w:rPr>
                <w:rFonts w:ascii="Times New Roman" w:hAnsi="Times New Roman"/>
                <w:sz w:val="22"/>
                <w:szCs w:val="22"/>
              </w:rPr>
              <w:t>JARS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F580C">
              <w:rPr>
                <w:rFonts w:ascii="Times New Roman" w:hAnsi="Times New Roman"/>
                <w:sz w:val="22"/>
                <w:szCs w:val="22"/>
              </w:rPr>
              <w:t>su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F580C">
              <w:rPr>
                <w:rFonts w:ascii="Times New Roman" w:hAnsi="Times New Roman"/>
                <w:sz w:val="22"/>
                <w:szCs w:val="22"/>
              </w:rPr>
              <w:t>virtualia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F580C">
              <w:rPr>
                <w:rFonts w:ascii="Times New Roman" w:hAnsi="Times New Roman"/>
                <w:sz w:val="22"/>
                <w:szCs w:val="22"/>
              </w:rPr>
              <w:t>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BA01C" w14:textId="0550E9B2" w:rsidR="00EF580C" w:rsidRDefault="00EF580C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2026-05-29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153B" w14:textId="77777777" w:rsidR="00EF580C" w:rsidRPr="00341F74" w:rsidRDefault="00EF580C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844CD" w:rsidRPr="00341F74" w14:paraId="0EA9FE28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D0A61" w14:textId="16FC1F8D" w:rsidR="00D844CD" w:rsidRDefault="00D844CD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0827" w14:textId="0792CCF2" w:rsidR="00D844CD" w:rsidRPr="00EF580C" w:rsidRDefault="00D844CD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IĮ ,,ITARNA“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97CA3" w14:textId="047E4623" w:rsidR="00D844CD" w:rsidRPr="00EF580C" w:rsidRDefault="00D844CD" w:rsidP="00EF580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844CD">
              <w:rPr>
                <w:rFonts w:ascii="Times New Roman" w:hAnsi="Times New Roman"/>
                <w:sz w:val="22"/>
                <w:szCs w:val="22"/>
              </w:rPr>
              <w:t>ared POS su virtualia fiskalizacija</w:t>
            </w:r>
            <w:r w:rsidR="00730A41">
              <w:rPr>
                <w:rFonts w:ascii="Times New Roman" w:hAnsi="Times New Roman"/>
                <w:sz w:val="22"/>
                <w:szCs w:val="22"/>
              </w:rPr>
              <w:t xml:space="preserve"> (bendros paskirties)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F4318" w14:textId="063361DB" w:rsidR="00D844CD" w:rsidRDefault="00D844CD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2026-06-17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CD4F" w14:textId="77777777" w:rsidR="00D844CD" w:rsidRPr="00341F74" w:rsidRDefault="00D844CD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730A41" w:rsidRPr="00341F74" w14:paraId="0584EECC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CCA67" w14:textId="7314054E" w:rsidR="00730A41" w:rsidRDefault="00730A41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5DC" w14:textId="62605D1D" w:rsidR="00730A41" w:rsidRDefault="00730A41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0A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IĮ ,,ITARNA“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0DDF6" w14:textId="27230CE5" w:rsidR="00730A41" w:rsidRPr="00D844CD" w:rsidRDefault="00730A41" w:rsidP="00EF580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30A41">
              <w:rPr>
                <w:rFonts w:ascii="Times New Roman" w:hAnsi="Times New Roman"/>
                <w:sz w:val="22"/>
                <w:szCs w:val="22"/>
              </w:rPr>
              <w:t>ared POS su virtualia fiskalizacija (</w:t>
            </w:r>
            <w:r>
              <w:rPr>
                <w:rFonts w:ascii="Times New Roman" w:hAnsi="Times New Roman"/>
                <w:sz w:val="22"/>
                <w:szCs w:val="22"/>
              </w:rPr>
              <w:t>viešbučių ir viešojo maitinimo</w:t>
            </w:r>
            <w:r w:rsidRPr="00730A4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FF5B8" w14:textId="508CCC2D" w:rsidR="00730A41" w:rsidRDefault="00730A41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2026-06-18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25508" w14:textId="77777777" w:rsidR="00730A41" w:rsidRPr="00341F74" w:rsidRDefault="00730A41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105849" w:rsidRPr="00341F74" w14:paraId="07C621A2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AAF86" w14:textId="77710214" w:rsidR="00105849" w:rsidRDefault="00105849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7B87" w14:textId="21D34014" w:rsidR="00105849" w:rsidRPr="00105849" w:rsidRDefault="00105849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</w:t>
            </w:r>
            <w:r w:rsidRPr="0010584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DEVTOUCH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lt-LT"/>
              </w:rPr>
              <w:t>!”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BA755" w14:textId="309FD75A" w:rsidR="00105849" w:rsidRPr="00730A41" w:rsidRDefault="00105849" w:rsidP="00EF580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05849">
              <w:rPr>
                <w:rFonts w:ascii="Times New Roman" w:hAnsi="Times New Roman"/>
                <w:sz w:val="22"/>
                <w:szCs w:val="22"/>
              </w:rPr>
              <w:t>DEVTOUCH ODOO SU VIRTUALIA 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F580D" w14:textId="2E86287E" w:rsidR="00105849" w:rsidRDefault="00105849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2026-07-02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9B0D" w14:textId="77777777" w:rsidR="00105849" w:rsidRPr="00341F74" w:rsidRDefault="00105849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</w:tbl>
    <w:p w14:paraId="2FAC80CE" w14:textId="0545C7D0" w:rsidR="009B46EC" w:rsidRPr="00341F74" w:rsidRDefault="00341F74" w:rsidP="00F074E4">
      <w:pPr>
        <w:rPr>
          <w:rFonts w:ascii="Times New Roman" w:hAnsi="Times New Roman"/>
          <w:sz w:val="24"/>
          <w:szCs w:val="24"/>
          <w:lang w:val="en-US"/>
        </w:rPr>
      </w:pPr>
      <w:r w:rsidRPr="00341F74">
        <w:rPr>
          <w:rFonts w:ascii="Times New Roman" w:hAnsi="Times New Roman"/>
          <w:sz w:val="24"/>
          <w:szCs w:val="24"/>
        </w:rPr>
        <w:t>Atnaujinta: 2026-0</w:t>
      </w:r>
      <w:r w:rsidR="00B41789">
        <w:rPr>
          <w:rFonts w:ascii="Times New Roman" w:hAnsi="Times New Roman"/>
          <w:sz w:val="24"/>
          <w:szCs w:val="24"/>
        </w:rPr>
        <w:t>7</w:t>
      </w:r>
      <w:r w:rsidRPr="00341F74">
        <w:rPr>
          <w:rFonts w:ascii="Times New Roman" w:hAnsi="Times New Roman"/>
          <w:sz w:val="24"/>
          <w:szCs w:val="24"/>
        </w:rPr>
        <w:t>-</w:t>
      </w:r>
      <w:r w:rsidR="00B41789">
        <w:rPr>
          <w:rFonts w:ascii="Times New Roman" w:hAnsi="Times New Roman"/>
          <w:sz w:val="24"/>
          <w:szCs w:val="24"/>
        </w:rPr>
        <w:t>02</w:t>
      </w:r>
    </w:p>
    <w:sectPr w:rsidR="009B46EC" w:rsidRPr="00341F74" w:rsidSect="008B3F3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3A"/>
    <w:rsid w:val="000004E4"/>
    <w:rsid w:val="00056BEB"/>
    <w:rsid w:val="0005763F"/>
    <w:rsid w:val="00070EE3"/>
    <w:rsid w:val="0007429C"/>
    <w:rsid w:val="00074BAD"/>
    <w:rsid w:val="00097397"/>
    <w:rsid w:val="000B1437"/>
    <w:rsid w:val="000B632E"/>
    <w:rsid w:val="000C7C12"/>
    <w:rsid w:val="000D247E"/>
    <w:rsid w:val="000D4A6C"/>
    <w:rsid w:val="000D4CF0"/>
    <w:rsid w:val="000E103D"/>
    <w:rsid w:val="000E1349"/>
    <w:rsid w:val="000E48FF"/>
    <w:rsid w:val="000E751F"/>
    <w:rsid w:val="000F0307"/>
    <w:rsid w:val="000F1E32"/>
    <w:rsid w:val="00102CFC"/>
    <w:rsid w:val="00104E72"/>
    <w:rsid w:val="00105849"/>
    <w:rsid w:val="00124E64"/>
    <w:rsid w:val="001315C1"/>
    <w:rsid w:val="00146AA7"/>
    <w:rsid w:val="00150095"/>
    <w:rsid w:val="001540F2"/>
    <w:rsid w:val="00155A5C"/>
    <w:rsid w:val="0015612A"/>
    <w:rsid w:val="00173F19"/>
    <w:rsid w:val="001B13AA"/>
    <w:rsid w:val="001C1FB7"/>
    <w:rsid w:val="001C2880"/>
    <w:rsid w:val="001C3F11"/>
    <w:rsid w:val="001C5BB0"/>
    <w:rsid w:val="001C7ED1"/>
    <w:rsid w:val="001E42D4"/>
    <w:rsid w:val="001F2225"/>
    <w:rsid w:val="001F4948"/>
    <w:rsid w:val="00201AA0"/>
    <w:rsid w:val="00204EB0"/>
    <w:rsid w:val="002159FE"/>
    <w:rsid w:val="0022496E"/>
    <w:rsid w:val="0022773F"/>
    <w:rsid w:val="0023110A"/>
    <w:rsid w:val="002317BF"/>
    <w:rsid w:val="0023337D"/>
    <w:rsid w:val="00235155"/>
    <w:rsid w:val="0023718E"/>
    <w:rsid w:val="00257767"/>
    <w:rsid w:val="002969BE"/>
    <w:rsid w:val="002A11E8"/>
    <w:rsid w:val="002B0476"/>
    <w:rsid w:val="002E7FC3"/>
    <w:rsid w:val="002F6FAD"/>
    <w:rsid w:val="00303365"/>
    <w:rsid w:val="00312896"/>
    <w:rsid w:val="00320B78"/>
    <w:rsid w:val="003249C4"/>
    <w:rsid w:val="00341F74"/>
    <w:rsid w:val="00343D37"/>
    <w:rsid w:val="0037240A"/>
    <w:rsid w:val="0037609D"/>
    <w:rsid w:val="003B5466"/>
    <w:rsid w:val="003B6590"/>
    <w:rsid w:val="003E22A0"/>
    <w:rsid w:val="003E48CB"/>
    <w:rsid w:val="003E6C8A"/>
    <w:rsid w:val="003F0733"/>
    <w:rsid w:val="003F13A4"/>
    <w:rsid w:val="003F2050"/>
    <w:rsid w:val="00400A23"/>
    <w:rsid w:val="00401A9B"/>
    <w:rsid w:val="00443F99"/>
    <w:rsid w:val="00453CC3"/>
    <w:rsid w:val="00484242"/>
    <w:rsid w:val="00495214"/>
    <w:rsid w:val="004971DE"/>
    <w:rsid w:val="004A1207"/>
    <w:rsid w:val="004D0C25"/>
    <w:rsid w:val="004E1236"/>
    <w:rsid w:val="004E6A1C"/>
    <w:rsid w:val="0052090F"/>
    <w:rsid w:val="00540651"/>
    <w:rsid w:val="005408CF"/>
    <w:rsid w:val="005652EE"/>
    <w:rsid w:val="00573DCB"/>
    <w:rsid w:val="0058009D"/>
    <w:rsid w:val="005804B5"/>
    <w:rsid w:val="00580BE8"/>
    <w:rsid w:val="005832D9"/>
    <w:rsid w:val="005C735B"/>
    <w:rsid w:val="005D0AA3"/>
    <w:rsid w:val="005D6FAC"/>
    <w:rsid w:val="005F058B"/>
    <w:rsid w:val="005F6483"/>
    <w:rsid w:val="00626267"/>
    <w:rsid w:val="00647DD8"/>
    <w:rsid w:val="00652112"/>
    <w:rsid w:val="00655563"/>
    <w:rsid w:val="00660B2A"/>
    <w:rsid w:val="00660E5C"/>
    <w:rsid w:val="00671BF9"/>
    <w:rsid w:val="006769C1"/>
    <w:rsid w:val="00680D08"/>
    <w:rsid w:val="00680ECE"/>
    <w:rsid w:val="00681570"/>
    <w:rsid w:val="00683F43"/>
    <w:rsid w:val="006861F4"/>
    <w:rsid w:val="006B5BAF"/>
    <w:rsid w:val="006B6049"/>
    <w:rsid w:val="006B77C9"/>
    <w:rsid w:val="006C5520"/>
    <w:rsid w:val="006C681C"/>
    <w:rsid w:val="006D127B"/>
    <w:rsid w:val="006E1D1E"/>
    <w:rsid w:val="006E5CA3"/>
    <w:rsid w:val="006E5D16"/>
    <w:rsid w:val="006E7F76"/>
    <w:rsid w:val="006F05D3"/>
    <w:rsid w:val="00700E01"/>
    <w:rsid w:val="00711A8A"/>
    <w:rsid w:val="007217E7"/>
    <w:rsid w:val="00730A41"/>
    <w:rsid w:val="0073710D"/>
    <w:rsid w:val="00737131"/>
    <w:rsid w:val="00741AE0"/>
    <w:rsid w:val="007475CF"/>
    <w:rsid w:val="007523CB"/>
    <w:rsid w:val="00753AF8"/>
    <w:rsid w:val="00763ED4"/>
    <w:rsid w:val="00772EFB"/>
    <w:rsid w:val="007744F9"/>
    <w:rsid w:val="00781A8B"/>
    <w:rsid w:val="00784432"/>
    <w:rsid w:val="00793471"/>
    <w:rsid w:val="007A43C5"/>
    <w:rsid w:val="007B2228"/>
    <w:rsid w:val="007C6384"/>
    <w:rsid w:val="007C767B"/>
    <w:rsid w:val="007D27AD"/>
    <w:rsid w:val="007D39D2"/>
    <w:rsid w:val="007D7946"/>
    <w:rsid w:val="007E21A2"/>
    <w:rsid w:val="007E2995"/>
    <w:rsid w:val="007E4F6E"/>
    <w:rsid w:val="00801481"/>
    <w:rsid w:val="0081130F"/>
    <w:rsid w:val="00816CC5"/>
    <w:rsid w:val="0081725C"/>
    <w:rsid w:val="00822976"/>
    <w:rsid w:val="008262FC"/>
    <w:rsid w:val="00830AF1"/>
    <w:rsid w:val="00835AA9"/>
    <w:rsid w:val="00842504"/>
    <w:rsid w:val="00843DC4"/>
    <w:rsid w:val="00845801"/>
    <w:rsid w:val="008614BB"/>
    <w:rsid w:val="00862E89"/>
    <w:rsid w:val="00882BDC"/>
    <w:rsid w:val="00883E3F"/>
    <w:rsid w:val="008919F3"/>
    <w:rsid w:val="008945CF"/>
    <w:rsid w:val="008B3F3A"/>
    <w:rsid w:val="008C7C53"/>
    <w:rsid w:val="008E6366"/>
    <w:rsid w:val="008F6CFA"/>
    <w:rsid w:val="00910FFF"/>
    <w:rsid w:val="0091270A"/>
    <w:rsid w:val="0091621A"/>
    <w:rsid w:val="00916F05"/>
    <w:rsid w:val="00936E7A"/>
    <w:rsid w:val="009435D9"/>
    <w:rsid w:val="00946C45"/>
    <w:rsid w:val="00947D04"/>
    <w:rsid w:val="00955D63"/>
    <w:rsid w:val="009619AB"/>
    <w:rsid w:val="00965664"/>
    <w:rsid w:val="0098084E"/>
    <w:rsid w:val="009868EE"/>
    <w:rsid w:val="00987798"/>
    <w:rsid w:val="00996997"/>
    <w:rsid w:val="009A0A87"/>
    <w:rsid w:val="009A174D"/>
    <w:rsid w:val="009B113A"/>
    <w:rsid w:val="009B46EC"/>
    <w:rsid w:val="009C4A52"/>
    <w:rsid w:val="009C5A99"/>
    <w:rsid w:val="009C75D2"/>
    <w:rsid w:val="009D0899"/>
    <w:rsid w:val="009E5A0F"/>
    <w:rsid w:val="009F2600"/>
    <w:rsid w:val="009F3C24"/>
    <w:rsid w:val="00A052FC"/>
    <w:rsid w:val="00A12F32"/>
    <w:rsid w:val="00A1652A"/>
    <w:rsid w:val="00A23831"/>
    <w:rsid w:val="00A307BF"/>
    <w:rsid w:val="00A43114"/>
    <w:rsid w:val="00A50B74"/>
    <w:rsid w:val="00A537AD"/>
    <w:rsid w:val="00A66083"/>
    <w:rsid w:val="00A724B9"/>
    <w:rsid w:val="00A828C3"/>
    <w:rsid w:val="00A846E7"/>
    <w:rsid w:val="00A9432C"/>
    <w:rsid w:val="00AA1E3D"/>
    <w:rsid w:val="00AB2FC5"/>
    <w:rsid w:val="00AC3ADD"/>
    <w:rsid w:val="00AC3FA7"/>
    <w:rsid w:val="00AC4FE3"/>
    <w:rsid w:val="00AC6B47"/>
    <w:rsid w:val="00AC72E0"/>
    <w:rsid w:val="00AE1E09"/>
    <w:rsid w:val="00AE7D2F"/>
    <w:rsid w:val="00AF58AF"/>
    <w:rsid w:val="00B0655A"/>
    <w:rsid w:val="00B16593"/>
    <w:rsid w:val="00B21AB7"/>
    <w:rsid w:val="00B26E15"/>
    <w:rsid w:val="00B41789"/>
    <w:rsid w:val="00B45A7A"/>
    <w:rsid w:val="00B765A5"/>
    <w:rsid w:val="00B77185"/>
    <w:rsid w:val="00BA1185"/>
    <w:rsid w:val="00BA44A0"/>
    <w:rsid w:val="00BA6DAF"/>
    <w:rsid w:val="00BB0E7A"/>
    <w:rsid w:val="00BB1E59"/>
    <w:rsid w:val="00BC66E1"/>
    <w:rsid w:val="00BD0EFC"/>
    <w:rsid w:val="00BD4FDE"/>
    <w:rsid w:val="00BD5B99"/>
    <w:rsid w:val="00BD7F3A"/>
    <w:rsid w:val="00C13668"/>
    <w:rsid w:val="00C21EEA"/>
    <w:rsid w:val="00C3251D"/>
    <w:rsid w:val="00C36159"/>
    <w:rsid w:val="00C62518"/>
    <w:rsid w:val="00C67A67"/>
    <w:rsid w:val="00C70AC1"/>
    <w:rsid w:val="00C83A01"/>
    <w:rsid w:val="00C8571B"/>
    <w:rsid w:val="00CA50E8"/>
    <w:rsid w:val="00CA5C51"/>
    <w:rsid w:val="00CB726C"/>
    <w:rsid w:val="00CC1F92"/>
    <w:rsid w:val="00CC3CF9"/>
    <w:rsid w:val="00CC797B"/>
    <w:rsid w:val="00CD3837"/>
    <w:rsid w:val="00CD5DC1"/>
    <w:rsid w:val="00CF0C5D"/>
    <w:rsid w:val="00D01B84"/>
    <w:rsid w:val="00D0561C"/>
    <w:rsid w:val="00D20A36"/>
    <w:rsid w:val="00D20E31"/>
    <w:rsid w:val="00D24339"/>
    <w:rsid w:val="00D2460A"/>
    <w:rsid w:val="00D31340"/>
    <w:rsid w:val="00D33FA8"/>
    <w:rsid w:val="00D3631E"/>
    <w:rsid w:val="00D45441"/>
    <w:rsid w:val="00D62545"/>
    <w:rsid w:val="00D64D78"/>
    <w:rsid w:val="00D66ED3"/>
    <w:rsid w:val="00D743EF"/>
    <w:rsid w:val="00D747E2"/>
    <w:rsid w:val="00D764E3"/>
    <w:rsid w:val="00D8162B"/>
    <w:rsid w:val="00D844CD"/>
    <w:rsid w:val="00D91768"/>
    <w:rsid w:val="00D92078"/>
    <w:rsid w:val="00DA410F"/>
    <w:rsid w:val="00DA4EBB"/>
    <w:rsid w:val="00DB69E4"/>
    <w:rsid w:val="00DF1A7A"/>
    <w:rsid w:val="00DF2624"/>
    <w:rsid w:val="00E11AE0"/>
    <w:rsid w:val="00E43184"/>
    <w:rsid w:val="00E54455"/>
    <w:rsid w:val="00E63AAF"/>
    <w:rsid w:val="00E76076"/>
    <w:rsid w:val="00E7710B"/>
    <w:rsid w:val="00E77BEA"/>
    <w:rsid w:val="00E86CEA"/>
    <w:rsid w:val="00E92767"/>
    <w:rsid w:val="00E935F2"/>
    <w:rsid w:val="00EA05A8"/>
    <w:rsid w:val="00EA7C29"/>
    <w:rsid w:val="00EB4DE6"/>
    <w:rsid w:val="00EB66A3"/>
    <w:rsid w:val="00EC07D5"/>
    <w:rsid w:val="00EC3A15"/>
    <w:rsid w:val="00ED5AF8"/>
    <w:rsid w:val="00EE57FC"/>
    <w:rsid w:val="00EF580C"/>
    <w:rsid w:val="00F074E4"/>
    <w:rsid w:val="00F13927"/>
    <w:rsid w:val="00F24ACF"/>
    <w:rsid w:val="00F27F64"/>
    <w:rsid w:val="00F51D33"/>
    <w:rsid w:val="00F633B9"/>
    <w:rsid w:val="00F7288C"/>
    <w:rsid w:val="00F933DE"/>
    <w:rsid w:val="00FA50EB"/>
    <w:rsid w:val="00FB6613"/>
    <w:rsid w:val="00FC3EEE"/>
    <w:rsid w:val="00FC6763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EB02"/>
  <w15:chartTrackingRefBased/>
  <w15:docId w15:val="{FC106614-0E26-4095-BEEF-95FE9BB7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18"/>
        <w:szCs w:val="1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6C8A"/>
  </w:style>
  <w:style w:type="paragraph" w:styleId="Antrat1">
    <w:name w:val="heading 1"/>
    <w:basedOn w:val="prastasis"/>
    <w:next w:val="prastasis"/>
    <w:link w:val="Antrat1Diagrama"/>
    <w:uiPriority w:val="9"/>
    <w:qFormat/>
    <w:rsid w:val="008B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3F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3F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3F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3F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3F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3F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3F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3F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3F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3F3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3F3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3F3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3F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3F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3F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3F3A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3F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3F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3F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3F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3F3A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3F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3F3A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3F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6A4FE144E9224EB283914A563328BB" ma:contentTypeVersion="11" ma:contentTypeDescription="Kurkite naują dokumentą." ma:contentTypeScope="" ma:versionID="0427e643960335b4b8521c84e208e5a4">
  <xsd:schema xmlns:xsd="http://www.w3.org/2001/XMLSchema" xmlns:xs="http://www.w3.org/2001/XMLSchema" xmlns:p="http://schemas.microsoft.com/office/2006/metadata/properties" xmlns:ns3="5798616e-370f-456b-acfb-b82f369a9eb1" targetNamespace="http://schemas.microsoft.com/office/2006/metadata/properties" ma:root="true" ma:fieldsID="706c65519923ee8e13c870674136432c" ns3:_="">
    <xsd:import namespace="5798616e-370f-456b-acfb-b82f369a9e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8616e-370f-456b-acfb-b82f369a9e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06FD7-8599-4AB9-916A-412E1EF4A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8A0C9-0467-4D45-8519-4C73A850D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7955A-DBDF-451F-8204-C19A10B21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8616e-370f-456b-acfb-b82f369a9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3898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Jazgevičiūtė</dc:creator>
  <cp:keywords/>
  <dc:description/>
  <cp:lastModifiedBy>Gintaras Narušis</cp:lastModifiedBy>
  <cp:revision>17</cp:revision>
  <cp:lastPrinted>2025-01-30T07:19:00Z</cp:lastPrinted>
  <dcterms:created xsi:type="dcterms:W3CDTF">2026-05-05T06:47:00Z</dcterms:created>
  <dcterms:modified xsi:type="dcterms:W3CDTF">2026-07-02T06:53:00Z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0x010100AA6A4FE144E9224EB283914A563328BB</vt:lpwstr>
  </property>
</Properties>
</file>